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EDFC" w14:textId="3E93B17C" w:rsidR="003751B0" w:rsidRDefault="003751B0" w:rsidP="003751B0">
      <w:pPr>
        <w:pStyle w:val="Nadpis2"/>
        <w:numPr>
          <w:ilvl w:val="0"/>
          <w:numId w:val="0"/>
        </w:numPr>
        <w:jc w:val="both"/>
      </w:pPr>
      <w:bookmarkStart w:id="0" w:name="_Toc359621208"/>
      <w:r>
        <w:t>PŘÍRODOPIS</w:t>
      </w:r>
      <w:bookmarkEnd w:id="0"/>
    </w:p>
    <w:p w14:paraId="2B7CBC37" w14:textId="3E1A0F7E" w:rsidR="003751B0" w:rsidRDefault="003751B0" w:rsidP="003751B0">
      <w:pPr>
        <w:pStyle w:val="Nadpis3"/>
        <w:jc w:val="both"/>
      </w:pPr>
      <w:bookmarkStart w:id="1" w:name="__RefHeading__526_178327598"/>
      <w:bookmarkEnd w:id="1"/>
      <w:r>
        <w:t>Charakteristika vyučovacího předmětu</w:t>
      </w:r>
    </w:p>
    <w:p w14:paraId="644004F4" w14:textId="18209101" w:rsidR="003751B0" w:rsidRPr="003751B0" w:rsidRDefault="003751B0" w:rsidP="003751B0">
      <w:pPr>
        <w:jc w:val="both"/>
        <w:rPr>
          <w:b/>
          <w:bCs/>
          <w:i/>
        </w:rPr>
      </w:pPr>
      <w:r w:rsidRPr="003751B0">
        <w:rPr>
          <w:b/>
          <w:bCs/>
        </w:rPr>
        <w:t>Obsahové a organizační vymezení</w:t>
      </w:r>
    </w:p>
    <w:p w14:paraId="070AF7E2" w14:textId="77777777" w:rsidR="003751B0" w:rsidRDefault="003751B0" w:rsidP="003751B0">
      <w:pPr>
        <w:jc w:val="both"/>
        <w:rPr>
          <w:b/>
          <w:i/>
        </w:rPr>
      </w:pPr>
      <w:r>
        <w:t xml:space="preserve">     Předmět přírodopis je vyučován jako samostatný předmět v 6., 7., 8. a 9. ročníku. V 6., 7., a 9. dvě hodiny týdně, v 8. ročníku jednu hodinu týdně.</w:t>
      </w:r>
    </w:p>
    <w:p w14:paraId="4AD45A83" w14:textId="77777777" w:rsidR="003751B0" w:rsidRDefault="003751B0" w:rsidP="003751B0">
      <w:pPr>
        <w:pStyle w:val="Normlnweb"/>
        <w:spacing w:before="0" w:after="0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     Vzdělávání v předmětu přírodopis:</w:t>
      </w:r>
    </w:p>
    <w:p w14:paraId="4FA14362" w14:textId="77777777" w:rsidR="003751B0" w:rsidRDefault="003751B0" w:rsidP="003751B0">
      <w:pPr>
        <w:pStyle w:val="Normlnweb"/>
        <w:numPr>
          <w:ilvl w:val="0"/>
          <w:numId w:val="3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směřuje k podchycení a rozvíjení zájmu o přírodu a přírodniny</w:t>
      </w:r>
    </w:p>
    <w:p w14:paraId="78A2E0BD" w14:textId="77777777" w:rsidR="003751B0" w:rsidRDefault="003751B0" w:rsidP="003751B0">
      <w:pPr>
        <w:pStyle w:val="Normlnweb"/>
        <w:numPr>
          <w:ilvl w:val="0"/>
          <w:numId w:val="3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poskytuje žákům prostředky a metody pro hlubší porozumění přírodním faktům</w:t>
      </w:r>
    </w:p>
    <w:p w14:paraId="1B94A035" w14:textId="77777777" w:rsidR="003751B0" w:rsidRDefault="003751B0" w:rsidP="003751B0">
      <w:pPr>
        <w:pStyle w:val="Normlnweb"/>
        <w:numPr>
          <w:ilvl w:val="0"/>
          <w:numId w:val="3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umožňuje poznat přírodu jako systém, jehož součásti jsou vzájemně propojeny, působí na sebe a ovlivňují se</w:t>
      </w:r>
    </w:p>
    <w:p w14:paraId="2FD2DA4F" w14:textId="77777777" w:rsidR="003751B0" w:rsidRDefault="003751B0" w:rsidP="003751B0">
      <w:pPr>
        <w:pStyle w:val="Normlnweb"/>
        <w:numPr>
          <w:ilvl w:val="0"/>
          <w:numId w:val="3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podporuje vytváření otevřeného myšlení, kritického myšlení a logického uvažování</w:t>
      </w:r>
    </w:p>
    <w:p w14:paraId="470DE65C" w14:textId="77777777" w:rsidR="003751B0" w:rsidRDefault="003751B0" w:rsidP="003751B0">
      <w:pPr>
        <w:pStyle w:val="Normlnweb"/>
        <w:numPr>
          <w:ilvl w:val="0"/>
          <w:numId w:val="3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učí aplikovat přírodovědné poznatky v praktickém životě</w:t>
      </w:r>
    </w:p>
    <w:p w14:paraId="7B4B3335" w14:textId="77777777" w:rsidR="003751B0" w:rsidRDefault="003751B0" w:rsidP="003751B0">
      <w:pPr>
        <w:pStyle w:val="Normlnweb"/>
        <w:numPr>
          <w:ilvl w:val="0"/>
          <w:numId w:val="3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vede k chápání podstatných souvislostí mezi stavem přírody a lidskou činností, závislosti člověka na přírodních zdrojích</w:t>
      </w:r>
    </w:p>
    <w:p w14:paraId="0EF865A7" w14:textId="77777777" w:rsidR="003751B0" w:rsidRDefault="003751B0" w:rsidP="003751B0">
      <w:pPr>
        <w:pStyle w:val="Normlnweb"/>
        <w:numPr>
          <w:ilvl w:val="0"/>
          <w:numId w:val="3"/>
        </w:numPr>
        <w:tabs>
          <w:tab w:val="left" w:pos="720"/>
        </w:tabs>
        <w:spacing w:before="0" w:after="28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seznamuje žáka se stavbou živých organismů</w:t>
      </w:r>
    </w:p>
    <w:p w14:paraId="6A6072A2" w14:textId="77777777" w:rsidR="003751B0" w:rsidRDefault="003751B0" w:rsidP="003751B0">
      <w:pPr>
        <w:pStyle w:val="Normlnweb"/>
        <w:spacing w:before="0" w:after="0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     Formy a metody práce se užívají podle charakteru učiva a cílů vzdělávání:</w:t>
      </w:r>
    </w:p>
    <w:p w14:paraId="111AAF2F" w14:textId="77777777" w:rsidR="003751B0" w:rsidRDefault="003751B0" w:rsidP="003751B0">
      <w:pPr>
        <w:pStyle w:val="Normlnweb"/>
        <w:numPr>
          <w:ilvl w:val="0"/>
          <w:numId w:val="4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frontální výuka s demonstračními pomůckami</w:t>
      </w:r>
    </w:p>
    <w:p w14:paraId="47BF5AFE" w14:textId="77777777" w:rsidR="003751B0" w:rsidRDefault="003751B0" w:rsidP="003751B0">
      <w:pPr>
        <w:pStyle w:val="Normlnweb"/>
        <w:numPr>
          <w:ilvl w:val="0"/>
          <w:numId w:val="4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skupinová práce (s využitím přírodnin, pracovních listů, odborné literatury)</w:t>
      </w:r>
    </w:p>
    <w:p w14:paraId="13128F9A" w14:textId="77777777" w:rsidR="003751B0" w:rsidRDefault="003751B0" w:rsidP="003751B0">
      <w:pPr>
        <w:pStyle w:val="Normlnweb"/>
        <w:numPr>
          <w:ilvl w:val="0"/>
          <w:numId w:val="4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přírodovědné vycházky s pozorováním</w:t>
      </w:r>
    </w:p>
    <w:p w14:paraId="4A1BCBCE" w14:textId="77777777" w:rsidR="003751B0" w:rsidRDefault="003751B0" w:rsidP="003751B0">
      <w:pPr>
        <w:pStyle w:val="Normlnweb"/>
        <w:numPr>
          <w:ilvl w:val="0"/>
          <w:numId w:val="4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krátkodobé projekty</w:t>
      </w:r>
    </w:p>
    <w:p w14:paraId="276674E8" w14:textId="77777777" w:rsidR="003751B0" w:rsidRPr="004621F8" w:rsidRDefault="003751B0" w:rsidP="003751B0">
      <w:pPr>
        <w:pStyle w:val="Normlnweb"/>
        <w:numPr>
          <w:ilvl w:val="0"/>
          <w:numId w:val="4"/>
        </w:numPr>
        <w:tabs>
          <w:tab w:val="left" w:pos="720"/>
        </w:tabs>
        <w:spacing w:before="0" w:after="0"/>
        <w:ind w:left="720"/>
        <w:jc w:val="both"/>
        <w:rPr>
          <w:b w:val="0"/>
          <w:i w:val="0"/>
          <w:color w:val="auto"/>
          <w:sz w:val="22"/>
          <w:szCs w:val="22"/>
        </w:rPr>
      </w:pPr>
      <w:r w:rsidRPr="004621F8">
        <w:rPr>
          <w:b w:val="0"/>
          <w:i w:val="0"/>
          <w:color w:val="auto"/>
          <w:sz w:val="22"/>
          <w:szCs w:val="22"/>
        </w:rPr>
        <w:t xml:space="preserve">návštěvy expozic muzeí a výstav s přírodovědným zaměřením </w:t>
      </w:r>
    </w:p>
    <w:p w14:paraId="6FB1DDDF" w14:textId="77777777" w:rsidR="003751B0" w:rsidRDefault="003751B0" w:rsidP="003751B0">
      <w:pPr>
        <w:jc w:val="both"/>
      </w:pPr>
      <w:r w:rsidRPr="003751B0">
        <w:t xml:space="preserve">    </w:t>
      </w:r>
    </w:p>
    <w:p w14:paraId="209F9E4F" w14:textId="52D5D0A3" w:rsidR="003751B0" w:rsidRPr="003751B0" w:rsidRDefault="003751B0" w:rsidP="003751B0">
      <w:pPr>
        <w:jc w:val="both"/>
        <w:rPr>
          <w:i/>
        </w:rPr>
      </w:pPr>
      <w:r w:rsidRPr="003751B0">
        <w:t xml:space="preserve"> Předmět přírodopis úzce souvisí s ostatními předměty vzdělávací oblasti Člověk a příroda:</w:t>
      </w:r>
    </w:p>
    <w:p w14:paraId="2688EEC1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  <w:r>
        <w:t xml:space="preserve"> -    </w:t>
      </w:r>
      <w:r>
        <w:rPr>
          <w:bCs/>
        </w:rPr>
        <w:t>chemie:</w:t>
      </w:r>
      <w:r>
        <w:t xml:space="preserve"> ochrana životního prostředí – chemické znečištění, chemické vlastnosti minerálů </w:t>
      </w:r>
    </w:p>
    <w:p w14:paraId="6E3C2279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  <w:r>
        <w:t xml:space="preserve">                      a hornin, herbicidy, pesticidy, insekticidy</w:t>
      </w:r>
    </w:p>
    <w:p w14:paraId="14037D49" w14:textId="77777777" w:rsidR="003751B0" w:rsidRDefault="003751B0" w:rsidP="003751B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b/>
          <w:i/>
        </w:rPr>
      </w:pPr>
      <w:r>
        <w:t xml:space="preserve"> </w:t>
      </w:r>
      <w:r>
        <w:rPr>
          <w:bCs/>
        </w:rPr>
        <w:t>fyzika:</w:t>
      </w:r>
      <w:r>
        <w:t xml:space="preserve"> fotosyntéza, světelná energie, sluch, zrak</w:t>
      </w:r>
    </w:p>
    <w:p w14:paraId="64EA20C6" w14:textId="77777777" w:rsidR="003751B0" w:rsidRDefault="003751B0" w:rsidP="003751B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b/>
          <w:i/>
        </w:rPr>
      </w:pPr>
      <w:r>
        <w:rPr>
          <w:bCs/>
        </w:rPr>
        <w:t>zeměpis:</w:t>
      </w:r>
      <w:r>
        <w:t xml:space="preserve"> rozšíření živočichů a rostlin, výskyt, biotopy, CHKO, Národní parky, </w:t>
      </w:r>
      <w:r>
        <w:rPr>
          <w:b/>
          <w:i/>
        </w:rPr>
        <w:t>surovinové zdroje</w:t>
      </w:r>
    </w:p>
    <w:p w14:paraId="04F8422C" w14:textId="77777777" w:rsidR="003751B0" w:rsidRDefault="003751B0" w:rsidP="003751B0">
      <w:pPr>
        <w:spacing w:after="0"/>
        <w:jc w:val="both"/>
        <w:rPr>
          <w:b/>
          <w:i/>
        </w:rPr>
      </w:pPr>
    </w:p>
    <w:p w14:paraId="430F3739" w14:textId="77777777" w:rsidR="003751B0" w:rsidRPr="003751B0" w:rsidRDefault="003751B0" w:rsidP="003751B0">
      <w:pPr>
        <w:spacing w:after="0"/>
        <w:jc w:val="both"/>
        <w:rPr>
          <w:b/>
          <w:bCs/>
          <w:i/>
        </w:rPr>
      </w:pPr>
      <w:r w:rsidRPr="003751B0">
        <w:rPr>
          <w:b/>
          <w:bCs/>
        </w:rPr>
        <w:t xml:space="preserve">     Předmětem prolínají průřezová témata:</w:t>
      </w:r>
    </w:p>
    <w:p w14:paraId="39C66A1D" w14:textId="77777777" w:rsidR="003751B0" w:rsidRDefault="003751B0" w:rsidP="003751B0">
      <w:pPr>
        <w:tabs>
          <w:tab w:val="left" w:pos="435"/>
        </w:tabs>
        <w:spacing w:after="0"/>
        <w:ind w:left="75"/>
        <w:jc w:val="both"/>
        <w:rPr>
          <w:b/>
          <w:i/>
        </w:rPr>
      </w:pPr>
      <w:r>
        <w:t>zodpovědnost za své zdraví a jednání, angažovaný přístup k prostředí (</w:t>
      </w:r>
      <w:r>
        <w:rPr>
          <w:b/>
          <w:i/>
        </w:rPr>
        <w:t>VDO, OSV</w:t>
      </w:r>
      <w:r>
        <w:t>)</w:t>
      </w:r>
    </w:p>
    <w:p w14:paraId="0BE19D4D" w14:textId="77777777" w:rsidR="003751B0" w:rsidRDefault="003751B0" w:rsidP="003751B0">
      <w:pPr>
        <w:tabs>
          <w:tab w:val="left" w:pos="435"/>
        </w:tabs>
        <w:spacing w:after="0"/>
        <w:ind w:left="75"/>
        <w:jc w:val="both"/>
        <w:rPr>
          <w:b/>
          <w:i/>
        </w:rPr>
      </w:pPr>
      <w:r>
        <w:t xml:space="preserve">evoluce lidského chování, zvířecí a lidské komunikace, </w:t>
      </w:r>
      <w:proofErr w:type="spellStart"/>
      <w:r>
        <w:t>seberegulující</w:t>
      </w:r>
      <w:proofErr w:type="spellEnd"/>
      <w:r>
        <w:t xml:space="preserve"> jednání (OSV)</w:t>
      </w:r>
    </w:p>
    <w:p w14:paraId="695C4061" w14:textId="77777777" w:rsidR="003751B0" w:rsidRDefault="003751B0" w:rsidP="003751B0">
      <w:pPr>
        <w:tabs>
          <w:tab w:val="left" w:pos="435"/>
        </w:tabs>
        <w:spacing w:after="0"/>
        <w:ind w:left="75"/>
        <w:jc w:val="both"/>
        <w:rPr>
          <w:b/>
          <w:i/>
        </w:rPr>
      </w:pPr>
      <w:r>
        <w:t>porozumění souvislostem v biosféře, vztahům člověka a prostředí a důsledkům lidských činností na prostředí, zachování biologické rovnováhy (EV)</w:t>
      </w:r>
    </w:p>
    <w:p w14:paraId="131EA5ED" w14:textId="77777777" w:rsidR="003751B0" w:rsidRDefault="003751B0" w:rsidP="003751B0">
      <w:pPr>
        <w:tabs>
          <w:tab w:val="left" w:pos="435"/>
        </w:tabs>
        <w:spacing w:after="0"/>
        <w:ind w:left="75"/>
        <w:jc w:val="both"/>
        <w:rPr>
          <w:b/>
          <w:i/>
        </w:rPr>
      </w:pPr>
      <w:r>
        <w:t>komunikace a kooperace (MDV)</w:t>
      </w:r>
    </w:p>
    <w:p w14:paraId="19D04307" w14:textId="77777777" w:rsidR="003751B0" w:rsidRDefault="003751B0" w:rsidP="003751B0">
      <w:pPr>
        <w:tabs>
          <w:tab w:val="left" w:pos="435"/>
        </w:tabs>
        <w:spacing w:after="0"/>
        <w:ind w:left="75"/>
        <w:jc w:val="both"/>
        <w:rPr>
          <w:b/>
          <w:i/>
        </w:rPr>
      </w:pPr>
      <w:r>
        <w:t>evropské a globální ekologické problémy (EGS)</w:t>
      </w:r>
    </w:p>
    <w:p w14:paraId="65A8136C" w14:textId="77777777" w:rsidR="003751B0" w:rsidRDefault="003751B0" w:rsidP="003751B0">
      <w:pPr>
        <w:tabs>
          <w:tab w:val="left" w:pos="435"/>
        </w:tabs>
        <w:spacing w:after="0"/>
        <w:ind w:left="75"/>
        <w:jc w:val="both"/>
        <w:rPr>
          <w:b/>
          <w:i/>
        </w:rPr>
      </w:pPr>
      <w:r>
        <w:t>vzájemné respektování (MKV)</w:t>
      </w:r>
    </w:p>
    <w:p w14:paraId="40B560FE" w14:textId="77777777" w:rsidR="003751B0" w:rsidRDefault="003751B0" w:rsidP="003751B0">
      <w:pPr>
        <w:jc w:val="both"/>
        <w:rPr>
          <w:b/>
          <w:bCs/>
          <w:u w:val="single"/>
        </w:rPr>
      </w:pPr>
    </w:p>
    <w:p w14:paraId="5854760C" w14:textId="159999FE" w:rsidR="003751B0" w:rsidRPr="003751B0" w:rsidRDefault="003751B0" w:rsidP="003751B0">
      <w:pPr>
        <w:jc w:val="both"/>
        <w:rPr>
          <w:b/>
          <w:bCs/>
          <w:i/>
          <w:u w:val="single"/>
        </w:rPr>
      </w:pPr>
      <w:r w:rsidRPr="003751B0">
        <w:rPr>
          <w:b/>
          <w:bCs/>
          <w:u w:val="single"/>
        </w:rPr>
        <w:t>Výchovné a vzdělávací strategie v přírodopise</w:t>
      </w:r>
    </w:p>
    <w:p w14:paraId="5CCC9AF0" w14:textId="77777777" w:rsidR="003751B0" w:rsidRPr="003751B0" w:rsidRDefault="003751B0" w:rsidP="003751B0">
      <w:pPr>
        <w:spacing w:after="0"/>
        <w:jc w:val="both"/>
        <w:rPr>
          <w:b/>
          <w:bCs/>
          <w:i/>
        </w:rPr>
      </w:pPr>
      <w:r w:rsidRPr="003751B0">
        <w:rPr>
          <w:b/>
          <w:bCs/>
        </w:rPr>
        <w:t>KOMPETENCE K UČENÍ</w:t>
      </w:r>
    </w:p>
    <w:p w14:paraId="3060CF04" w14:textId="77777777" w:rsidR="003751B0" w:rsidRDefault="003751B0" w:rsidP="003751B0">
      <w:pPr>
        <w:spacing w:after="0"/>
        <w:jc w:val="both"/>
        <w:rPr>
          <w:b/>
          <w:i/>
        </w:rPr>
      </w:pPr>
      <w:r>
        <w:t>- motivujeme žáky k účasti na různých soutěžích a olympiádách</w:t>
      </w:r>
    </w:p>
    <w:p w14:paraId="0CF2A087" w14:textId="77777777" w:rsidR="003751B0" w:rsidRDefault="003751B0" w:rsidP="003751B0">
      <w:pPr>
        <w:spacing w:after="0"/>
        <w:jc w:val="both"/>
        <w:rPr>
          <w:b/>
          <w:i/>
        </w:rPr>
      </w:pPr>
      <w:r>
        <w:t xml:space="preserve">- vedeme žáky k samostatnému pozorování a experimentům, porovnávání výsledků a vyvozování  </w:t>
      </w:r>
    </w:p>
    <w:p w14:paraId="530506E0" w14:textId="77777777" w:rsidR="003751B0" w:rsidRDefault="003751B0" w:rsidP="003751B0">
      <w:pPr>
        <w:spacing w:after="0"/>
        <w:jc w:val="both"/>
        <w:rPr>
          <w:b/>
          <w:i/>
        </w:rPr>
      </w:pPr>
      <w:r>
        <w:lastRenderedPageBreak/>
        <w:t xml:space="preserve">   závěrů</w:t>
      </w:r>
    </w:p>
    <w:p w14:paraId="02E5A32F" w14:textId="77777777" w:rsidR="003751B0" w:rsidRDefault="003751B0" w:rsidP="003751B0">
      <w:pPr>
        <w:spacing w:after="0"/>
        <w:jc w:val="both"/>
        <w:rPr>
          <w:b/>
          <w:i/>
        </w:rPr>
      </w:pPr>
      <w:r>
        <w:t>- vedeme žáky ke správnému používání odborné terminologie</w:t>
      </w:r>
    </w:p>
    <w:p w14:paraId="3EB1F374" w14:textId="77777777" w:rsidR="003751B0" w:rsidRDefault="003751B0" w:rsidP="003751B0">
      <w:pPr>
        <w:spacing w:after="0"/>
        <w:jc w:val="both"/>
        <w:rPr>
          <w:b/>
          <w:i/>
        </w:rPr>
      </w:pPr>
    </w:p>
    <w:p w14:paraId="4BD57784" w14:textId="77777777" w:rsidR="003751B0" w:rsidRPr="003751B0" w:rsidRDefault="003751B0" w:rsidP="003751B0">
      <w:pPr>
        <w:spacing w:after="0"/>
        <w:jc w:val="both"/>
        <w:rPr>
          <w:b/>
          <w:bCs/>
          <w:i/>
        </w:rPr>
      </w:pPr>
      <w:r w:rsidRPr="003751B0">
        <w:rPr>
          <w:b/>
          <w:bCs/>
        </w:rPr>
        <w:t xml:space="preserve">KOMPETENCE </w:t>
      </w:r>
      <w:r w:rsidRPr="003751B0">
        <w:rPr>
          <w:b/>
          <w:bCs/>
          <w:i/>
        </w:rPr>
        <w:t>K ŘEŠENÍ</w:t>
      </w:r>
      <w:r w:rsidRPr="003751B0">
        <w:rPr>
          <w:b/>
          <w:bCs/>
        </w:rPr>
        <w:t xml:space="preserve"> PROBLÉMŮ</w:t>
      </w:r>
    </w:p>
    <w:p w14:paraId="5756F3A5" w14:textId="77777777" w:rsidR="003751B0" w:rsidRDefault="003751B0" w:rsidP="003751B0">
      <w:pPr>
        <w:spacing w:after="0"/>
        <w:jc w:val="both"/>
        <w:rPr>
          <w:b/>
          <w:i/>
        </w:rPr>
      </w:pPr>
      <w:r>
        <w:t>- motivujeme žáky problémovými úlohami z praktického života</w:t>
      </w:r>
    </w:p>
    <w:p w14:paraId="3DCDE1F9" w14:textId="77777777" w:rsidR="003751B0" w:rsidRDefault="003751B0" w:rsidP="003751B0">
      <w:pPr>
        <w:spacing w:after="0"/>
        <w:jc w:val="both"/>
        <w:rPr>
          <w:b/>
          <w:i/>
        </w:rPr>
      </w:pPr>
      <w:r>
        <w:t>- vedeme žáky k využívání mini projektů i prací dlouhodobějšího charakteru k logickému řešení</w:t>
      </w:r>
    </w:p>
    <w:p w14:paraId="1E62EFEA" w14:textId="77777777" w:rsidR="003751B0" w:rsidRDefault="003751B0" w:rsidP="003751B0">
      <w:pPr>
        <w:spacing w:after="0"/>
        <w:jc w:val="both"/>
        <w:rPr>
          <w:b/>
          <w:i/>
        </w:rPr>
      </w:pPr>
    </w:p>
    <w:p w14:paraId="549AB168" w14:textId="77777777" w:rsidR="003751B0" w:rsidRPr="003751B0" w:rsidRDefault="003751B0" w:rsidP="003751B0">
      <w:pPr>
        <w:spacing w:after="0"/>
        <w:jc w:val="both"/>
        <w:rPr>
          <w:b/>
          <w:bCs/>
          <w:i/>
        </w:rPr>
      </w:pPr>
      <w:r w:rsidRPr="003751B0">
        <w:rPr>
          <w:b/>
          <w:bCs/>
        </w:rPr>
        <w:t>KOMPETENCE KOMUNIKATIVNÍ</w:t>
      </w:r>
    </w:p>
    <w:p w14:paraId="4D94D4F9" w14:textId="77777777" w:rsidR="003751B0" w:rsidRDefault="003751B0" w:rsidP="003751B0">
      <w:pPr>
        <w:spacing w:after="0"/>
        <w:jc w:val="both"/>
        <w:rPr>
          <w:b/>
          <w:i/>
        </w:rPr>
      </w:pPr>
      <w:r>
        <w:t>- začleňujeme metody kooperativního učení, vedeme žáky ke spolupráci při vyučování</w:t>
      </w:r>
    </w:p>
    <w:p w14:paraId="61BB2767" w14:textId="77777777" w:rsidR="003751B0" w:rsidRDefault="003751B0" w:rsidP="003751B0">
      <w:pPr>
        <w:spacing w:after="0"/>
        <w:jc w:val="both"/>
        <w:rPr>
          <w:b/>
          <w:i/>
        </w:rPr>
      </w:pPr>
      <w:r>
        <w:t>- vedeme žáky k obhajobě vlastního názoru a k vhodné argumentaci (referáty, projekty)</w:t>
      </w:r>
    </w:p>
    <w:p w14:paraId="63E3772D" w14:textId="77777777" w:rsidR="003751B0" w:rsidRDefault="003751B0" w:rsidP="003751B0">
      <w:pPr>
        <w:spacing w:after="0"/>
        <w:jc w:val="both"/>
        <w:rPr>
          <w:b/>
          <w:i/>
        </w:rPr>
      </w:pPr>
    </w:p>
    <w:p w14:paraId="285FF49B" w14:textId="77777777" w:rsidR="003751B0" w:rsidRPr="003751B0" w:rsidRDefault="003751B0" w:rsidP="003751B0">
      <w:pPr>
        <w:spacing w:after="0"/>
        <w:jc w:val="both"/>
        <w:rPr>
          <w:b/>
          <w:bCs/>
          <w:i/>
        </w:rPr>
      </w:pPr>
      <w:r w:rsidRPr="003751B0">
        <w:rPr>
          <w:b/>
          <w:bCs/>
        </w:rPr>
        <w:t xml:space="preserve">KOMPETENCE SOCIÁLNÍ A PERSONÁLNÍ </w:t>
      </w:r>
    </w:p>
    <w:p w14:paraId="0437B06F" w14:textId="77777777" w:rsidR="003751B0" w:rsidRDefault="003751B0" w:rsidP="003751B0">
      <w:pPr>
        <w:spacing w:after="0"/>
        <w:jc w:val="both"/>
        <w:rPr>
          <w:b/>
          <w:i/>
        </w:rPr>
      </w:pPr>
      <w:r>
        <w:t>- učíme žáky pracovat v týmu, střídat role ve skupině</w:t>
      </w:r>
    </w:p>
    <w:p w14:paraId="677848CC" w14:textId="77777777" w:rsidR="003751B0" w:rsidRDefault="003751B0" w:rsidP="003751B0">
      <w:pPr>
        <w:spacing w:after="0"/>
        <w:jc w:val="both"/>
        <w:rPr>
          <w:b/>
          <w:i/>
        </w:rPr>
      </w:pPr>
      <w:r>
        <w:t>- vedeme žáky k využívání demokratických principů při rozhodování</w:t>
      </w:r>
    </w:p>
    <w:p w14:paraId="0C8D95FA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  <w:r>
        <w:t>- vedeme žáky k vzájemné pomoci při učení</w:t>
      </w:r>
    </w:p>
    <w:p w14:paraId="2EBF3F75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</w:p>
    <w:p w14:paraId="79F248B6" w14:textId="77777777" w:rsidR="003751B0" w:rsidRPr="003751B0" w:rsidRDefault="003751B0" w:rsidP="003751B0">
      <w:pPr>
        <w:spacing w:after="0" w:line="240" w:lineRule="auto"/>
        <w:jc w:val="both"/>
        <w:rPr>
          <w:b/>
          <w:bCs/>
          <w:i/>
        </w:rPr>
      </w:pPr>
      <w:r w:rsidRPr="003751B0">
        <w:rPr>
          <w:b/>
          <w:bCs/>
        </w:rPr>
        <w:t>KOMPETENCE OBČANSKÉ</w:t>
      </w:r>
    </w:p>
    <w:p w14:paraId="5EDC6CD2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  <w:r>
        <w:t>- klademe důraz na enviromentální výchovu, ekologické myšlení</w:t>
      </w:r>
    </w:p>
    <w:p w14:paraId="4947941F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  <w:r>
        <w:t>- vedeme žáky ke třídění odpadu</w:t>
      </w:r>
    </w:p>
    <w:p w14:paraId="5A0A4F50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  <w:r>
        <w:t>- vedeme žáky k ochraně zdraví, k zodpovědnému poskytnutí účinné pomoci a chování</w:t>
      </w:r>
    </w:p>
    <w:p w14:paraId="58919909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  <w:r>
        <w:t xml:space="preserve">   v krizových situacích ohrožujících život a zdraví člověka</w:t>
      </w:r>
    </w:p>
    <w:p w14:paraId="64A8DA77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</w:p>
    <w:p w14:paraId="3CD1EC29" w14:textId="77777777" w:rsidR="003751B0" w:rsidRPr="003751B0" w:rsidRDefault="003751B0" w:rsidP="003751B0">
      <w:pPr>
        <w:spacing w:after="0" w:line="240" w:lineRule="auto"/>
        <w:jc w:val="both"/>
        <w:rPr>
          <w:b/>
          <w:bCs/>
          <w:i/>
        </w:rPr>
      </w:pPr>
      <w:r w:rsidRPr="003751B0">
        <w:rPr>
          <w:b/>
          <w:bCs/>
        </w:rPr>
        <w:t>KOMPETENCE PRACOVNÍ</w:t>
      </w:r>
    </w:p>
    <w:p w14:paraId="5C5DAE12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  <w:r>
        <w:t>- vedeme žáky k bezpečnému používání materiálu a nástrojů při laboratorních pracích</w:t>
      </w:r>
    </w:p>
    <w:p w14:paraId="10EBC5D4" w14:textId="77777777" w:rsidR="003751B0" w:rsidRDefault="003751B0" w:rsidP="003751B0">
      <w:pPr>
        <w:spacing w:after="0" w:line="240" w:lineRule="auto"/>
        <w:jc w:val="both"/>
        <w:rPr>
          <w:b/>
          <w:i/>
        </w:rPr>
      </w:pPr>
      <w:r>
        <w:t>- doplňujeme výuku o praktické exkurze, vycházky</w:t>
      </w:r>
    </w:p>
    <w:p w14:paraId="40110EF6" w14:textId="77777777" w:rsidR="003751B0" w:rsidRDefault="003751B0" w:rsidP="003751B0">
      <w:pPr>
        <w:spacing w:after="0" w:line="240" w:lineRule="auto"/>
        <w:jc w:val="both"/>
      </w:pPr>
    </w:p>
    <w:p w14:paraId="344D38D3" w14:textId="18136BA8" w:rsidR="003751B0" w:rsidRPr="003751B0" w:rsidRDefault="003751B0" w:rsidP="003751B0">
      <w:pPr>
        <w:spacing w:after="0" w:line="240" w:lineRule="auto"/>
        <w:jc w:val="both"/>
        <w:rPr>
          <w:b/>
          <w:bCs/>
          <w:i/>
          <w:iCs/>
        </w:rPr>
      </w:pPr>
      <w:r w:rsidRPr="003751B0">
        <w:rPr>
          <w:b/>
          <w:bCs/>
          <w:iCs/>
        </w:rPr>
        <w:t>KOMPETENCE DIGITÁLNÍ</w:t>
      </w:r>
    </w:p>
    <w:p w14:paraId="1189B9DE" w14:textId="77777777" w:rsidR="003751B0" w:rsidRPr="007B2949" w:rsidRDefault="003751B0" w:rsidP="003751B0">
      <w:pPr>
        <w:spacing w:after="0" w:line="240" w:lineRule="auto"/>
        <w:jc w:val="both"/>
        <w:rPr>
          <w:b/>
          <w:bCs/>
          <w:i/>
          <w:iCs/>
        </w:rPr>
      </w:pPr>
      <w:r>
        <w:rPr>
          <w:iCs/>
        </w:rPr>
        <w:t xml:space="preserve">- </w:t>
      </w:r>
      <w:r w:rsidRPr="007B2949">
        <w:rPr>
          <w:bCs/>
          <w:iCs/>
        </w:rPr>
        <w:t xml:space="preserve">ovládá běžně používaná digitální zařízení, aplikace a služby; využívá je při učení i při zapojení do života školy a do společnosti; samostatně rozhoduje, které </w:t>
      </w:r>
      <w:proofErr w:type="gramStart"/>
      <w:r w:rsidRPr="007B2949">
        <w:rPr>
          <w:bCs/>
          <w:iCs/>
        </w:rPr>
        <w:t>technologie</w:t>
      </w:r>
      <w:proofErr w:type="gramEnd"/>
      <w:r w:rsidRPr="007B2949">
        <w:rPr>
          <w:bCs/>
          <w:iCs/>
        </w:rPr>
        <w:t xml:space="preserve"> pro jakou činnost či řešený problém použít</w:t>
      </w:r>
    </w:p>
    <w:p w14:paraId="6BAC2A80" w14:textId="77777777" w:rsidR="003751B0" w:rsidRPr="007B2949" w:rsidRDefault="003751B0" w:rsidP="003751B0">
      <w:pPr>
        <w:spacing w:after="0" w:line="240" w:lineRule="auto"/>
        <w:jc w:val="both"/>
        <w:rPr>
          <w:b/>
          <w:bCs/>
          <w:i/>
          <w:iCs/>
        </w:rPr>
      </w:pPr>
      <w:r w:rsidRPr="007B2949">
        <w:rPr>
          <w:bCs/>
          <w:iCs/>
        </w:rPr>
        <w:t>- získává, vyhledává, kriticky posuzuje, spravuje a sdílí data, informace a digitální obsah, k tomu volí postupy, způsoby a prostředky, které odpovídají konkrétní situaci a účelu</w:t>
      </w:r>
    </w:p>
    <w:p w14:paraId="46E75AD3" w14:textId="77777777" w:rsidR="003751B0" w:rsidRPr="007B2949" w:rsidRDefault="003751B0" w:rsidP="003751B0">
      <w:pPr>
        <w:spacing w:after="0" w:line="240" w:lineRule="auto"/>
        <w:jc w:val="both"/>
        <w:rPr>
          <w:b/>
          <w:bCs/>
          <w:i/>
          <w:iCs/>
        </w:rPr>
      </w:pPr>
      <w:r w:rsidRPr="007B2949">
        <w:rPr>
          <w:bCs/>
          <w:iCs/>
        </w:rPr>
        <w:t>- vytváří a upravuje digitální obsah, kombinuje různé formáty, vyjadřuje se za pomoci digitálních prostředků</w:t>
      </w:r>
    </w:p>
    <w:p w14:paraId="349420E7" w14:textId="77777777" w:rsidR="003751B0" w:rsidRPr="007B2949" w:rsidRDefault="003751B0" w:rsidP="003751B0">
      <w:pPr>
        <w:spacing w:after="0"/>
        <w:jc w:val="both"/>
        <w:rPr>
          <w:b/>
          <w:bCs/>
          <w:i/>
          <w:iCs/>
        </w:rPr>
      </w:pPr>
      <w:r w:rsidRPr="007B2949">
        <w:rPr>
          <w:bCs/>
          <w:iCs/>
        </w:rPr>
        <w:t xml:space="preserve">- chápe význam digitálních technologií pro lidskou společnost, seznamuje se s novými technologiemi, kriticky hodnotí jejich přínosy a reflektuje rizika jejich využívání </w:t>
      </w:r>
    </w:p>
    <w:p w14:paraId="31BF0600" w14:textId="77777777" w:rsidR="003751B0" w:rsidRPr="007B2949" w:rsidRDefault="003751B0" w:rsidP="003751B0">
      <w:pPr>
        <w:spacing w:after="0"/>
        <w:jc w:val="both"/>
        <w:rPr>
          <w:b/>
          <w:bCs/>
          <w:i/>
          <w:iCs/>
        </w:rPr>
      </w:pPr>
      <w:r w:rsidRPr="007B2949">
        <w:rPr>
          <w:bCs/>
          <w:iCs/>
        </w:rPr>
        <w:t>- předchází situacím ohrožujícím bezpečnost zařízení i dat, situacím s negativním dopadem na jeho tělesné a duševní zdraví i zdraví ostatních; při spolupráci, komunikaci a sdílení informací v digitálním prostředí jedná eticky</w:t>
      </w:r>
    </w:p>
    <w:p w14:paraId="38B80256" w14:textId="77777777" w:rsidR="003751B0" w:rsidRDefault="003751B0" w:rsidP="003751B0">
      <w:pPr>
        <w:jc w:val="both"/>
      </w:pPr>
    </w:p>
    <w:p w14:paraId="063E5FA2" w14:textId="77777777" w:rsidR="003751B0" w:rsidRDefault="003751B0" w:rsidP="003751B0">
      <w:pPr>
        <w:pStyle w:val="Nadpis3"/>
        <w:jc w:val="both"/>
      </w:pPr>
      <w:bookmarkStart w:id="2" w:name="__RefHeading__528_178327598"/>
      <w:bookmarkEnd w:id="2"/>
      <w:r>
        <w:t>Průřezová témata v Př</w:t>
      </w:r>
    </w:p>
    <w:p w14:paraId="485E1596" w14:textId="77777777" w:rsidR="003751B0" w:rsidRPr="003751B0" w:rsidRDefault="003751B0" w:rsidP="003751B0">
      <w:pPr>
        <w:jc w:val="both"/>
        <w:rPr>
          <w:b/>
          <w:bCs/>
          <w:i/>
          <w:u w:val="single"/>
        </w:rPr>
      </w:pPr>
      <w:r w:rsidRPr="003751B0">
        <w:rPr>
          <w:b/>
          <w:bCs/>
        </w:rPr>
        <w:t xml:space="preserve"> </w:t>
      </w:r>
      <w:r w:rsidRPr="003751B0">
        <w:rPr>
          <w:b/>
          <w:bCs/>
          <w:u w:val="single"/>
        </w:rPr>
        <w:t>Osobnostní a sociální výchova</w:t>
      </w:r>
    </w:p>
    <w:p w14:paraId="5C6EE78B" w14:textId="77777777" w:rsidR="003751B0" w:rsidRDefault="003751B0" w:rsidP="003751B0">
      <w:pPr>
        <w:spacing w:after="0"/>
        <w:jc w:val="both"/>
        <w:rPr>
          <w:b/>
          <w:i/>
        </w:rPr>
      </w:pPr>
      <w:r>
        <w:t xml:space="preserve"> Osobnostní rozvoj – sebepoznání – moje tělo, psychika</w:t>
      </w:r>
    </w:p>
    <w:p w14:paraId="25B5A759" w14:textId="77777777" w:rsidR="003751B0" w:rsidRDefault="003751B0" w:rsidP="003751B0">
      <w:pPr>
        <w:spacing w:after="0"/>
        <w:jc w:val="both"/>
        <w:rPr>
          <w:b/>
          <w:i/>
        </w:rPr>
      </w:pPr>
      <w:r>
        <w:t xml:space="preserve">                               - rozvoj schopností poznávání – smyslové vnímání</w:t>
      </w:r>
    </w:p>
    <w:p w14:paraId="44E1D1BB" w14:textId="77777777" w:rsidR="003751B0" w:rsidRDefault="003751B0" w:rsidP="003751B0">
      <w:pPr>
        <w:spacing w:after="0"/>
        <w:jc w:val="both"/>
        <w:rPr>
          <w:b/>
          <w:i/>
        </w:rPr>
      </w:pPr>
      <w:r>
        <w:t xml:space="preserve">                               - psychohygiena – organizace vlastního času </w:t>
      </w:r>
    </w:p>
    <w:p w14:paraId="45250032" w14:textId="0956C133" w:rsidR="003751B0" w:rsidRDefault="003751B0" w:rsidP="003751B0">
      <w:pPr>
        <w:jc w:val="both"/>
        <w:rPr>
          <w:b/>
          <w:i/>
        </w:rPr>
      </w:pPr>
      <w:r>
        <w:t>Sociální rozvoj – komunikace, kooperace, řešení konfliktů – práce ve skupině, referáty</w:t>
      </w:r>
    </w:p>
    <w:p w14:paraId="143CF121" w14:textId="77777777" w:rsidR="003751B0" w:rsidRPr="003751B0" w:rsidRDefault="003751B0" w:rsidP="003751B0">
      <w:pPr>
        <w:jc w:val="both"/>
        <w:rPr>
          <w:b/>
          <w:bCs/>
          <w:i/>
          <w:u w:val="single"/>
        </w:rPr>
      </w:pPr>
      <w:r w:rsidRPr="003751B0">
        <w:rPr>
          <w:b/>
          <w:bCs/>
          <w:u w:val="single"/>
        </w:rPr>
        <w:t xml:space="preserve">Výchova k myšlení v evropských a globálních souvislostech </w:t>
      </w:r>
    </w:p>
    <w:p w14:paraId="00FB3E88" w14:textId="77777777" w:rsidR="003751B0" w:rsidRDefault="003751B0" w:rsidP="003751B0">
      <w:pPr>
        <w:jc w:val="both"/>
        <w:rPr>
          <w:b/>
          <w:i/>
        </w:rPr>
      </w:pPr>
      <w:r>
        <w:lastRenderedPageBreak/>
        <w:t>Globální – lokální ekologické problémy</w:t>
      </w:r>
    </w:p>
    <w:p w14:paraId="419A9C15" w14:textId="77777777" w:rsidR="003751B0" w:rsidRPr="003751B0" w:rsidRDefault="003751B0" w:rsidP="003751B0">
      <w:pPr>
        <w:jc w:val="both"/>
        <w:rPr>
          <w:b/>
          <w:bCs/>
          <w:i/>
          <w:u w:val="single"/>
        </w:rPr>
      </w:pPr>
      <w:r w:rsidRPr="003751B0">
        <w:rPr>
          <w:b/>
          <w:bCs/>
          <w:u w:val="single"/>
        </w:rPr>
        <w:t>Multikulturní výchova</w:t>
      </w:r>
    </w:p>
    <w:p w14:paraId="63629FB4" w14:textId="5BF4D0E1" w:rsidR="003751B0" w:rsidRDefault="003751B0" w:rsidP="003751B0">
      <w:pPr>
        <w:jc w:val="both"/>
        <w:rPr>
          <w:b/>
          <w:i/>
        </w:rPr>
      </w:pPr>
      <w:r>
        <w:t xml:space="preserve">Etnický původ – rovnocennost etnických skupin, odlišnost </w:t>
      </w:r>
      <w:r>
        <w:t>lidí – přizpůsobení</w:t>
      </w:r>
      <w:r>
        <w:t xml:space="preserve"> přírodním podmínkám (vznik ras)</w:t>
      </w:r>
    </w:p>
    <w:p w14:paraId="5DF5A178" w14:textId="77777777" w:rsidR="003751B0" w:rsidRDefault="003751B0" w:rsidP="003751B0">
      <w:pPr>
        <w:jc w:val="both"/>
        <w:rPr>
          <w:b/>
          <w:i/>
        </w:rPr>
      </w:pPr>
      <w:r>
        <w:t>Lidské vztahy – tolerance, empatie (nemoci a vývojové vady orgánových soustav)</w:t>
      </w:r>
    </w:p>
    <w:p w14:paraId="689A823E" w14:textId="77777777" w:rsidR="003751B0" w:rsidRPr="003751B0" w:rsidRDefault="003751B0" w:rsidP="003751B0">
      <w:pPr>
        <w:jc w:val="both"/>
        <w:rPr>
          <w:b/>
          <w:bCs/>
          <w:i/>
          <w:u w:val="single"/>
        </w:rPr>
      </w:pPr>
      <w:r w:rsidRPr="003751B0">
        <w:rPr>
          <w:b/>
          <w:bCs/>
          <w:u w:val="single"/>
        </w:rPr>
        <w:t>Environmentální výchova</w:t>
      </w:r>
    </w:p>
    <w:p w14:paraId="0A836B67" w14:textId="77777777" w:rsidR="003751B0" w:rsidRDefault="003751B0" w:rsidP="003751B0">
      <w:pPr>
        <w:spacing w:after="0"/>
        <w:jc w:val="both"/>
        <w:rPr>
          <w:b/>
          <w:i/>
        </w:rPr>
      </w:pPr>
      <w:r>
        <w:t>Ekosystémy – les, pole, rybník, trop. deštné lesy, oceány</w:t>
      </w:r>
    </w:p>
    <w:p w14:paraId="6EBC10F4" w14:textId="410DDD88" w:rsidR="003751B0" w:rsidRDefault="003751B0" w:rsidP="003751B0">
      <w:pPr>
        <w:spacing w:after="0"/>
        <w:jc w:val="both"/>
        <w:rPr>
          <w:b/>
          <w:i/>
        </w:rPr>
      </w:pPr>
      <w:r>
        <w:t xml:space="preserve">                       umělý </w:t>
      </w:r>
      <w:r>
        <w:t>ekosystém – biom</w:t>
      </w:r>
      <w:r>
        <w:t xml:space="preserve">  </w:t>
      </w:r>
    </w:p>
    <w:p w14:paraId="3FE345DE" w14:textId="77777777" w:rsidR="003751B0" w:rsidRDefault="003751B0" w:rsidP="003751B0">
      <w:pPr>
        <w:spacing w:after="0"/>
        <w:jc w:val="both"/>
        <w:rPr>
          <w:b/>
          <w:i/>
        </w:rPr>
      </w:pPr>
      <w:r>
        <w:t xml:space="preserve">                     - rozšíření živočichů a rostlin  </w:t>
      </w:r>
    </w:p>
    <w:p w14:paraId="0CFC3EC7" w14:textId="77777777" w:rsidR="003751B0" w:rsidRDefault="003751B0" w:rsidP="003751B0">
      <w:pPr>
        <w:spacing w:after="0"/>
        <w:jc w:val="both"/>
        <w:rPr>
          <w:b/>
          <w:i/>
        </w:rPr>
      </w:pPr>
      <w:r>
        <w:t xml:space="preserve">Základní podmínky života – voda, půda, ovzduší, ochrana biologických druhů, energie, přírodní </w:t>
      </w:r>
    </w:p>
    <w:p w14:paraId="440105B3" w14:textId="77777777" w:rsidR="003751B0" w:rsidRDefault="003751B0" w:rsidP="003751B0">
      <w:pPr>
        <w:spacing w:after="0"/>
        <w:jc w:val="both"/>
        <w:rPr>
          <w:b/>
          <w:i/>
        </w:rPr>
      </w:pPr>
      <w:r>
        <w:t xml:space="preserve">                                              zdroje</w:t>
      </w:r>
    </w:p>
    <w:p w14:paraId="764480B6" w14:textId="77777777" w:rsidR="003751B0" w:rsidRDefault="003751B0" w:rsidP="003751B0">
      <w:pPr>
        <w:spacing w:after="0"/>
        <w:jc w:val="both"/>
        <w:rPr>
          <w:b/>
          <w:i/>
        </w:rPr>
      </w:pPr>
      <w:r>
        <w:t>Lidské aktivity a problémy životního prostředí – zemědělství, doprava, průmysl a život. prostředí,</w:t>
      </w:r>
    </w:p>
    <w:p w14:paraId="3D0ABA68" w14:textId="77777777" w:rsidR="003751B0" w:rsidRDefault="003751B0" w:rsidP="003751B0">
      <w:pPr>
        <w:spacing w:after="0"/>
        <w:jc w:val="both"/>
        <w:rPr>
          <w:b/>
          <w:i/>
        </w:rPr>
      </w:pPr>
      <w:r>
        <w:t xml:space="preserve">                                                                              ekolog. vědomí lidí, lokální a globální problémy</w:t>
      </w:r>
    </w:p>
    <w:p w14:paraId="5F9DFE06" w14:textId="77777777" w:rsidR="003751B0" w:rsidRDefault="003751B0" w:rsidP="003751B0">
      <w:pPr>
        <w:spacing w:after="0"/>
        <w:jc w:val="both"/>
        <w:rPr>
          <w:b/>
          <w:i/>
        </w:rPr>
      </w:pPr>
      <w:r>
        <w:t>Vztah člověka k prostředí – odpady, ochrana přírody</w:t>
      </w:r>
    </w:p>
    <w:p w14:paraId="4B2708A4" w14:textId="77777777" w:rsidR="003751B0" w:rsidRDefault="003751B0" w:rsidP="003751B0">
      <w:pPr>
        <w:spacing w:after="0"/>
        <w:jc w:val="both"/>
        <w:rPr>
          <w:b/>
          <w:i/>
        </w:rPr>
      </w:pPr>
    </w:p>
    <w:p w14:paraId="514571F9" w14:textId="77777777" w:rsidR="003751B0" w:rsidRPr="003751B0" w:rsidRDefault="003751B0" w:rsidP="003751B0">
      <w:pPr>
        <w:jc w:val="both"/>
        <w:rPr>
          <w:b/>
          <w:bCs/>
          <w:i/>
          <w:u w:val="single"/>
        </w:rPr>
      </w:pPr>
      <w:r w:rsidRPr="003751B0">
        <w:rPr>
          <w:b/>
          <w:bCs/>
          <w:u w:val="single"/>
        </w:rPr>
        <w:t>Mediální výchova</w:t>
      </w:r>
    </w:p>
    <w:p w14:paraId="703238CB" w14:textId="77777777" w:rsidR="003751B0" w:rsidRDefault="003751B0" w:rsidP="003751B0">
      <w:pPr>
        <w:spacing w:after="0"/>
        <w:jc w:val="both"/>
        <w:rPr>
          <w:b/>
          <w:i/>
        </w:rPr>
      </w:pPr>
      <w:r>
        <w:t>- využití médií jako zdroje informací</w:t>
      </w:r>
    </w:p>
    <w:p w14:paraId="51B9ADB2" w14:textId="77777777" w:rsidR="003751B0" w:rsidRDefault="003751B0" w:rsidP="003751B0">
      <w:pPr>
        <w:spacing w:after="0"/>
        <w:jc w:val="both"/>
        <w:rPr>
          <w:b/>
          <w:i/>
        </w:rPr>
      </w:pPr>
      <w:r>
        <w:t>- vliv reklamy, rozlišení reklamy – zpráv</w:t>
      </w:r>
    </w:p>
    <w:p w14:paraId="5B495982" w14:textId="77777777" w:rsidR="003751B0" w:rsidRDefault="003751B0" w:rsidP="003751B0">
      <w:pPr>
        <w:spacing w:after="0"/>
        <w:jc w:val="both"/>
        <w:rPr>
          <w:b/>
          <w:i/>
        </w:rPr>
      </w:pPr>
      <w:r>
        <w:t>- tvorba mediálního sdělení</w:t>
      </w:r>
    </w:p>
    <w:p w14:paraId="27FBB3E2" w14:textId="77777777" w:rsidR="003751B0" w:rsidRDefault="003751B0" w:rsidP="003751B0">
      <w:pPr>
        <w:rPr>
          <w:b/>
          <w:i/>
        </w:rPr>
      </w:pPr>
    </w:p>
    <w:p w14:paraId="7E30AEE7" w14:textId="77777777" w:rsidR="003751B0" w:rsidRDefault="003751B0" w:rsidP="003751B0"/>
    <w:p w14:paraId="00D9CA12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2A361DE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64958C7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AB73465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639CD2F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AF3898A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AA3ADB4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709BA5F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494B195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E276CDC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4E093DC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B60C0F1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04B8636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5413719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05405A4A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3EA1920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2BA4E00D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B545363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3D2ECF4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2AB200E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9943CAA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788E346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EAFD434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A49295C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0BB99E75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6B00B349" w14:textId="77777777" w:rsidR="003751B0" w:rsidRDefault="003751B0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  <w:sectPr w:rsidR="003751B0" w:rsidSect="003751B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233D06" w14:textId="63C4B0A5" w:rsidR="00914147" w:rsidRPr="00C233B7" w:rsidRDefault="00914147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233B7">
        <w:rPr>
          <w:rFonts w:ascii="Times New Roman" w:eastAsia="Times New Roman" w:hAnsi="Times New Roman" w:cs="Times New Roman"/>
          <w:b/>
          <w:lang w:eastAsia="ar-SA"/>
        </w:rPr>
        <w:lastRenderedPageBreak/>
        <w:t>Vyučovací předmět: Přírodopis</w:t>
      </w:r>
    </w:p>
    <w:p w14:paraId="11E8FD7A" w14:textId="77777777" w:rsidR="00914147" w:rsidRPr="00C233B7" w:rsidRDefault="00914147" w:rsidP="00C233B7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233B7">
        <w:rPr>
          <w:rFonts w:ascii="Times New Roman" w:eastAsia="Times New Roman" w:hAnsi="Times New Roman" w:cs="Times New Roman"/>
          <w:b/>
          <w:lang w:eastAsia="ar-SA"/>
        </w:rPr>
        <w:t>Ročník: 6.</w:t>
      </w:r>
    </w:p>
    <w:p w14:paraId="60E0CBA3" w14:textId="77777777" w:rsidR="00914147" w:rsidRPr="00C233B7" w:rsidRDefault="00914147" w:rsidP="00C233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13992" w:type="dxa"/>
        <w:tblLook w:val="04A0" w:firstRow="1" w:lastRow="0" w:firstColumn="1" w:lastColumn="0" w:noHBand="0" w:noVBand="1"/>
      </w:tblPr>
      <w:tblGrid>
        <w:gridCol w:w="4390"/>
        <w:gridCol w:w="4252"/>
        <w:gridCol w:w="3260"/>
        <w:gridCol w:w="2090"/>
      </w:tblGrid>
      <w:tr w:rsidR="00914147" w:rsidRPr="00C233B7" w14:paraId="5FF1ACBA" w14:textId="77777777" w:rsidTr="00C233B7">
        <w:tc>
          <w:tcPr>
            <w:tcW w:w="4390" w:type="dxa"/>
          </w:tcPr>
          <w:p w14:paraId="1E5B3066" w14:textId="77777777" w:rsidR="00914147" w:rsidRDefault="00914147" w:rsidP="00C233B7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3" w:name="_Hlk135900519"/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Výstup – žák:</w:t>
            </w:r>
          </w:p>
          <w:p w14:paraId="45ADB2F3" w14:textId="77777777" w:rsidR="00C233B7" w:rsidRPr="00C233B7" w:rsidRDefault="00C233B7" w:rsidP="00C233B7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536BE02" w14:textId="77777777" w:rsidR="00914147" w:rsidRPr="00C233B7" w:rsidRDefault="00914147" w:rsidP="00C233B7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B5C85A2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177F63C2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P-9-1-01 rozliší základní projevy a podmínky života, orientuje se v daném přehledu vývoje organismů </w:t>
            </w:r>
          </w:p>
          <w:p w14:paraId="0D22BD08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08BA8E30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P-9-7-01 uvede příklady výskytu organismů v určitém prostředí a vztahy mezi nimi </w:t>
            </w:r>
          </w:p>
          <w:p w14:paraId="77ED7657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6BE1DC91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P-9-7-02 na příkladech objasní základní princip existence živých a neživých složek ekosystému </w:t>
            </w:r>
          </w:p>
          <w:p w14:paraId="52D79558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338935C0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P-9-7-03 vysvětlí podstatu jednoduchých potravních řetězců v různých ekosystémech a zhodnotí jejich význam </w:t>
            </w:r>
          </w:p>
          <w:p w14:paraId="31DFC5F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70BB606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P-9-1-02 vysvětlí podstatu pohlavního a nepohlavního rozmnožování a jeho význam z hlediska dědičnosti </w:t>
            </w:r>
          </w:p>
          <w:p w14:paraId="5F6F873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54A45EB7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P-9-1-03 uvede příklady dědičnosti v praktickém životě </w:t>
            </w:r>
          </w:p>
          <w:p w14:paraId="40D282B9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66EDD0CA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P-9-3-01 odvodí na základě pozorování uspořádání rostlinného těla od buňky přes pletiva až k jednotlivým orgánům </w:t>
            </w:r>
          </w:p>
          <w:p w14:paraId="4C6FD091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78A115D3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 xml:space="preserve">P-9-4-01 porovná základní vnější a vnitřní stavbu vybraných živočichů a vysvětlí funkci jednotlivých orgánů </w:t>
            </w:r>
          </w:p>
          <w:p w14:paraId="56CF46F9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68E29A18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583E6A2D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P-9-1-04 uvede na příkladech z běžného života význam virů a bakterií v přírodě a pro člověka </w:t>
            </w:r>
          </w:p>
          <w:p w14:paraId="6D7C29E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4F6119F3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P-9-3-03 rozlišuje základní systematické skupiny rostlin a určuje jejich význačné zástupce pomocí klíčů a atlasů </w:t>
            </w:r>
          </w:p>
          <w:p w14:paraId="5B2D6999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7839091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P-9-2-01 rozpozná naše nejznámější jedlé a jedovaté houby s plodnicemi a porovná je podle charakteristických znaků</w:t>
            </w:r>
          </w:p>
          <w:p w14:paraId="3F1FAB60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3CFE55D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0431173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6A556715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69608E5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38423152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P-9-4-02 rozlišuje a porovnává jednotlivé skupiny živočichů, určuje vybrané živočichy, zařazuje je do hlavních taxonomických skupin</w:t>
            </w:r>
          </w:p>
          <w:p w14:paraId="5E6ADEB8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44EF2112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24D47C6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P-9-4-03 odvodí na základě pozorování základní projevy chování živočichů v přírodě, na příkladech objasní jejich způsob života a přizpůsobení danému prostředí </w:t>
            </w:r>
          </w:p>
          <w:p w14:paraId="06B5D64A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08EA77F4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P-9-4-04 zhodnotí význam živočichů v přírodě i pro člověka, uplatňuje zásady bezpečného chování ve styku se živočichy </w:t>
            </w:r>
          </w:p>
          <w:p w14:paraId="26087F6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3B856D54" w14:textId="2F0CF30E" w:rsidR="00914147" w:rsidRPr="00C233B7" w:rsidRDefault="00914147" w:rsidP="00C233B7">
            <w:pPr>
              <w:rPr>
                <w:rFonts w:ascii="Times New Roman" w:hAnsi="Times New Roman" w:cs="Times New Roman"/>
              </w:rPr>
            </w:pPr>
            <w:r w:rsidRPr="00C233B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P-9-8-01 aplikuje praktické metody poznávání přírody</w:t>
            </w:r>
            <w:bookmarkEnd w:id="3"/>
          </w:p>
        </w:tc>
        <w:tc>
          <w:tcPr>
            <w:tcW w:w="4252" w:type="dxa"/>
          </w:tcPr>
          <w:p w14:paraId="3EAC6B92" w14:textId="77777777" w:rsidR="00914147" w:rsidRDefault="00914147" w:rsidP="00C233B7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Učivo</w:t>
            </w:r>
          </w:p>
          <w:p w14:paraId="09D17DFB" w14:textId="77777777" w:rsidR="00C233B7" w:rsidRPr="00C233B7" w:rsidRDefault="00C233B7" w:rsidP="00C233B7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A973CC5" w14:textId="77777777" w:rsidR="00914147" w:rsidRPr="00C233B7" w:rsidRDefault="00914147" w:rsidP="00C233B7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7A794A1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6EC3832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Vznik, vývoj, rozmanitost, projevy života a jeho význam – výživa, dýchání, růst, rozmnožování, vývin, reakce na podměty, názory na vznik života Příklady výskytu organismů v určitém prostředí a vztahy mezi nimi</w:t>
            </w:r>
          </w:p>
          <w:p w14:paraId="3F34B9D2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C97717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Základní princip některého ekosystému </w:t>
            </w:r>
          </w:p>
          <w:p w14:paraId="1FEAAA57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8957E30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A169BDA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Jednoduché potravní řetězce v různých ekosystémech</w:t>
            </w:r>
          </w:p>
          <w:p w14:paraId="0065DEAE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F1C5C93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18696A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Dědičnost a proměnlivost organismů – podstata dědičnosti a přenos dědičných informací, gen, křížení </w:t>
            </w:r>
          </w:p>
          <w:p w14:paraId="6990F2F4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8C5669C" w14:textId="77777777" w:rsidR="00A05979" w:rsidRPr="00C233B7" w:rsidRDefault="00A05979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BDBD55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F152B0A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A20EB37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BEC4285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1C0C23C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Rostlinná buňka, pletiva, orgány, orgánové soustavy, mikroskop </w:t>
            </w:r>
          </w:p>
          <w:p w14:paraId="7AE82A12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7A2F02C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0E496BD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Stavba těla, stavba a funkce jednotlivých částí těla – živočišná buňka, tkáně, orgány, orgánové soustavy, organismy jednobuněčné a mnohobuněčné, rozmnožování </w:t>
            </w:r>
          </w:p>
          <w:p w14:paraId="5C778077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F882AB9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Viry a bakterie – výskyt, význam, praktické využití </w:t>
            </w:r>
          </w:p>
          <w:p w14:paraId="55DBEA2D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0B39AA2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5403456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Systém rostlin – poznávání a zařazování daných zástupců běžných druhů řas </w:t>
            </w:r>
          </w:p>
          <w:p w14:paraId="7B2487E7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7E9FC1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Houby bez plodnic – základní charakteristika, pozitivní a negativní vliv na člověka a živé organismy</w:t>
            </w:r>
          </w:p>
          <w:p w14:paraId="6BC38C3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Houby s plodnicemi – stavba, výskyt, význam, zásady sběru, konzumace a první pomoc při otravě houbami</w:t>
            </w:r>
          </w:p>
          <w:p w14:paraId="47E8449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Lišejníky– výskyt a význam</w:t>
            </w:r>
          </w:p>
          <w:p w14:paraId="349D6BC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63D1108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FC321E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Vývoj, vývin a systém živočichů – významní zástupci jednotlivých skupin živočichů – prvoci, bezobratlí (žahavci, ploštěnci, hlísti, měkkýši, kroužkovci, členovci, ostnokožci)</w:t>
            </w:r>
          </w:p>
          <w:p w14:paraId="3BF90F2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CC85D9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Rozšíření, význam a ochrana živočichů – hospodářsky a epidemiologicky významné druhy, péče o vybrané domácí živočichy, chov domestikovaných živočichů, živočišná společenstva </w:t>
            </w:r>
          </w:p>
          <w:p w14:paraId="0DBBF3D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E86C54A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Projevy chování živočichů </w:t>
            </w:r>
          </w:p>
          <w:p w14:paraId="134B9295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5432AC8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CCD0D88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CDA6C6A" w14:textId="318CC9D6" w:rsidR="00914147" w:rsidRPr="00C233B7" w:rsidRDefault="00914147" w:rsidP="00C233B7">
            <w:pPr>
              <w:rPr>
                <w:rFonts w:ascii="Times New Roman" w:hAnsi="Times New Roman" w:cs="Times New Roman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Praktické metody poznávání přírody – pozorování lupou, mikroskopem (případně dalekohledem), zjednodušené určovací klíče a atlasy      </w:t>
            </w:r>
          </w:p>
        </w:tc>
        <w:tc>
          <w:tcPr>
            <w:tcW w:w="3260" w:type="dxa"/>
          </w:tcPr>
          <w:p w14:paraId="11BA351E" w14:textId="77777777" w:rsidR="00C233B7" w:rsidRPr="00C233B7" w:rsidRDefault="00C233B7" w:rsidP="00C233B7">
            <w:pPr>
              <w:snapToGrid w:val="0"/>
              <w:rPr>
                <w:rFonts w:ascii="Times New Roman" w:hAnsi="Times New Roman" w:cs="Times New Roman"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Průřezová témata</w:t>
            </w:r>
          </w:p>
          <w:p w14:paraId="2F948189" w14:textId="77777777" w:rsidR="00C233B7" w:rsidRPr="00C233B7" w:rsidRDefault="00C233B7" w:rsidP="00C233B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Mezipředmětové vztahy</w:t>
            </w:r>
          </w:p>
          <w:p w14:paraId="38BBAAC9" w14:textId="6F3A431A" w:rsidR="00914147" w:rsidRPr="00C233B7" w:rsidRDefault="00C233B7" w:rsidP="00C233B7">
            <w:pP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hAnsi="Times New Roman" w:cs="Times New Roman"/>
              </w:rPr>
              <w:t xml:space="preserve"> Projekty a kurzy</w:t>
            </w:r>
          </w:p>
          <w:p w14:paraId="5AAB20B6" w14:textId="77777777" w:rsidR="00C233B7" w:rsidRDefault="00C233B7" w:rsidP="00C233B7">
            <w:pP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293C128" w14:textId="7E6E5DA8" w:rsidR="00914147" w:rsidRPr="00C233B7" w:rsidRDefault="00C233B7" w:rsidP="00C233B7">
            <w:pP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Z – Planeta</w:t>
            </w:r>
            <w:r w:rsidR="00914147"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 Země</w:t>
            </w:r>
          </w:p>
          <w:p w14:paraId="4965D0BB" w14:textId="3137B726" w:rsidR="00914147" w:rsidRPr="00C233B7" w:rsidRDefault="00C233B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EV – rozmanitosti</w:t>
            </w:r>
            <w:r w:rsidR="00914147"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 přírody, probudit citový vztah</w:t>
            </w:r>
          </w:p>
          <w:p w14:paraId="62056E6C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EV-potravní řetězec, </w:t>
            </w:r>
          </w:p>
          <w:p w14:paraId="056A12E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zachování rovnováhy    </w:t>
            </w:r>
          </w:p>
          <w:p w14:paraId="51650B4D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C6F76D2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B2E14B4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1DD22F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B944FCD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3C64A08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912F796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7B117CC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FEAD2E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AB1555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45E370C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D7280AD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CBF6B54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685405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103419A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4F85030" w14:textId="04B723D0" w:rsidR="00914147" w:rsidRPr="00C233B7" w:rsidRDefault="003751B0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EGS – pandemie</w:t>
            </w:r>
            <w:r w:rsidR="00914147"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 nemocí, očkování, problémy 3. světa</w:t>
            </w:r>
          </w:p>
          <w:p w14:paraId="752937D3" w14:textId="3B00507F" w:rsidR="00914147" w:rsidRPr="00C233B7" w:rsidRDefault="003751B0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EV – neléčit</w:t>
            </w:r>
            <w:r w:rsidR="00914147"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 virová onemocnění antibiotiky</w:t>
            </w:r>
          </w:p>
          <w:p w14:paraId="494F7EB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EGS – revoluční objev antibiotik, problém rezistence bakterií vůči </w:t>
            </w:r>
            <w:proofErr w:type="spellStart"/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antb</w:t>
            </w:r>
            <w:proofErr w:type="spellEnd"/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09BDA720" w14:textId="07FD177E" w:rsidR="00914147" w:rsidRPr="00C233B7" w:rsidRDefault="003751B0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OSV – základní</w:t>
            </w:r>
            <w:r w:rsidR="00914147"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 hygienické návyky</w:t>
            </w:r>
          </w:p>
          <w:p w14:paraId="4BC12C46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CCC555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5F3CC1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4EA73F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17089A0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55C9B5D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Použití určovacích aplikací k určování nejznámějších hub (např. </w:t>
            </w:r>
            <w:proofErr w:type="spellStart"/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Fungus</w:t>
            </w:r>
            <w:proofErr w:type="spellEnd"/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 – Identifikace hub)</w:t>
            </w:r>
          </w:p>
          <w:p w14:paraId="0CC10944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8D3E4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9C36EA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8F37D29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01552A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D11AD4F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A329036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0D3194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D7E3C7E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EE39D57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Mikroskopování prvoků</w:t>
            </w:r>
          </w:p>
          <w:p w14:paraId="7D17FE33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 xml:space="preserve">Aplikace k určování bezobratlých </w:t>
            </w:r>
          </w:p>
          <w:p w14:paraId="1C7FE470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Hmyzí dům – využití 3D tiskárny</w:t>
            </w:r>
          </w:p>
          <w:p w14:paraId="716B648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FFD09C1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96C0242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F9F9350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7E34F22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65FBAE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192B4F7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43561A3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EEF985D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8B4DBB5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D5DAA3B" w14:textId="77777777" w:rsidR="00914147" w:rsidRPr="00C233B7" w:rsidRDefault="00914147" w:rsidP="00C233B7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4C07F44" w14:textId="0D58A6D4" w:rsidR="00914147" w:rsidRPr="00C233B7" w:rsidRDefault="00914147" w:rsidP="00C233B7">
            <w:pPr>
              <w:rPr>
                <w:rFonts w:ascii="Times New Roman" w:hAnsi="Times New Roman" w:cs="Times New Roman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t>Využití webových stránek a aplikací k poznávání přírody</w:t>
            </w:r>
          </w:p>
        </w:tc>
        <w:tc>
          <w:tcPr>
            <w:tcW w:w="2090" w:type="dxa"/>
          </w:tcPr>
          <w:p w14:paraId="73231CDA" w14:textId="77777777" w:rsidR="00914147" w:rsidRDefault="00914147" w:rsidP="00C233B7">
            <w:pPr>
              <w:pBdr>
                <w:bottom w:val="single" w:sz="4" w:space="1" w:color="000000"/>
              </w:pBd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33B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Poznámky </w:t>
            </w:r>
          </w:p>
          <w:p w14:paraId="188C9D7D" w14:textId="77777777" w:rsidR="00C233B7" w:rsidRPr="00C233B7" w:rsidRDefault="00C233B7" w:rsidP="00C233B7">
            <w:pPr>
              <w:pBdr>
                <w:bottom w:val="single" w:sz="4" w:space="1" w:color="000000"/>
              </w:pBd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0C55089" w14:textId="77777777" w:rsidR="00914147" w:rsidRPr="00C233B7" w:rsidRDefault="00914147" w:rsidP="00C233B7">
            <w:pPr>
              <w:pBdr>
                <w:bottom w:val="single" w:sz="4" w:space="1" w:color="000000"/>
              </w:pBd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516CC4F" w14:textId="77777777" w:rsidR="00914147" w:rsidRPr="00C233B7" w:rsidRDefault="00914147" w:rsidP="00C233B7">
            <w:pP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A8C8F0" w14:textId="77777777" w:rsidR="00914147" w:rsidRPr="00C233B7" w:rsidRDefault="00914147" w:rsidP="00C233B7">
            <w:pP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431A203" w14:textId="77777777" w:rsidR="00914147" w:rsidRPr="00C233B7" w:rsidRDefault="00914147" w:rsidP="00C233B7">
            <w:pP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F212CA0" w14:textId="77777777" w:rsidR="00914147" w:rsidRPr="00C233B7" w:rsidRDefault="00914147" w:rsidP="00C233B7">
            <w:pPr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B8831EC" w14:textId="77777777" w:rsidR="00914147" w:rsidRPr="00C233B7" w:rsidRDefault="00914147" w:rsidP="00C233B7">
            <w:pPr>
              <w:rPr>
                <w:rFonts w:ascii="Times New Roman" w:hAnsi="Times New Roman" w:cs="Times New Roman"/>
              </w:rPr>
            </w:pPr>
          </w:p>
        </w:tc>
      </w:tr>
    </w:tbl>
    <w:p w14:paraId="16EAA6CA" w14:textId="77777777" w:rsidR="00914147" w:rsidRPr="00C233B7" w:rsidRDefault="00914147" w:rsidP="00C233B7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C7E6DBC" w14:textId="394493E6" w:rsidR="00914147" w:rsidRPr="00C233B7" w:rsidRDefault="00914147" w:rsidP="00C233B7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233B7">
        <w:rPr>
          <w:rFonts w:ascii="Times New Roman" w:eastAsia="Times New Roman" w:hAnsi="Times New Roman" w:cs="Times New Roman"/>
          <w:lang w:eastAsia="ar-SA"/>
        </w:rPr>
        <w:t>Metody, formy, nástroje, pomůcky: nástěnné obrazy, modely hub, přírodní materiály, trvalé preparáty, naučná videa a filmy, mikroskop a pomůcky pro mikroskopování a projekce na interaktivní tabuli, botanické a zoologické klíče a atlasy, encyklopedie. Využití webových stránek, aplikací pro zjišťování informací. Projekty, kurzy.</w:t>
      </w:r>
    </w:p>
    <w:p w14:paraId="5D06E624" w14:textId="77777777" w:rsidR="008D67A5" w:rsidRPr="00C233B7" w:rsidRDefault="008D67A5" w:rsidP="00C233B7">
      <w:pPr>
        <w:spacing w:after="0" w:line="240" w:lineRule="auto"/>
        <w:rPr>
          <w:rFonts w:ascii="Times New Roman" w:hAnsi="Times New Roman" w:cs="Times New Roman"/>
        </w:rPr>
      </w:pPr>
    </w:p>
    <w:p w14:paraId="6A2734A1" w14:textId="53CC3B2C" w:rsidR="008D67A5" w:rsidRPr="00C233B7" w:rsidRDefault="008D67A5" w:rsidP="00C233B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233B7">
        <w:rPr>
          <w:rFonts w:ascii="Times New Roman" w:hAnsi="Times New Roman" w:cs="Times New Roman"/>
          <w:b/>
          <w:bCs/>
        </w:rPr>
        <w:t>Vzdělávací oblast: Člověk a příroda</w:t>
      </w:r>
    </w:p>
    <w:p w14:paraId="7D1AF387" w14:textId="77777777" w:rsidR="008D67A5" w:rsidRPr="00C233B7" w:rsidRDefault="008D67A5" w:rsidP="00C233B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233B7">
        <w:rPr>
          <w:rFonts w:ascii="Times New Roman" w:hAnsi="Times New Roman" w:cs="Times New Roman"/>
          <w:b/>
          <w:bCs/>
        </w:rPr>
        <w:t>Vyučovací předmět: Přírodopis</w:t>
      </w:r>
    </w:p>
    <w:p w14:paraId="0DFD8997" w14:textId="77777777" w:rsidR="008D67A5" w:rsidRPr="00C233B7" w:rsidRDefault="008D67A5" w:rsidP="00C233B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233B7">
        <w:rPr>
          <w:rFonts w:ascii="Times New Roman" w:hAnsi="Times New Roman" w:cs="Times New Roman"/>
          <w:b/>
          <w:bCs/>
        </w:rPr>
        <w:t>Ročník: 7.</w:t>
      </w:r>
    </w:p>
    <w:tbl>
      <w:tblPr>
        <w:tblW w:w="14149" w:type="dxa"/>
        <w:tblInd w:w="-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339"/>
        <w:gridCol w:w="3173"/>
        <w:gridCol w:w="2127"/>
      </w:tblGrid>
      <w:tr w:rsidR="008D67A5" w:rsidRPr="00C233B7" w14:paraId="28824032" w14:textId="77777777" w:rsidTr="00C233B7">
        <w:trPr>
          <w:tblHeader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2FF5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Výstup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0BC7F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Učivo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D761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33B7">
              <w:rPr>
                <w:rFonts w:ascii="Times New Roman" w:hAnsi="Times New Roman" w:cs="Times New Roman"/>
              </w:rPr>
              <w:t>Průřezová témata</w:t>
            </w:r>
          </w:p>
          <w:p w14:paraId="67F1BF7E" w14:textId="5A2BC498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Mezipředmětové vztahy</w:t>
            </w:r>
          </w:p>
          <w:p w14:paraId="404C4188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 Projekty a kurzy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AC271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Poznámky</w:t>
            </w:r>
          </w:p>
        </w:tc>
      </w:tr>
      <w:tr w:rsidR="008D67A5" w:rsidRPr="00C233B7" w14:paraId="46BB5E0E" w14:textId="77777777" w:rsidTr="00C233B7"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57B28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P-9-1-01 rozliší základní projevy a podmínky života, orientuje se v daném přehledu vývoje organismů</w:t>
            </w:r>
          </w:p>
          <w:p w14:paraId="29B281D4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3A9E974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P-9-4-01 porovná základní vnější a vnitřní stavbu vybraných živočichů a vysvětlí funkci jednotlivých orgánů </w:t>
            </w:r>
          </w:p>
          <w:p w14:paraId="186DCAF4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70FB4E1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P-9-4-02 rozlišuje a porovná jednotlivé skupiny živočichů, určuje vybrané živočichy, zařazuje je do hlavních taxonomických skupin</w:t>
            </w:r>
          </w:p>
          <w:p w14:paraId="409AE518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1539CE4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 P-9-4-03 odvodí na základě pozorování základní projevy chování živočichů v přírodě, na příkladech objasní jejich způsob života a přizpůsobení danému prostředí </w:t>
            </w:r>
          </w:p>
          <w:p w14:paraId="4FB6A221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76BAE2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lastRenderedPageBreak/>
              <w:t>P-9-4-04 zhodnotí význam živočichů v přírodě i pro člověka; uplatňuje zásady bezpečného chování ve styku se živočichy</w:t>
            </w:r>
          </w:p>
          <w:p w14:paraId="61EC4358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F66376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B529AFB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P-9-3-01 odvodí na základě pozorování uspořádání rostlinného těla od buňky přes pletiva až k jednotlivým orgánům</w:t>
            </w:r>
          </w:p>
          <w:p w14:paraId="1B10656E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F0FE30F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F8695D4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92EEEFB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P-9-3-02 vysvětlí princip základních rostlinných fyziologických procesů a jejich využití při pěstování rostlin</w:t>
            </w:r>
          </w:p>
          <w:p w14:paraId="489314E2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D950C0D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9FC226A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 P-9-3-03 rozlišuje základní systematické skupiny rostlin a určuje jejich význačné zástupce pomocí klíčů a atlasů</w:t>
            </w:r>
          </w:p>
          <w:p w14:paraId="08C13898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69DA4E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E8A9D1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P-9-8-01 aplikuje praktické metody poznávání přírody</w:t>
            </w:r>
          </w:p>
        </w:tc>
        <w:tc>
          <w:tcPr>
            <w:tcW w:w="4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9BB5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Třídění organismů¨</w:t>
            </w:r>
          </w:p>
          <w:p w14:paraId="6F45AEBB" w14:textId="77777777" w:rsidR="008D67A5" w:rsidRPr="00C233B7" w:rsidRDefault="008D67A5" w:rsidP="00C233B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stavba těla, stavba a funkce jednotlivých částí těla – živočišná buňka, tkáně, orgány, orgánové soustavy, organismy jednobuněčné a mnohobuněčné, rozmnožování </w:t>
            </w:r>
          </w:p>
          <w:p w14:paraId="5F4D389D" w14:textId="77777777" w:rsidR="008D67A5" w:rsidRPr="00C233B7" w:rsidRDefault="008D67A5" w:rsidP="00C233B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 vývoj, vývin a systém živočichů – významní zástupci jednotlivých skupin živočichů – strunatci (paryby, ryby, obojživelníci, plazi, ptáci)</w:t>
            </w:r>
          </w:p>
          <w:p w14:paraId="3081C277" w14:textId="77777777" w:rsidR="008D67A5" w:rsidRPr="00C233B7" w:rsidRDefault="008D67A5" w:rsidP="00C233B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 rozšíření, význam a ochrana živočichů – hospodářsky a epidemiologicky významné druhy, péče o vybrané domácí živočichy, chov domestikovaných živočichů, živočišná společenstva </w:t>
            </w:r>
          </w:p>
          <w:p w14:paraId="7D0E2A7D" w14:textId="77777777" w:rsidR="008D67A5" w:rsidRPr="00C233B7" w:rsidRDefault="008D67A5" w:rsidP="00C233B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projevy chování živočichů</w:t>
            </w:r>
          </w:p>
          <w:p w14:paraId="480CECAD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2E07A4C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lastRenderedPageBreak/>
              <w:t>- anatomie a morfologie rostlin – stavba a význam jednotlivých částí těla vyšších rostlin (kořen, stonek, list, květ, semeno, plod)</w:t>
            </w:r>
          </w:p>
          <w:p w14:paraId="68C07A17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B18C54F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- fyziologie rostlin – základní principy fotosyntézy, dýchání, růstu, rozmnožování</w:t>
            </w:r>
          </w:p>
          <w:p w14:paraId="40563254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5D5970F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 -  systém rostlin – poznávání a zařazování daných zástupců běžných druhů kapraďorostů (plavuně, přesličky, kapradiny), nahosemenných a krytosemenných rostlin (jednoděložných a dvouděložných), jejich vývoj a využití hospodářsky významných zástupců</w:t>
            </w:r>
          </w:p>
          <w:p w14:paraId="2E10EC6C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4ABA22" w14:textId="77777777" w:rsidR="008D67A5" w:rsidRPr="00C233B7" w:rsidRDefault="008D67A5" w:rsidP="00C233B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 význam rostlin a jejich ochrana</w:t>
            </w:r>
          </w:p>
          <w:p w14:paraId="720CEBC1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4BD2F70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Rostlinná společenstva</w:t>
            </w:r>
          </w:p>
          <w:p w14:paraId="18D1E449" w14:textId="77777777" w:rsidR="008D67A5" w:rsidRPr="00C233B7" w:rsidRDefault="008D67A5" w:rsidP="00C233B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praktické metody poznávání přírody – pozorování lupou a mikroskopem (případně dalekohledem), zjednodušené určovací klíče a atlasy, založení herbáře a sbírek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F7D17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17613FA" w14:textId="668FDAFE" w:rsidR="008D67A5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 – rozšíření</w:t>
            </w:r>
            <w:r w:rsidR="008D67A5" w:rsidRPr="00C233B7">
              <w:rPr>
                <w:rFonts w:ascii="Times New Roman" w:hAnsi="Times New Roman" w:cs="Times New Roman"/>
              </w:rPr>
              <w:t xml:space="preserve"> organismů, migrace</w:t>
            </w:r>
          </w:p>
          <w:p w14:paraId="29E915B8" w14:textId="70048A1B" w:rsidR="008D67A5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EGS – mezinárodní</w:t>
            </w:r>
            <w:r w:rsidR="008D67A5" w:rsidRPr="00C233B7">
              <w:rPr>
                <w:rFonts w:ascii="Times New Roman" w:hAnsi="Times New Roman" w:cs="Times New Roman"/>
              </w:rPr>
              <w:t xml:space="preserve"> smlouvy o rybolovu</w:t>
            </w:r>
          </w:p>
          <w:p w14:paraId="6DF2FAA6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D – rybníkářství v Čechách </w:t>
            </w:r>
          </w:p>
          <w:p w14:paraId="1D86B099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331AA3C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35C92AB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1737FEB" w14:textId="72C08E04" w:rsidR="008D67A5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zamořené</w:t>
            </w:r>
            <w:r w:rsidR="008D67A5" w:rsidRPr="00C233B7">
              <w:rPr>
                <w:rFonts w:ascii="Times New Roman" w:hAnsi="Times New Roman" w:cs="Times New Roman"/>
              </w:rPr>
              <w:t xml:space="preserve"> vodní plochy, ekologické havárie</w:t>
            </w:r>
          </w:p>
          <w:p w14:paraId="46FF0D06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1A370EE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6301FEC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F4562D2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ptačí krmítka, co je vhodné?</w:t>
            </w:r>
          </w:p>
          <w:p w14:paraId="53ECF412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 – cesty ptáků</w:t>
            </w:r>
          </w:p>
          <w:p w14:paraId="445C3207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chov andulek, papoušků</w:t>
            </w:r>
          </w:p>
          <w:p w14:paraId="1FF80811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9DB715A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298554D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90D2904" w14:textId="6EC5B8BA" w:rsidR="008D67A5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EV – rostliny – producenti</w:t>
            </w:r>
            <w:r w:rsidR="008D67A5" w:rsidRPr="00C233B7">
              <w:rPr>
                <w:rFonts w:ascii="Times New Roman" w:hAnsi="Times New Roman" w:cs="Times New Roman"/>
              </w:rPr>
              <w:t>, potravní řetězec</w:t>
            </w:r>
          </w:p>
          <w:p w14:paraId="28EB4137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65A7346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7054742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význam lesa, ochrana lesů</w:t>
            </w:r>
          </w:p>
          <w:p w14:paraId="708B6825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E1A5704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3891F3A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E7FC7C4" w14:textId="291334B0" w:rsidR="008D67A5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EGS – hospodářsky</w:t>
            </w:r>
            <w:r w:rsidR="008D67A5" w:rsidRPr="00C233B7">
              <w:rPr>
                <w:rFonts w:ascii="Times New Roman" w:hAnsi="Times New Roman" w:cs="Times New Roman"/>
              </w:rPr>
              <w:t xml:space="preserve"> významné rostliny, import, potravinové zdroje</w:t>
            </w:r>
          </w:p>
          <w:p w14:paraId="171F7FED" w14:textId="4ADBC128" w:rsidR="008D67A5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léčivé</w:t>
            </w:r>
            <w:r w:rsidR="008D67A5" w:rsidRPr="00C233B7">
              <w:rPr>
                <w:rFonts w:ascii="Times New Roman" w:hAnsi="Times New Roman" w:cs="Times New Roman"/>
              </w:rPr>
              <w:t xml:space="preserve"> rostliny, </w:t>
            </w:r>
            <w:r w:rsidRPr="00C233B7">
              <w:rPr>
                <w:rFonts w:ascii="Times New Roman" w:hAnsi="Times New Roman" w:cs="Times New Roman"/>
              </w:rPr>
              <w:t>bio – produkty</w:t>
            </w:r>
          </w:p>
          <w:p w14:paraId="2E7B52C8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C239886" w14:textId="7D22A533" w:rsidR="008D67A5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projekt – herbář</w:t>
            </w:r>
          </w:p>
          <w:p w14:paraId="0C9F2CAB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umělé ekosystémy, zásahy člověka</w:t>
            </w:r>
          </w:p>
          <w:p w14:paraId="2167408A" w14:textId="6DC07E3D" w:rsidR="008D67A5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význam</w:t>
            </w:r>
            <w:r w:rsidR="008D67A5" w:rsidRPr="00C233B7">
              <w:rPr>
                <w:rFonts w:ascii="Times New Roman" w:hAnsi="Times New Roman" w:cs="Times New Roman"/>
              </w:rPr>
              <w:t xml:space="preserve"> lesa, ubývání lesních porostů, emise, imise </w:t>
            </w:r>
          </w:p>
          <w:p w14:paraId="1123B88A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47C6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-zopakovat třídění bezobratlých ze 6. roč.</w:t>
            </w:r>
          </w:p>
          <w:p w14:paraId="08AD2EE8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-na konci 7. roč. umí vybrané organismy rozlišit dle diakritických znaků a zařadit je do taxonomických skupin</w:t>
            </w:r>
          </w:p>
          <w:p w14:paraId="76ED21B1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23271F9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4B1BDF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0791F9E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BEC691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ED47E2A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8F91B20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7927CDB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9CCBC6B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652D10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rozšíření živočichů</w:t>
            </w:r>
          </w:p>
          <w:p w14:paraId="2A7E90A3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47F7E2D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A1870B2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rozšíření živočichů</w:t>
            </w:r>
          </w:p>
          <w:p w14:paraId="56A8292A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C401B8F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6DF4A0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F4E5008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A60F556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4B0A116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7208F59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72838AE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D131B89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1145D0A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54235A7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8112C86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C63C2DE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A378288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E978AF9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Aplikace </w:t>
            </w:r>
            <w:proofErr w:type="gramStart"/>
            <w:r w:rsidRPr="00C233B7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C233B7">
              <w:rPr>
                <w:rFonts w:ascii="Times New Roman" w:hAnsi="Times New Roman" w:cs="Times New Roman"/>
              </w:rPr>
              <w:t>PlantNet</w:t>
            </w:r>
            <w:proofErr w:type="spellEnd"/>
            <w:proofErr w:type="gramEnd"/>
          </w:p>
        </w:tc>
      </w:tr>
    </w:tbl>
    <w:p w14:paraId="1D1412A2" w14:textId="77777777" w:rsidR="008D67A5" w:rsidRPr="00C233B7" w:rsidRDefault="008D67A5" w:rsidP="00C233B7">
      <w:pPr>
        <w:spacing w:after="0" w:line="240" w:lineRule="auto"/>
        <w:rPr>
          <w:rFonts w:ascii="Times New Roman" w:hAnsi="Times New Roman" w:cs="Times New Roman"/>
          <w:b/>
        </w:rPr>
      </w:pPr>
      <w:r w:rsidRPr="00C233B7">
        <w:rPr>
          <w:rFonts w:ascii="Times New Roman" w:hAnsi="Times New Roman" w:cs="Times New Roman"/>
        </w:rPr>
        <w:t>Metody, formy, nástroje, pomůcky: nástěnné obrazy, přírodní materiály, trvalé preparáty, videokazety, mikroskop a pomůcky pro mikroskopování, botanické a zoologické klíče a atlasy.</w:t>
      </w:r>
    </w:p>
    <w:p w14:paraId="261B98A3" w14:textId="77777777" w:rsidR="008D67A5" w:rsidRPr="00C233B7" w:rsidRDefault="008D67A5" w:rsidP="00C233B7">
      <w:pPr>
        <w:spacing w:after="0" w:line="240" w:lineRule="auto"/>
        <w:rPr>
          <w:rFonts w:ascii="Times New Roman" w:hAnsi="Times New Roman" w:cs="Times New Roman"/>
        </w:rPr>
      </w:pPr>
      <w:r w:rsidRPr="00C233B7">
        <w:rPr>
          <w:rFonts w:ascii="Times New Roman" w:hAnsi="Times New Roman" w:cs="Times New Roman"/>
        </w:rPr>
        <w:t>Projekty, kursy</w:t>
      </w:r>
    </w:p>
    <w:p w14:paraId="399F80ED" w14:textId="77777777" w:rsidR="00C233B7" w:rsidRDefault="00C233B7" w:rsidP="00C233B7">
      <w:pPr>
        <w:spacing w:line="240" w:lineRule="auto"/>
        <w:rPr>
          <w:rFonts w:ascii="Times New Roman" w:hAnsi="Times New Roman" w:cs="Times New Roman"/>
        </w:rPr>
      </w:pPr>
    </w:p>
    <w:p w14:paraId="3C9EB054" w14:textId="3E14A8E0" w:rsidR="008D67A5" w:rsidRPr="00C233B7" w:rsidRDefault="008D67A5" w:rsidP="00C233B7">
      <w:pPr>
        <w:spacing w:after="0" w:line="240" w:lineRule="auto"/>
        <w:rPr>
          <w:rFonts w:ascii="Times New Roman" w:hAnsi="Times New Roman" w:cs="Times New Roman"/>
        </w:rPr>
      </w:pPr>
      <w:r w:rsidRPr="00C233B7">
        <w:rPr>
          <w:rFonts w:ascii="Times New Roman" w:hAnsi="Times New Roman" w:cs="Times New Roman"/>
        </w:rPr>
        <w:t>Vzdělávací oblast: Člověk a příroda</w:t>
      </w:r>
    </w:p>
    <w:p w14:paraId="2EDF6BE5" w14:textId="77777777" w:rsidR="008D67A5" w:rsidRPr="00C233B7" w:rsidRDefault="008D67A5" w:rsidP="00C233B7">
      <w:pPr>
        <w:spacing w:after="0" w:line="240" w:lineRule="auto"/>
        <w:rPr>
          <w:rFonts w:ascii="Times New Roman" w:hAnsi="Times New Roman" w:cs="Times New Roman"/>
        </w:rPr>
      </w:pPr>
      <w:r w:rsidRPr="00C233B7">
        <w:rPr>
          <w:rFonts w:ascii="Times New Roman" w:hAnsi="Times New Roman" w:cs="Times New Roman"/>
        </w:rPr>
        <w:t>Vyučovací předmět: Přírodopis</w:t>
      </w:r>
    </w:p>
    <w:p w14:paraId="4C3B00D0" w14:textId="77777777" w:rsidR="008D67A5" w:rsidRPr="00C233B7" w:rsidRDefault="008D67A5" w:rsidP="00C233B7">
      <w:pPr>
        <w:spacing w:after="0" w:line="240" w:lineRule="auto"/>
        <w:rPr>
          <w:rFonts w:ascii="Times New Roman" w:hAnsi="Times New Roman" w:cs="Times New Roman"/>
        </w:rPr>
      </w:pPr>
      <w:r w:rsidRPr="00C233B7">
        <w:rPr>
          <w:rFonts w:ascii="Times New Roman" w:hAnsi="Times New Roman" w:cs="Times New Roman"/>
        </w:rPr>
        <w:t>Ročník: 8.</w:t>
      </w:r>
    </w:p>
    <w:tbl>
      <w:tblPr>
        <w:tblW w:w="14743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  <w:gridCol w:w="3118"/>
        <w:gridCol w:w="2127"/>
      </w:tblGrid>
      <w:tr w:rsidR="008D67A5" w:rsidRPr="00C233B7" w14:paraId="151A0AE5" w14:textId="77777777" w:rsidTr="00C233B7">
        <w:trPr>
          <w:trHeight w:val="807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B167D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Výstup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A749A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Učivo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824D2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Průřezová témata</w:t>
            </w:r>
          </w:p>
          <w:p w14:paraId="73493CEA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233B7">
              <w:rPr>
                <w:rFonts w:ascii="Times New Roman" w:hAnsi="Times New Roman" w:cs="Times New Roman"/>
              </w:rPr>
              <w:t>Mezipředm</w:t>
            </w:r>
            <w:proofErr w:type="spellEnd"/>
            <w:r w:rsidRPr="00C233B7">
              <w:rPr>
                <w:rFonts w:ascii="Times New Roman" w:hAnsi="Times New Roman" w:cs="Times New Roman"/>
              </w:rPr>
              <w:t>. vztahy</w:t>
            </w:r>
          </w:p>
          <w:p w14:paraId="5BB2D8CA" w14:textId="77777777" w:rsidR="008D67A5" w:rsidRPr="00C233B7" w:rsidRDefault="008D67A5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 Projekty a kurzy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B0FE" w14:textId="77777777" w:rsidR="008D67A5" w:rsidRPr="00C233B7" w:rsidRDefault="008D67A5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Poznámky</w:t>
            </w:r>
          </w:p>
        </w:tc>
      </w:tr>
      <w:tr w:rsidR="008D67A5" w:rsidRPr="00C233B7" w14:paraId="09DC373C" w14:textId="77777777" w:rsidTr="00C233B7">
        <w:trPr>
          <w:trHeight w:val="3845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A82B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P-9-4-01 porovná základní vnější a vnitřní stavbu vybraných živočichů a vysvětlí funkci jednotlivých orgánů </w:t>
            </w:r>
          </w:p>
          <w:p w14:paraId="36E03D35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Žák určí hlavní znaky obratlovců a zástupce</w:t>
            </w:r>
          </w:p>
          <w:p w14:paraId="5398EDF3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popíše stavbu těla savců a základní charakteristiku</w:t>
            </w:r>
          </w:p>
          <w:p w14:paraId="2CED58FF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line="240" w:lineRule="auto"/>
              <w:ind w:left="85"/>
              <w:rPr>
                <w:rFonts w:ascii="Times New Roman" w:hAnsi="Times New Roman" w:cs="Times New Roman"/>
                <w:b/>
              </w:rPr>
            </w:pPr>
          </w:p>
          <w:p w14:paraId="287C00AF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P-9-4-02 rozlišuje a porovná jednotlivé skupiny živočichů, určuje vybrané živočichy, zařazuje je do hlavních taxonomických skupin</w:t>
            </w:r>
          </w:p>
          <w:p w14:paraId="38330F71" w14:textId="77777777" w:rsidR="008D67A5" w:rsidRPr="00C233B7" w:rsidRDefault="008D67A5" w:rsidP="00C233B7">
            <w:pPr>
              <w:pStyle w:val="Odstavecseseznamem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E44209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podle charakteristických znaků rozlišuje základní řády savců a správně roztřídí vybrané zástupce</w:t>
            </w:r>
          </w:p>
          <w:p w14:paraId="64C620E5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FE8D1ED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P-9-4-03 odvodí na základě pozorování základní projevy chování živočichů v přírodě, na příkladech objasní jejich způsob života a přizpůsobení danému prostředí </w:t>
            </w:r>
          </w:p>
          <w:p w14:paraId="41CA37AE" w14:textId="77777777" w:rsidR="008D67A5" w:rsidRPr="00C233B7" w:rsidRDefault="008D67A5" w:rsidP="00C233B7">
            <w:pPr>
              <w:pStyle w:val="Odstavecseseznamem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5C6EC1A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vysvětlí přizpůsobení savců prostředí a způsobu života (např. kytovci, netopýři, </w:t>
            </w:r>
            <w:proofErr w:type="gramStart"/>
            <w:r w:rsidRPr="00C233B7">
              <w:rPr>
                <w:rFonts w:ascii="Times New Roman" w:hAnsi="Times New Roman" w:cs="Times New Roman"/>
              </w:rPr>
              <w:t>krtek,</w:t>
            </w:r>
            <w:proofErr w:type="gramEnd"/>
            <w:r w:rsidRPr="00C233B7">
              <w:rPr>
                <w:rFonts w:ascii="Times New Roman" w:hAnsi="Times New Roman" w:cs="Times New Roman"/>
              </w:rPr>
              <w:t xml:space="preserve"> apod.)</w:t>
            </w:r>
          </w:p>
          <w:p w14:paraId="3B5C4569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napToGrid w:val="0"/>
              <w:spacing w:line="240" w:lineRule="auto"/>
              <w:ind w:left="445"/>
              <w:rPr>
                <w:rFonts w:ascii="Times New Roman" w:hAnsi="Times New Roman" w:cs="Times New Roman"/>
                <w:b/>
              </w:rPr>
            </w:pPr>
          </w:p>
          <w:p w14:paraId="5DDFAE2D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P-9-4-04 zhodnotí význam živočichů v přírodě i pro člověka; uplatňuje zásady bezpečného chování ve styku se živočichy</w:t>
            </w:r>
          </w:p>
          <w:p w14:paraId="6929D6CD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napToGrid w:val="0"/>
              <w:spacing w:line="240" w:lineRule="auto"/>
              <w:ind w:left="445"/>
              <w:rPr>
                <w:rFonts w:ascii="Times New Roman" w:hAnsi="Times New Roman" w:cs="Times New Roman"/>
                <w:b/>
              </w:rPr>
            </w:pPr>
          </w:p>
          <w:p w14:paraId="05226A3E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P-9-5-02 orientuje se v základních vývojových stupních fylogeneze člověka</w:t>
            </w:r>
          </w:p>
          <w:p w14:paraId="145271FE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umí vysvětlit vývoj člověka</w:t>
            </w:r>
          </w:p>
          <w:p w14:paraId="39EBC9DB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 žák umí zařadit člověka do systému živočišné říše, charakterizovat biologické znaky lidského a živočišného organismu</w:t>
            </w:r>
          </w:p>
          <w:p w14:paraId="25ABB352" w14:textId="77777777" w:rsidR="008D67A5" w:rsidRPr="00C233B7" w:rsidRDefault="008D67A5" w:rsidP="00C233B7">
            <w:pPr>
              <w:tabs>
                <w:tab w:val="left" w:pos="720"/>
              </w:tabs>
              <w:snapToGrid w:val="0"/>
              <w:spacing w:line="240" w:lineRule="auto"/>
              <w:ind w:left="445"/>
              <w:rPr>
                <w:rFonts w:ascii="Times New Roman" w:hAnsi="Times New Roman" w:cs="Times New Roman"/>
                <w:b/>
              </w:rPr>
            </w:pPr>
          </w:p>
          <w:p w14:paraId="470B25AF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žák umí vysvětlit pojmy: buňka, tkáň, orgán, orgánová soustava, organismus </w:t>
            </w:r>
          </w:p>
          <w:p w14:paraId="11B17CB3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zná stavbu a funkci jednotlivých tkání lidského těla</w:t>
            </w:r>
          </w:p>
          <w:p w14:paraId="61099580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P-9-5-01 určí polohu a objasní stavbu a </w:t>
            </w:r>
          </w:p>
          <w:p w14:paraId="47B92B5D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line="240" w:lineRule="auto"/>
              <w:ind w:left="445"/>
              <w:rPr>
                <w:rFonts w:ascii="Times New Roman" w:hAnsi="Times New Roman" w:cs="Times New Roman"/>
              </w:rPr>
            </w:pPr>
            <w:r w:rsidRPr="00C233B7">
              <w:rPr>
                <w:rFonts w:ascii="Times New Roman" w:hAnsi="Times New Roman" w:cs="Times New Roman"/>
              </w:rPr>
              <w:t>funkci orgánů a orgánových soustav lidského těla, vysvětlí jejich vztahy</w:t>
            </w:r>
          </w:p>
          <w:p w14:paraId="25C15CCA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zná význam soustav tvořící oporu a tvar těla a umožňující pohyb</w:t>
            </w:r>
          </w:p>
          <w:p w14:paraId="0611683C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dovede pojmenovat základní kosti a svaly</w:t>
            </w:r>
          </w:p>
          <w:p w14:paraId="64D877C6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F77C6B0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zná složení krve a funkci jednotlivých částí krve</w:t>
            </w:r>
          </w:p>
          <w:p w14:paraId="110E2D06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zná stavbu srdce a druhy cév-krevních, mízních</w:t>
            </w:r>
          </w:p>
          <w:p w14:paraId="67E205E9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umí vysvětlit činnost srdce a celé oběhové soustavy</w:t>
            </w:r>
          </w:p>
          <w:p w14:paraId="6509A777" w14:textId="6DA1E174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umí </w:t>
            </w:r>
            <w:r w:rsidR="00C233B7" w:rsidRPr="00C233B7">
              <w:rPr>
                <w:rFonts w:ascii="Times New Roman" w:hAnsi="Times New Roman" w:cs="Times New Roman"/>
              </w:rPr>
              <w:t>pojmenovat a</w:t>
            </w:r>
            <w:r w:rsidRPr="00C233B7">
              <w:rPr>
                <w:rFonts w:ascii="Times New Roman" w:hAnsi="Times New Roman" w:cs="Times New Roman"/>
              </w:rPr>
              <w:t xml:space="preserve"> popsat části </w:t>
            </w:r>
            <w:r w:rsidR="003751B0" w:rsidRPr="00C233B7">
              <w:rPr>
                <w:rFonts w:ascii="Times New Roman" w:hAnsi="Times New Roman" w:cs="Times New Roman"/>
              </w:rPr>
              <w:t>dýchací soustavy</w:t>
            </w:r>
          </w:p>
          <w:p w14:paraId="3E6A68AE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vysvětlí činnost dýchací soustavy v práci a při zátěži</w:t>
            </w:r>
          </w:p>
          <w:p w14:paraId="133EBCFF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dovede vysvětlit, jak tělo získává energii</w:t>
            </w:r>
          </w:p>
          <w:p w14:paraId="68E537AF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umí pojmenovat a popsat části trávicí soustavy a zná jejich funkci</w:t>
            </w:r>
          </w:p>
          <w:p w14:paraId="3017866D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zná stavbu a funkci vylučovací soustavy</w:t>
            </w:r>
          </w:p>
          <w:p w14:paraId="118CD220" w14:textId="77777777" w:rsidR="008D67A5" w:rsidRPr="00C233B7" w:rsidRDefault="008D67A5" w:rsidP="00C233B7">
            <w:pPr>
              <w:tabs>
                <w:tab w:val="left" w:pos="1080"/>
              </w:tabs>
              <w:spacing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  <w:p w14:paraId="6265D6E3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zná význam a stavbu kůže</w:t>
            </w:r>
          </w:p>
          <w:p w14:paraId="77F1A451" w14:textId="77777777" w:rsidR="008D67A5" w:rsidRPr="00C233B7" w:rsidRDefault="008D67A5" w:rsidP="00C233B7">
            <w:pPr>
              <w:tabs>
                <w:tab w:val="left" w:pos="1080"/>
              </w:tabs>
              <w:spacing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  <w:p w14:paraId="0C39C02C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zná stavbu nervové soustavy</w:t>
            </w:r>
          </w:p>
          <w:p w14:paraId="1E8E1E7F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umí popsat činnost nervové soustavy</w:t>
            </w:r>
          </w:p>
          <w:p w14:paraId="4D349EB1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umí popsat části mozku a jejich význam</w:t>
            </w:r>
          </w:p>
          <w:p w14:paraId="76B8BABF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zná stavbu a funkci zrakového, sluchového a rovnovážného ústrojí</w:t>
            </w:r>
          </w:p>
          <w:p w14:paraId="27E13869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zná nejdůležitější hormony lidského těla a jejich vliv na řízení lidského organismu</w:t>
            </w:r>
          </w:p>
          <w:p w14:paraId="063DD3EA" w14:textId="77777777" w:rsidR="008D67A5" w:rsidRPr="00C233B7" w:rsidRDefault="008D67A5" w:rsidP="00C233B7">
            <w:pPr>
              <w:tabs>
                <w:tab w:val="left" w:pos="360"/>
                <w:tab w:val="left" w:pos="720"/>
              </w:tabs>
              <w:spacing w:line="240" w:lineRule="auto"/>
              <w:ind w:left="445"/>
              <w:rPr>
                <w:rFonts w:ascii="Times New Roman" w:hAnsi="Times New Roman" w:cs="Times New Roman"/>
                <w:b/>
              </w:rPr>
            </w:pPr>
          </w:p>
          <w:p w14:paraId="0CF75B3A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umí popsat stavbu a funkci mužské a ženské pohlavní soustavy</w:t>
            </w:r>
          </w:p>
          <w:p w14:paraId="087381C9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vysvětlí způsob oplození</w:t>
            </w:r>
          </w:p>
          <w:p w14:paraId="5246BAF5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P-9-5-03 objasní vznik a vývin nového jedince od početí až do stáří</w:t>
            </w:r>
          </w:p>
          <w:p w14:paraId="7E7F3905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P-9-5-04 rozlišuje příčiny, případně příznaky běžných nemocí a uplatňuje zásady jejich prevence a léčby</w:t>
            </w:r>
          </w:p>
          <w:p w14:paraId="71BB63DC" w14:textId="77777777" w:rsidR="008D67A5" w:rsidRPr="00C233B7" w:rsidRDefault="008D67A5" w:rsidP="00C233B7">
            <w:pPr>
              <w:pStyle w:val="Odstavecseseznamem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F2D041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  <w:bCs/>
              </w:rPr>
              <w:t>podstata dědičnosti a přenos dědičných informací, gen</w:t>
            </w:r>
          </w:p>
          <w:p w14:paraId="4A2C25A7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vysvětlí význam dědičnosti a proměnlivosti organismu</w:t>
            </w:r>
          </w:p>
          <w:p w14:paraId="1AAD61EB" w14:textId="77777777" w:rsidR="008D67A5" w:rsidRPr="00C233B7" w:rsidRDefault="008D67A5" w:rsidP="00C233B7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P-9-1-03 uvede příklady dědičnosti v praktickém životě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23D94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Opakování obratlovců</w:t>
            </w:r>
          </w:p>
          <w:p w14:paraId="6D511BFF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BABFF8B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Savci</w:t>
            </w:r>
          </w:p>
          <w:p w14:paraId="707765B7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F85FEBD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28A69CF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309F92C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0A8F80F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D412095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68BB265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847A45C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F7924D4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586B6D3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C20A660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B9B9607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AD76CA0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56F071F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F7117AA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0A5A1B6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D398B80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3A972D0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A649B6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466B525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34000BE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9694AA0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760882F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D55456C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B550B9E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8AB5588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FFD37E5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0561ED6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2E9DEFF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11C9BCD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191E608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532A396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Vývoj člověka</w:t>
            </w:r>
          </w:p>
          <w:p w14:paraId="62BA93C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582FE12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Buňky, tkáně, orgány</w:t>
            </w:r>
          </w:p>
          <w:p w14:paraId="7E788327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04C74D6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Soustava opěrná a svalová</w:t>
            </w:r>
          </w:p>
          <w:p w14:paraId="6FF03866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DB09B09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B389D62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Tělní tekutiny</w:t>
            </w:r>
          </w:p>
          <w:p w14:paraId="35FA8ED8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Oběhová soustava</w:t>
            </w:r>
          </w:p>
          <w:p w14:paraId="074E5614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Dýchací soustava</w:t>
            </w:r>
          </w:p>
          <w:p w14:paraId="0081F81D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Energie</w:t>
            </w:r>
          </w:p>
          <w:p w14:paraId="15181DD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Trávicí soustava</w:t>
            </w:r>
          </w:p>
          <w:p w14:paraId="6188D337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Soustava vylučovací</w:t>
            </w:r>
          </w:p>
          <w:p w14:paraId="1CD55D87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Soustava kožní</w:t>
            </w:r>
          </w:p>
          <w:p w14:paraId="1609B00E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Nervová soustava</w:t>
            </w:r>
          </w:p>
          <w:p w14:paraId="44070BA6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Smyslové orgány</w:t>
            </w:r>
          </w:p>
          <w:p w14:paraId="620F7D5D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Žlázy s vnitřní sekrecí</w:t>
            </w:r>
          </w:p>
          <w:p w14:paraId="271627CE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Rozmnožování</w:t>
            </w:r>
          </w:p>
          <w:p w14:paraId="1801CB67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Pohlavní soustava</w:t>
            </w:r>
          </w:p>
          <w:p w14:paraId="5F175448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Vývoj jedince</w:t>
            </w:r>
          </w:p>
          <w:p w14:paraId="1D093662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5781A7B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Člověk a zdraví</w:t>
            </w:r>
          </w:p>
          <w:p w14:paraId="73036282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3E715BA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Genetika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6E31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D451DAD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F904174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C2BBD2E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50576D6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DACC397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EGS – ohrožené druhy, nezákonný lov</w:t>
            </w:r>
          </w:p>
          <w:p w14:paraId="57D83525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EV, OSV – chov domácích savců</w:t>
            </w:r>
          </w:p>
          <w:p w14:paraId="1C7BBC9D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projekt – rozšíření savců</w:t>
            </w:r>
          </w:p>
          <w:p w14:paraId="51FF834A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25C86D2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2AD176E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568BB72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DEBA7C8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490734D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4A45465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F46979D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2330B3F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B4345FB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EE07CB4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51D1362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77D522B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DC624F9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58526C5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02D23E5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EC6B0E0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77C736C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C64A344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BD847E9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34B982D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619CAB8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82BC8C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088408B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620EDBC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84D2BF2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39BDD46" w14:textId="65F9372B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233B7">
              <w:rPr>
                <w:rFonts w:ascii="Times New Roman" w:hAnsi="Times New Roman" w:cs="Times New Roman"/>
              </w:rPr>
              <w:t>Dě</w:t>
            </w:r>
            <w:proofErr w:type="spellEnd"/>
            <w:r w:rsidRPr="00C233B7">
              <w:rPr>
                <w:rFonts w:ascii="Times New Roman" w:hAnsi="Times New Roman" w:cs="Times New Roman"/>
              </w:rPr>
              <w:t xml:space="preserve"> – vývoj</w:t>
            </w:r>
            <w:r w:rsidR="008D67A5" w:rsidRPr="00C233B7">
              <w:rPr>
                <w:rFonts w:ascii="Times New Roman" w:hAnsi="Times New Roman" w:cs="Times New Roman"/>
              </w:rPr>
              <w:t xml:space="preserve"> člověka</w:t>
            </w:r>
          </w:p>
          <w:p w14:paraId="4D8491BB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1D7A1D3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8681542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C047DB0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3569463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B8796CD" w14:textId="55C67B27" w:rsidR="008D67A5" w:rsidRPr="00C233B7" w:rsidRDefault="00C233B7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MKV – etnické</w:t>
            </w:r>
            <w:r w:rsidR="008D67A5" w:rsidRPr="00C233B7">
              <w:rPr>
                <w:rFonts w:ascii="Times New Roman" w:hAnsi="Times New Roman" w:cs="Times New Roman"/>
              </w:rPr>
              <w:t xml:space="preserve"> skupiny, národnostní menšiny</w:t>
            </w:r>
          </w:p>
          <w:p w14:paraId="6BB0DB1C" w14:textId="5FDAA506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VDO – tolerance</w:t>
            </w:r>
            <w:r w:rsidR="008D67A5" w:rsidRPr="00C233B7">
              <w:rPr>
                <w:rFonts w:ascii="Times New Roman" w:hAnsi="Times New Roman" w:cs="Times New Roman"/>
              </w:rPr>
              <w:t xml:space="preserve"> k odlišnostem</w:t>
            </w:r>
          </w:p>
          <w:p w14:paraId="7AD2BA8D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14BBD52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1AA9D46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9605FE6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14BB4DA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065CECF" w14:textId="6E593F8A" w:rsidR="008D67A5" w:rsidRPr="00C233B7" w:rsidRDefault="003751B0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233B7">
              <w:rPr>
                <w:rFonts w:ascii="Times New Roman" w:hAnsi="Times New Roman" w:cs="Times New Roman"/>
              </w:rPr>
              <w:t>Tv</w:t>
            </w:r>
            <w:proofErr w:type="spellEnd"/>
            <w:r w:rsidRPr="00C233B7">
              <w:rPr>
                <w:rFonts w:ascii="Times New Roman" w:hAnsi="Times New Roman" w:cs="Times New Roman"/>
              </w:rPr>
              <w:t xml:space="preserve"> – význam</w:t>
            </w:r>
            <w:r w:rsidR="008D67A5" w:rsidRPr="00C233B7">
              <w:rPr>
                <w:rFonts w:ascii="Times New Roman" w:hAnsi="Times New Roman" w:cs="Times New Roman"/>
              </w:rPr>
              <w:t xml:space="preserve"> posilování, udržování kondice</w:t>
            </w:r>
          </w:p>
          <w:p w14:paraId="0CBBBD35" w14:textId="455BE3B8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Ch – aerobní</w:t>
            </w:r>
            <w:r w:rsidR="008D67A5" w:rsidRPr="00C233B7">
              <w:rPr>
                <w:rFonts w:ascii="Times New Roman" w:hAnsi="Times New Roman" w:cs="Times New Roman"/>
              </w:rPr>
              <w:t xml:space="preserve"> procesy, oxidace</w:t>
            </w:r>
          </w:p>
          <w:p w14:paraId="19566436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24F29C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203BAE5" w14:textId="202D72AC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VZ – nebezpečí</w:t>
            </w:r>
            <w:r w:rsidR="008D67A5" w:rsidRPr="00C233B7">
              <w:rPr>
                <w:rFonts w:ascii="Times New Roman" w:hAnsi="Times New Roman" w:cs="Times New Roman"/>
              </w:rPr>
              <w:t xml:space="preserve"> návykových látek, kouření, alkoholismus</w:t>
            </w:r>
          </w:p>
          <w:p w14:paraId="7425D514" w14:textId="109D7C24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znečištěné</w:t>
            </w:r>
            <w:r w:rsidR="008D67A5" w:rsidRPr="00C233B7">
              <w:rPr>
                <w:rFonts w:ascii="Times New Roman" w:hAnsi="Times New Roman" w:cs="Times New Roman"/>
              </w:rPr>
              <w:t xml:space="preserve"> ovzduší, exhalace</w:t>
            </w:r>
          </w:p>
          <w:p w14:paraId="6A6C6410" w14:textId="7E076A43" w:rsidR="008D67A5" w:rsidRPr="00C233B7" w:rsidRDefault="003751B0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Ch – oxidy</w:t>
            </w:r>
            <w:r w:rsidR="008D67A5" w:rsidRPr="00C233B7">
              <w:rPr>
                <w:rFonts w:ascii="Times New Roman" w:hAnsi="Times New Roman" w:cs="Times New Roman"/>
              </w:rPr>
              <w:t>, spalování</w:t>
            </w:r>
          </w:p>
          <w:p w14:paraId="5B47A722" w14:textId="61557F23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MDV – využití</w:t>
            </w:r>
            <w:r w:rsidR="008D67A5" w:rsidRPr="00C233B7">
              <w:rPr>
                <w:rFonts w:ascii="Times New Roman" w:hAnsi="Times New Roman" w:cs="Times New Roman"/>
              </w:rPr>
              <w:t xml:space="preserve"> médií, stav ovzduší, </w:t>
            </w:r>
            <w:r w:rsidR="003751B0" w:rsidRPr="00C233B7">
              <w:rPr>
                <w:rFonts w:ascii="Times New Roman" w:hAnsi="Times New Roman" w:cs="Times New Roman"/>
              </w:rPr>
              <w:t>varování – špatné</w:t>
            </w:r>
            <w:r w:rsidR="008D67A5" w:rsidRPr="00C233B7">
              <w:rPr>
                <w:rFonts w:ascii="Times New Roman" w:hAnsi="Times New Roman" w:cs="Times New Roman"/>
              </w:rPr>
              <w:t xml:space="preserve"> </w:t>
            </w:r>
            <w:r w:rsidR="008D67A5" w:rsidRPr="00C233B7">
              <w:rPr>
                <w:rFonts w:ascii="Times New Roman" w:hAnsi="Times New Roman" w:cs="Times New Roman"/>
              </w:rPr>
              <w:lastRenderedPageBreak/>
              <w:t>rozptylové podmínky, pylové zpravodajství</w:t>
            </w:r>
          </w:p>
          <w:p w14:paraId="66E39DB7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5265191" w14:textId="093C5583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F – zákon</w:t>
            </w:r>
            <w:r w:rsidR="008D67A5" w:rsidRPr="00C233B7">
              <w:rPr>
                <w:rFonts w:ascii="Times New Roman" w:hAnsi="Times New Roman" w:cs="Times New Roman"/>
              </w:rPr>
              <w:t xml:space="preserve"> zachování energie, přeměna energie </w:t>
            </w:r>
          </w:p>
          <w:p w14:paraId="1DE6C6FB" w14:textId="196AD8D6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EGS – hladomor</w:t>
            </w:r>
            <w:r w:rsidR="008D67A5" w:rsidRPr="00C233B7">
              <w:rPr>
                <w:rFonts w:ascii="Times New Roman" w:hAnsi="Times New Roman" w:cs="Times New Roman"/>
              </w:rPr>
              <w:t>, problémy zemí třetího světa, přístup k pitné vodě</w:t>
            </w:r>
          </w:p>
          <w:p w14:paraId="396C3E49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Ch – cukry, tuky, bílkoviny</w:t>
            </w:r>
          </w:p>
          <w:p w14:paraId="0A37CB1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97796CA" w14:textId="218A35A2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VZ – sexualita</w:t>
            </w:r>
            <w:r w:rsidR="008D67A5" w:rsidRPr="00C233B7">
              <w:rPr>
                <w:rFonts w:ascii="Times New Roman" w:hAnsi="Times New Roman" w:cs="Times New Roman"/>
              </w:rPr>
              <w:t>, pohlavně přenosné choroby</w:t>
            </w:r>
          </w:p>
          <w:p w14:paraId="1BE07DE8" w14:textId="61CF6E94" w:rsidR="008D67A5" w:rsidRPr="00C233B7" w:rsidRDefault="00C233B7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EGS – pandemie</w:t>
            </w:r>
            <w:r w:rsidR="008D67A5" w:rsidRPr="00C233B7">
              <w:rPr>
                <w:rFonts w:ascii="Times New Roman" w:hAnsi="Times New Roman" w:cs="Times New Roman"/>
              </w:rPr>
              <w:t xml:space="preserve"> AIDS</w:t>
            </w:r>
          </w:p>
          <w:p w14:paraId="68D12D54" w14:textId="776A8974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projekt – období lid. života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E0F5" w14:textId="77777777" w:rsidR="008D67A5" w:rsidRPr="00C233B7" w:rsidRDefault="008D67A5" w:rsidP="00C233B7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AF6F0F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E881FE2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73BF241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1C9503A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31785C8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87412C8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8018DA7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EA3F10D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26327B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0F830F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C7C1DA4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08A2493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EA9E8F5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75AB268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D7B0A7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44E148E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2777FCD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D6EAAB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99941F9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784A61A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6E51993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E12E60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6109622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55C512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1A2CF05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DEC919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79B009D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0735E66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4F96751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EFD566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7E9A928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A0B2C49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9AED4A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321908A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9B2F7F8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1DFA5E9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BEC93B0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DEAC20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223218B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8CAD3D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82EEDF3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B6B583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02541FA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060EC89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15F2001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95BB735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E9034DB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D48B623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802ADD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4F94B6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ACFB16D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CD65CBE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6B0BD11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551F90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4CCA405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pitný režim</w:t>
            </w:r>
          </w:p>
          <w:p w14:paraId="09BD190E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676DB45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21B50256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82760AE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B4B8F8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528E00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C284A63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rakovina kůže</w:t>
            </w:r>
          </w:p>
          <w:p w14:paraId="00BA6E84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B2E7A6C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11B4B1E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F1D809F" w14:textId="77777777" w:rsidR="008D67A5" w:rsidRPr="00C233B7" w:rsidRDefault="008D67A5" w:rsidP="00C233B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reflexní oblouk</w:t>
            </w:r>
          </w:p>
        </w:tc>
      </w:tr>
    </w:tbl>
    <w:p w14:paraId="603F9DF6" w14:textId="77777777" w:rsidR="008D67A5" w:rsidRPr="00C233B7" w:rsidRDefault="008D67A5" w:rsidP="00C233B7">
      <w:pPr>
        <w:spacing w:line="240" w:lineRule="auto"/>
        <w:rPr>
          <w:rFonts w:ascii="Times New Roman" w:hAnsi="Times New Roman" w:cs="Times New Roman"/>
        </w:rPr>
      </w:pPr>
    </w:p>
    <w:p w14:paraId="039BC3CF" w14:textId="77777777" w:rsidR="008D67A5" w:rsidRPr="00C233B7" w:rsidRDefault="008D67A5" w:rsidP="00C233B7">
      <w:pPr>
        <w:spacing w:line="240" w:lineRule="auto"/>
        <w:rPr>
          <w:rFonts w:ascii="Times New Roman" w:hAnsi="Times New Roman" w:cs="Times New Roman"/>
          <w:b/>
        </w:rPr>
      </w:pPr>
      <w:r w:rsidRPr="00C233B7">
        <w:rPr>
          <w:rFonts w:ascii="Times New Roman" w:hAnsi="Times New Roman" w:cs="Times New Roman"/>
        </w:rPr>
        <w:t>Metody, formy, nástroje, pomůcky: nástěnné obrazy, přírodní materiály, trvalé preparáty, videokazety, mikroskop a pomůcky pro mikroskopování,</w:t>
      </w:r>
    </w:p>
    <w:p w14:paraId="30C13226" w14:textId="4671D95E" w:rsidR="006C37BB" w:rsidRPr="00C233B7" w:rsidRDefault="008D67A5" w:rsidP="00C233B7">
      <w:pPr>
        <w:spacing w:line="240" w:lineRule="auto"/>
        <w:rPr>
          <w:rFonts w:ascii="Times New Roman" w:hAnsi="Times New Roman" w:cs="Times New Roman"/>
        </w:rPr>
      </w:pPr>
      <w:r w:rsidRPr="00C233B7">
        <w:rPr>
          <w:rFonts w:ascii="Times New Roman" w:hAnsi="Times New Roman" w:cs="Times New Roman"/>
        </w:rPr>
        <w:t>projekty, kursy, tablety, fotoaparát</w:t>
      </w:r>
    </w:p>
    <w:p w14:paraId="2D7663E9" w14:textId="77777777" w:rsidR="00C233B7" w:rsidRDefault="00C233B7" w:rsidP="00C233B7">
      <w:pPr>
        <w:spacing w:line="240" w:lineRule="auto"/>
        <w:rPr>
          <w:rFonts w:ascii="Times New Roman" w:hAnsi="Times New Roman" w:cs="Times New Roman"/>
        </w:rPr>
      </w:pPr>
    </w:p>
    <w:p w14:paraId="07886223" w14:textId="77777777" w:rsidR="00C233B7" w:rsidRDefault="00C233B7" w:rsidP="00C233B7">
      <w:pPr>
        <w:spacing w:line="240" w:lineRule="auto"/>
        <w:rPr>
          <w:rFonts w:ascii="Times New Roman" w:hAnsi="Times New Roman" w:cs="Times New Roman"/>
        </w:rPr>
      </w:pPr>
    </w:p>
    <w:p w14:paraId="65FA9C7D" w14:textId="31E3B44B" w:rsidR="00C233B7" w:rsidRPr="00C233B7" w:rsidRDefault="00C233B7" w:rsidP="00C233B7">
      <w:pPr>
        <w:spacing w:after="0" w:line="240" w:lineRule="auto"/>
        <w:rPr>
          <w:rFonts w:ascii="Times New Roman" w:hAnsi="Times New Roman" w:cs="Times New Roman"/>
        </w:rPr>
      </w:pPr>
      <w:r w:rsidRPr="00C233B7">
        <w:rPr>
          <w:rFonts w:ascii="Times New Roman" w:hAnsi="Times New Roman" w:cs="Times New Roman"/>
        </w:rPr>
        <w:t>Vzdělávací oblast: Člověk a příroda</w:t>
      </w:r>
    </w:p>
    <w:p w14:paraId="5A5246B8" w14:textId="77777777" w:rsidR="00C233B7" w:rsidRPr="00C233B7" w:rsidRDefault="00C233B7" w:rsidP="00C233B7">
      <w:pPr>
        <w:spacing w:after="0" w:line="240" w:lineRule="auto"/>
        <w:rPr>
          <w:rFonts w:ascii="Times New Roman" w:hAnsi="Times New Roman" w:cs="Times New Roman"/>
        </w:rPr>
      </w:pPr>
      <w:r w:rsidRPr="00C233B7">
        <w:rPr>
          <w:rFonts w:ascii="Times New Roman" w:hAnsi="Times New Roman" w:cs="Times New Roman"/>
        </w:rPr>
        <w:t>Vyučovací předmět: Přírodopis</w:t>
      </w:r>
    </w:p>
    <w:p w14:paraId="216FDC7C" w14:textId="77777777" w:rsidR="00C233B7" w:rsidRPr="00C233B7" w:rsidRDefault="00C233B7" w:rsidP="00C233B7">
      <w:pPr>
        <w:spacing w:after="0" w:line="240" w:lineRule="auto"/>
        <w:rPr>
          <w:rFonts w:ascii="Times New Roman" w:hAnsi="Times New Roman" w:cs="Times New Roman"/>
        </w:rPr>
      </w:pPr>
      <w:r w:rsidRPr="00C233B7">
        <w:rPr>
          <w:rFonts w:ascii="Times New Roman" w:hAnsi="Times New Roman" w:cs="Times New Roman"/>
        </w:rPr>
        <w:t>Ročník: 9</w:t>
      </w:r>
    </w:p>
    <w:tbl>
      <w:tblPr>
        <w:tblW w:w="143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394"/>
        <w:gridCol w:w="3260"/>
        <w:gridCol w:w="1701"/>
      </w:tblGrid>
      <w:tr w:rsidR="00C233B7" w:rsidRPr="00C233B7" w14:paraId="049154EB" w14:textId="77777777" w:rsidTr="00C233B7">
        <w:trPr>
          <w:trHeight w:val="807"/>
          <w:tblHeader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A3A24" w14:textId="77777777" w:rsidR="00C233B7" w:rsidRPr="00C233B7" w:rsidRDefault="00C233B7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Výstup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560A8" w14:textId="77777777" w:rsidR="00C233B7" w:rsidRPr="00C233B7" w:rsidRDefault="00C233B7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Učivo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9BDE3" w14:textId="77777777" w:rsidR="00C233B7" w:rsidRPr="00C233B7" w:rsidRDefault="00C233B7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Průřezová témata</w:t>
            </w:r>
          </w:p>
          <w:p w14:paraId="2216716D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233B7">
              <w:rPr>
                <w:rFonts w:ascii="Times New Roman" w:hAnsi="Times New Roman" w:cs="Times New Roman"/>
              </w:rPr>
              <w:t>Mezipředm</w:t>
            </w:r>
            <w:proofErr w:type="spellEnd"/>
            <w:r w:rsidRPr="00C233B7">
              <w:rPr>
                <w:rFonts w:ascii="Times New Roman" w:hAnsi="Times New Roman" w:cs="Times New Roman"/>
              </w:rPr>
              <w:t xml:space="preserve">. vztahy </w:t>
            </w:r>
          </w:p>
          <w:p w14:paraId="520A32C5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Projekty a kurzy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970A" w14:textId="77777777" w:rsidR="00C233B7" w:rsidRPr="00C233B7" w:rsidRDefault="00C233B7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Poznámky</w:t>
            </w:r>
          </w:p>
        </w:tc>
      </w:tr>
      <w:tr w:rsidR="00C233B7" w:rsidRPr="00C233B7" w14:paraId="1E65FA00" w14:textId="77777777" w:rsidTr="00C233B7"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737FA1" w14:textId="77777777" w:rsidR="00C233B7" w:rsidRPr="00C233B7" w:rsidRDefault="00C233B7" w:rsidP="00C233B7">
            <w:pPr>
              <w:tabs>
                <w:tab w:val="left" w:pos="36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bCs/>
              </w:rPr>
            </w:pPr>
          </w:p>
          <w:p w14:paraId="27F42F89" w14:textId="77777777" w:rsidR="00C233B7" w:rsidRPr="00C233B7" w:rsidRDefault="00C233B7" w:rsidP="00C233B7">
            <w:pPr>
              <w:tabs>
                <w:tab w:val="left" w:pos="36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bCs/>
              </w:rPr>
            </w:pPr>
          </w:p>
          <w:p w14:paraId="5DD071C3" w14:textId="77777777" w:rsidR="00C233B7" w:rsidRPr="00C233B7" w:rsidRDefault="00C233B7" w:rsidP="00C233B7">
            <w:pPr>
              <w:tabs>
                <w:tab w:val="left" w:pos="36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bCs/>
              </w:rPr>
            </w:pPr>
          </w:p>
          <w:p w14:paraId="20A91B43" w14:textId="77777777" w:rsidR="00C233B7" w:rsidRPr="00C233B7" w:rsidRDefault="00C233B7" w:rsidP="00C233B7">
            <w:pPr>
              <w:tabs>
                <w:tab w:val="left" w:pos="36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bCs/>
              </w:rPr>
            </w:pPr>
          </w:p>
          <w:p w14:paraId="12878F84" w14:textId="77777777" w:rsidR="00C233B7" w:rsidRPr="00C233B7" w:rsidRDefault="00C233B7" w:rsidP="00C233B7">
            <w:pPr>
              <w:tabs>
                <w:tab w:val="left" w:pos="360"/>
              </w:tabs>
              <w:snapToGri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P-9-6-01 rozpozná podle charakteristických vlastností vybrané nerosty a horniny s použitím určovacích pomůcek</w:t>
            </w:r>
          </w:p>
          <w:p w14:paraId="1C0E4E0A" w14:textId="77777777" w:rsidR="00C233B7" w:rsidRPr="00C233B7" w:rsidRDefault="00C233B7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BD48B0E" w14:textId="77777777" w:rsidR="00C233B7" w:rsidRPr="00C233B7" w:rsidRDefault="00C233B7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E7857B" w14:textId="77777777" w:rsidR="00C233B7" w:rsidRPr="00C233B7" w:rsidRDefault="00C233B7" w:rsidP="00C233B7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P-9-6-02 rozlišuje důsledky vnitřních a vnějších geologických dějů, včetně geologického oběhu hornin i oběhu vody</w:t>
            </w:r>
          </w:p>
          <w:p w14:paraId="73F8A103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445EE6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9D8624D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D3FFF3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B2F83C7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8DF412E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7D48463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E79B6A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641F5FE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B86EBDD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21347EA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BE80FA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P-9-6-03 uvede význam vlivu podnebí a počasí na rozvoj různých ekosystémů a charakterizuje mimořádné události způsobené výkyvy počasí a dalšími přírodními jevy, jejich doprovodné jevy a možné dopady i ochranu před nim</w:t>
            </w:r>
          </w:p>
          <w:p w14:paraId="60AC2B17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7FDF383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473C07A" w14:textId="77777777" w:rsidR="00C233B7" w:rsidRPr="00C233B7" w:rsidRDefault="00C233B7" w:rsidP="00C233B7">
            <w:pPr>
              <w:tabs>
                <w:tab w:val="left" w:pos="360"/>
                <w:tab w:val="left" w:pos="72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b/>
              </w:rPr>
            </w:pPr>
          </w:p>
          <w:p w14:paraId="17AC0AFF" w14:textId="77777777" w:rsidR="00C233B7" w:rsidRPr="00C233B7" w:rsidRDefault="00C233B7" w:rsidP="00C233B7">
            <w:pPr>
              <w:tabs>
                <w:tab w:val="left" w:pos="360"/>
                <w:tab w:val="left" w:pos="72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b/>
              </w:rPr>
            </w:pPr>
          </w:p>
          <w:p w14:paraId="3E2EAA16" w14:textId="77777777" w:rsidR="00C233B7" w:rsidRPr="00C233B7" w:rsidRDefault="00C233B7" w:rsidP="00C233B7">
            <w:pPr>
              <w:tabs>
                <w:tab w:val="left" w:pos="360"/>
                <w:tab w:val="left" w:pos="72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b/>
              </w:rPr>
            </w:pPr>
          </w:p>
          <w:p w14:paraId="1F3FD27B" w14:textId="77777777" w:rsidR="00C233B7" w:rsidRPr="00C233B7" w:rsidRDefault="00C233B7" w:rsidP="00C233B7">
            <w:pPr>
              <w:tabs>
                <w:tab w:val="left" w:pos="360"/>
                <w:tab w:val="left" w:pos="72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b/>
              </w:rPr>
            </w:pPr>
          </w:p>
          <w:p w14:paraId="6E7A6CE8" w14:textId="77777777" w:rsidR="00C233B7" w:rsidRPr="00C233B7" w:rsidRDefault="00C233B7" w:rsidP="00C233B7">
            <w:pPr>
              <w:tabs>
                <w:tab w:val="left" w:pos="360"/>
                <w:tab w:val="left" w:pos="72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b/>
              </w:rPr>
            </w:pPr>
          </w:p>
          <w:p w14:paraId="69B0F145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424E0F9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P-9-7-01 uvede příklady výskytu organismů v určitém prostředí a vztahy mezi nimi</w:t>
            </w:r>
          </w:p>
          <w:p w14:paraId="55D7826D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P-9-8-01 aplikuje praktické metody poznávání přírody</w:t>
            </w:r>
          </w:p>
          <w:p w14:paraId="47B384D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P-9-7-02 na příkladu objasní základní princip existence živých a neživých složek ekosystému </w:t>
            </w:r>
          </w:p>
          <w:p w14:paraId="4CFCD007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P-9-7-03 vysvětlí podstatu jednoduchých potravních řetězců v různých ekosystémech a zhodnotí jejich význam </w:t>
            </w:r>
          </w:p>
          <w:p w14:paraId="19C569C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578750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P-9-7-04 uvede příklady kladných i záporných vlivů člověka na životní prostředí </w:t>
            </w:r>
          </w:p>
          <w:p w14:paraId="392D5C3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C36797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0DE0CB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P-9-1-02 vysvětlí podstatu pohlavního a nepohlavního rozmnožování a jeho význam z hlediska dědičnosti</w:t>
            </w:r>
          </w:p>
          <w:p w14:paraId="119A9D7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3971E0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P-9-1-03 uvede příklady dědičnosti v praktickém životě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67661C" w14:textId="77777777" w:rsidR="00C233B7" w:rsidRPr="00C233B7" w:rsidRDefault="00C233B7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  <w:bCs/>
              </w:rPr>
              <w:lastRenderedPageBreak/>
              <w:t>Země – vznik a stavba Země</w:t>
            </w:r>
          </w:p>
          <w:p w14:paraId="31E982CE" w14:textId="20556155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Mineralogie – nerosty</w:t>
            </w:r>
          </w:p>
          <w:p w14:paraId="664BF88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Petrologie – horniny</w:t>
            </w:r>
          </w:p>
          <w:p w14:paraId="0B89DE7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nerosty a horniny – vznik, vlastnosti, kvalitativní třídění, praktický význam a využití zástupců, určování jejich vzorků</w:t>
            </w:r>
          </w:p>
          <w:p w14:paraId="4327132D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5A10DDE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  <w:bCs/>
              </w:rPr>
              <w:t>vnější a vnitřní geologické procesy – příčiny a důsledky</w:t>
            </w:r>
          </w:p>
          <w:p w14:paraId="4E9DD73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855289A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6035F75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Pedologie</w:t>
            </w:r>
          </w:p>
          <w:p w14:paraId="1A71D83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půdy – složení, vlastnosti a význam půdy</w:t>
            </w:r>
          </w:p>
          <w:p w14:paraId="1C81294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219341B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BF0A2D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9A3B9F8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Vznik a vývoj života na Zemi</w:t>
            </w:r>
          </w:p>
          <w:p w14:paraId="39222AD9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vývoj zemské kůry a organismů na Zemi – geologické změny, vznik života, výskyt typických organismů a jejich přizpůsobování prostředí</w:t>
            </w:r>
          </w:p>
          <w:p w14:paraId="6ED292CF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F56F015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5452A39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podnebí a počasí ve vztahu k životu – význam vody a teploty prostředí pro život, ochrana a využití přírodních zdrojů, význam jednotlivých vrstev ovzduší pro život, vlivy znečištěného ovzduší a klimatických změn na živé organismy a na člověka </w:t>
            </w:r>
            <w:r w:rsidRPr="00C233B7">
              <w:rPr>
                <w:rFonts w:ascii="Times New Roman" w:hAnsi="Times New Roman" w:cs="Times New Roman"/>
                <w:bCs/>
              </w:rPr>
              <w:sym w:font="Symbol" w:char="F09F"/>
            </w:r>
            <w:r w:rsidRPr="00C233B7">
              <w:rPr>
                <w:rFonts w:ascii="Times New Roman" w:hAnsi="Times New Roman" w:cs="Times New Roman"/>
                <w:bCs/>
              </w:rPr>
              <w:t xml:space="preserve"> mimořádné události způsobené přírodními vlivy – příčiny vzniku mimořádných událostí, přírodní světové katastrofy, nejčastější mimořádné přírodní události v ČR (povodně, </w:t>
            </w:r>
            <w:r w:rsidRPr="00C233B7">
              <w:rPr>
                <w:rFonts w:ascii="Times New Roman" w:hAnsi="Times New Roman" w:cs="Times New Roman"/>
                <w:bCs/>
              </w:rPr>
              <w:lastRenderedPageBreak/>
              <w:t>větrné bouře, sněhové kalamity, laviny, náledí) a ochrana před nimi</w:t>
            </w:r>
          </w:p>
          <w:p w14:paraId="2971A952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7975C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Ekologie</w:t>
            </w:r>
          </w:p>
          <w:p w14:paraId="36A6FAC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organismy a prostředí – vzájemné vztahy mezi organismy, mezi organismy a prostředím; populace, společenstva, přirozené a umělé ekosystémy, potravní řetězce, rovnováha v ekosystému </w:t>
            </w:r>
          </w:p>
          <w:p w14:paraId="3EEE73D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Člověk a životní prostředí</w:t>
            </w:r>
          </w:p>
          <w:p w14:paraId="5CDEBBA5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 xml:space="preserve"> ochrana přírody a životního prostředí – globální problémy a jejich řešení, chráněná území</w:t>
            </w:r>
          </w:p>
          <w:p w14:paraId="67D1A02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FF9D1A1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DEC090B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233B7">
              <w:rPr>
                <w:rFonts w:ascii="Times New Roman" w:hAnsi="Times New Roman" w:cs="Times New Roman"/>
                <w:bCs/>
              </w:rPr>
              <w:t>dědičnost a proměnlivost organismů – podstata dědičnosti a přenos dědičných informací, gen, křížení</w:t>
            </w:r>
          </w:p>
          <w:p w14:paraId="4323D911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14B347F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D29C56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685DA87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1D4109" w14:textId="77777777" w:rsidR="00C233B7" w:rsidRPr="00C233B7" w:rsidRDefault="00C233B7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lastRenderedPageBreak/>
              <w:t>Z-planeta Země, stavba</w:t>
            </w:r>
          </w:p>
          <w:p w14:paraId="4554E7D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125BE33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FFE7C6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0F82987" w14:textId="092A795B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F, Ch – terminologie, rozpustnost</w:t>
            </w:r>
          </w:p>
          <w:p w14:paraId="0B5E084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 xml:space="preserve">Ch - </w:t>
            </w:r>
            <w:proofErr w:type="spellStart"/>
            <w:r w:rsidRPr="00C233B7">
              <w:rPr>
                <w:rFonts w:ascii="Times New Roman" w:hAnsi="Times New Roman" w:cs="Times New Roman"/>
              </w:rPr>
              <w:t>chem</w:t>
            </w:r>
            <w:proofErr w:type="spellEnd"/>
            <w:r w:rsidRPr="00C233B7">
              <w:rPr>
                <w:rFonts w:ascii="Times New Roman" w:hAnsi="Times New Roman" w:cs="Times New Roman"/>
              </w:rPr>
              <w:t>. vzorce, značky prvků</w:t>
            </w:r>
          </w:p>
          <w:p w14:paraId="00BDD3F3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D78C50E" w14:textId="33EA9880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Z – vznik pohoří, pohoří v ČR, ve světě</w:t>
            </w:r>
          </w:p>
          <w:p w14:paraId="6D2C714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D023879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MV – přírodní katastrofy, zemětřesení</w:t>
            </w:r>
          </w:p>
          <w:p w14:paraId="393D5871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176C2C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Ch-působení vody ve vápencích</w:t>
            </w:r>
          </w:p>
          <w:p w14:paraId="441A994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B76AB28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2910097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FD05947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6FDCA03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3BD16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EDCF6A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DEEE172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04BB38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332DEBD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97E84E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BB7C48A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3FBB18F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9D7831B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BCD7993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4BDE348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3C503B2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82B8287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83B5E18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8958B85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C164E1F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EBFEF2D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4476B1E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aktivní přístup k ochraně ŽP</w:t>
            </w:r>
          </w:p>
          <w:p w14:paraId="42E5023D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693BBAB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C93835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2224984" w14:textId="17A3E4B1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EV – principy udržitelného rozvoj</w:t>
            </w:r>
          </w:p>
          <w:p w14:paraId="086B2D8A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BEBFC8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AD01B6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CB8C7D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EGS – spolupráce v otázkách ŽP a udržitelného rozvoje, ochrana přírodního a kulturního bohatství, organizace UNESCO</w:t>
            </w:r>
          </w:p>
          <w:p w14:paraId="37D65EA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7885" w14:textId="77777777" w:rsidR="00C233B7" w:rsidRPr="00C233B7" w:rsidRDefault="00C233B7" w:rsidP="00C233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E914FF9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7B5CC23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4653BE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B7B095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FE2FA6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976E651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16EAAB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D98CB21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9B5B337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AA91321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4FC422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62442D0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8240625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90C9874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34159E7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D22E2DC" w14:textId="77777777" w:rsidR="00C233B7" w:rsidRPr="00C233B7" w:rsidRDefault="00C233B7" w:rsidP="00C233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33B7">
              <w:rPr>
                <w:rFonts w:ascii="Times New Roman" w:hAnsi="Times New Roman" w:cs="Times New Roman"/>
              </w:rPr>
              <w:t>lavinové nebezpečí</w:t>
            </w:r>
          </w:p>
        </w:tc>
      </w:tr>
    </w:tbl>
    <w:p w14:paraId="493490F1" w14:textId="77777777" w:rsidR="00C233B7" w:rsidRPr="00C233B7" w:rsidRDefault="00C233B7" w:rsidP="00C233B7">
      <w:pPr>
        <w:spacing w:line="240" w:lineRule="auto"/>
        <w:rPr>
          <w:rFonts w:ascii="Times New Roman" w:hAnsi="Times New Roman" w:cs="Times New Roman"/>
        </w:rPr>
      </w:pPr>
    </w:p>
    <w:p w14:paraId="00A93736" w14:textId="75BA1EC6" w:rsidR="00C233B7" w:rsidRPr="00C233B7" w:rsidRDefault="00C233B7" w:rsidP="00C233B7">
      <w:pPr>
        <w:spacing w:line="240" w:lineRule="auto"/>
        <w:rPr>
          <w:rFonts w:ascii="Times New Roman" w:hAnsi="Times New Roman" w:cs="Times New Roman"/>
        </w:rPr>
      </w:pPr>
      <w:r w:rsidRPr="00C233B7">
        <w:rPr>
          <w:rFonts w:ascii="Times New Roman" w:hAnsi="Times New Roman" w:cs="Times New Roman"/>
        </w:rPr>
        <w:t xml:space="preserve">Metody, formy, </w:t>
      </w:r>
      <w:r w:rsidRPr="003751B0">
        <w:rPr>
          <w:rFonts w:ascii="Times New Roman" w:hAnsi="Times New Roman" w:cs="Times New Roman"/>
        </w:rPr>
        <w:t>nástroje, pomůcky</w:t>
      </w:r>
      <w:r w:rsidRPr="003751B0">
        <w:rPr>
          <w:rFonts w:ascii="Times New Roman" w:hAnsi="Times New Roman" w:cs="Times New Roman"/>
          <w:bCs/>
        </w:rPr>
        <w:t>: nástěnné obrazy</w:t>
      </w:r>
      <w:r w:rsidRPr="00C233B7">
        <w:rPr>
          <w:rFonts w:ascii="Times New Roman" w:hAnsi="Times New Roman" w:cs="Times New Roman"/>
        </w:rPr>
        <w:t>, přírodní materiály, trvalé preparáty, mikroskop a pomůcky pro mikroskopování, botanické a zoologické klíče a atlasy, interaktivní tabule, aplikace pro určování organismů</w:t>
      </w:r>
    </w:p>
    <w:p w14:paraId="5C4BE0C4" w14:textId="77777777" w:rsidR="00C233B7" w:rsidRPr="00C233B7" w:rsidRDefault="00C233B7" w:rsidP="00C233B7">
      <w:pPr>
        <w:spacing w:line="240" w:lineRule="auto"/>
        <w:rPr>
          <w:rFonts w:ascii="Times New Roman" w:hAnsi="Times New Roman" w:cs="Times New Roman"/>
        </w:rPr>
      </w:pPr>
    </w:p>
    <w:sectPr w:rsidR="00C233B7" w:rsidRPr="00C233B7" w:rsidSect="003751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StarSymbol" w:hAnsi="Star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StarSymbol" w:hAnsi="StarSymbol"/>
      </w:rPr>
    </w:lvl>
  </w:abstractNum>
  <w:num w:numId="1" w16cid:durableId="320694220">
    <w:abstractNumId w:val="3"/>
  </w:num>
  <w:num w:numId="2" w16cid:durableId="1139881630">
    <w:abstractNumId w:val="0"/>
  </w:num>
  <w:num w:numId="3" w16cid:durableId="17439533">
    <w:abstractNumId w:val="1"/>
  </w:num>
  <w:num w:numId="4" w16cid:durableId="102586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7"/>
    <w:rsid w:val="002E520A"/>
    <w:rsid w:val="003751B0"/>
    <w:rsid w:val="006C37BB"/>
    <w:rsid w:val="008D67A5"/>
    <w:rsid w:val="00914147"/>
    <w:rsid w:val="00981997"/>
    <w:rsid w:val="00A05979"/>
    <w:rsid w:val="00C2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CB01"/>
  <w15:chartTrackingRefBased/>
  <w15:docId w15:val="{5E80CB90-3AE5-425F-975B-570416BE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3751B0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3751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67A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rsid w:val="003751B0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3751B0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paragraph" w:styleId="Normlnweb">
    <w:name w:val="Normal (Web)"/>
    <w:basedOn w:val="Normln"/>
    <w:rsid w:val="003751B0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2953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Říha</dc:creator>
  <cp:keywords/>
  <dc:description/>
  <cp:lastModifiedBy>Vlastimil Říha</cp:lastModifiedBy>
  <cp:revision>4</cp:revision>
  <dcterms:created xsi:type="dcterms:W3CDTF">2023-08-23T10:06:00Z</dcterms:created>
  <dcterms:modified xsi:type="dcterms:W3CDTF">2023-08-29T12:22:00Z</dcterms:modified>
</cp:coreProperties>
</file>