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B8A5EB" w14:textId="77777777" w:rsidR="00FF7D86" w:rsidRPr="002B5837" w:rsidRDefault="00FF7D86">
      <w:pPr>
        <w:jc w:val="center"/>
        <w:rPr>
          <w:b/>
          <w:caps/>
          <w:sz w:val="54"/>
          <w:szCs w:val="54"/>
          <w14:shadow w14:blurRad="50800" w14:dist="38100" w14:dir="2700000" w14:sx="100000" w14:sy="100000" w14:kx="0" w14:ky="0" w14:algn="tl">
            <w14:srgbClr w14:val="000000">
              <w14:alpha w14:val="60000"/>
            </w14:srgbClr>
          </w14:shadow>
        </w:rPr>
      </w:pPr>
      <w:r w:rsidRPr="002B5837">
        <w:rPr>
          <w:b/>
          <w:caps/>
          <w:sz w:val="54"/>
          <w:szCs w:val="54"/>
          <w14:shadow w14:blurRad="50800" w14:dist="38100" w14:dir="2700000" w14:sx="100000" w14:sy="100000" w14:kx="0" w14:ky="0" w14:algn="tl">
            <w14:srgbClr w14:val="000000">
              <w14:alpha w14:val="60000"/>
            </w14:srgbClr>
          </w14:shadow>
        </w:rPr>
        <w:t>Školní vzdělávací program</w:t>
      </w:r>
    </w:p>
    <w:p w14:paraId="76C22A12" w14:textId="77777777" w:rsidR="00FF7D86" w:rsidRPr="002B5837" w:rsidRDefault="00FF7D86">
      <w:pPr>
        <w:jc w:val="center"/>
        <w:rPr>
          <w:b/>
          <w:sz w:val="48"/>
          <w:szCs w:val="48"/>
          <w14:shadow w14:blurRad="50800" w14:dist="38100" w14:dir="2700000" w14:sx="100000" w14:sy="100000" w14:kx="0" w14:ky="0" w14:algn="tl">
            <w14:srgbClr w14:val="000000">
              <w14:alpha w14:val="60000"/>
            </w14:srgbClr>
          </w14:shadow>
        </w:rPr>
      </w:pPr>
      <w:r w:rsidRPr="002B5837">
        <w:rPr>
          <w:b/>
          <w:sz w:val="48"/>
          <w:szCs w:val="48"/>
          <w14:shadow w14:blurRad="50800" w14:dist="38100" w14:dir="2700000" w14:sx="100000" w14:sy="100000" w14:kx="0" w14:ky="0" w14:algn="tl">
            <w14:srgbClr w14:val="000000">
              <w14:alpha w14:val="60000"/>
            </w14:srgbClr>
          </w14:shadow>
        </w:rPr>
        <w:t>pro základní vzdělávání</w:t>
      </w:r>
    </w:p>
    <w:p w14:paraId="11D4DE91" w14:textId="77777777" w:rsidR="00FF7D86" w:rsidRDefault="00FF7D86"/>
    <w:p w14:paraId="2E6B150D" w14:textId="77777777" w:rsidR="00FF7D86" w:rsidRDefault="00FF7D86"/>
    <w:p w14:paraId="5D136C49" w14:textId="77777777" w:rsidR="00FF7D86" w:rsidRDefault="00FF7D86"/>
    <w:p w14:paraId="4D2E212F" w14:textId="77777777" w:rsidR="00FF7D86" w:rsidRDefault="00FF7D86">
      <w:pPr>
        <w:jc w:val="center"/>
        <w:rPr>
          <w:b/>
          <w:bCs/>
          <w:sz w:val="68"/>
          <w:szCs w:val="68"/>
        </w:rPr>
      </w:pPr>
    </w:p>
    <w:p w14:paraId="7DBBDACB" w14:textId="77777777" w:rsidR="00FF7D86" w:rsidRDefault="002B5837">
      <w:pPr>
        <w:jc w:val="center"/>
        <w:rPr>
          <w:b/>
          <w:bCs/>
          <w:sz w:val="68"/>
          <w:szCs w:val="68"/>
        </w:rPr>
      </w:pPr>
      <w:r>
        <w:rPr>
          <w:noProof/>
          <w:lang w:eastAsia="cs-CZ"/>
        </w:rPr>
        <w:drawing>
          <wp:inline distT="0" distB="0" distL="0" distR="0" wp14:anchorId="2B705254" wp14:editId="0F132681">
            <wp:extent cx="1485900" cy="2057400"/>
            <wp:effectExtent l="0" t="0" r="0" b="0"/>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2057400"/>
                    </a:xfrm>
                    <a:prstGeom prst="rect">
                      <a:avLst/>
                    </a:prstGeom>
                    <a:solidFill>
                      <a:srgbClr val="3366FF"/>
                    </a:solidFill>
                    <a:ln>
                      <a:noFill/>
                    </a:ln>
                  </pic:spPr>
                </pic:pic>
              </a:graphicData>
            </a:graphic>
          </wp:inline>
        </w:drawing>
      </w:r>
    </w:p>
    <w:p w14:paraId="2AC58BF8" w14:textId="77777777" w:rsidR="00FF7D86" w:rsidRDefault="00FF7D86">
      <w:pPr>
        <w:jc w:val="center"/>
        <w:rPr>
          <w:b/>
          <w:bCs/>
          <w:sz w:val="68"/>
          <w:szCs w:val="68"/>
        </w:rPr>
      </w:pPr>
    </w:p>
    <w:p w14:paraId="7797640F" w14:textId="77777777" w:rsidR="00FF7D86" w:rsidRDefault="00FF7D86">
      <w:pPr>
        <w:jc w:val="center"/>
        <w:rPr>
          <w:b/>
          <w:bCs/>
          <w:sz w:val="68"/>
          <w:szCs w:val="68"/>
        </w:rPr>
      </w:pPr>
    </w:p>
    <w:p w14:paraId="05E691C8" w14:textId="77777777" w:rsidR="00FF7D86" w:rsidRPr="002B5837" w:rsidRDefault="00FF7D86">
      <w:pPr>
        <w:jc w:val="left"/>
        <w:rPr>
          <w:b/>
          <w:bCs/>
          <w:caps/>
          <w:sz w:val="32"/>
          <w:szCs w:val="32"/>
          <w14:shadow w14:blurRad="50800" w14:dist="38100" w14:dir="2700000" w14:sx="100000" w14:sy="100000" w14:kx="0" w14:ky="0" w14:algn="tl">
            <w14:srgbClr w14:val="000000">
              <w14:alpha w14:val="60000"/>
            </w14:srgbClr>
          </w14:shadow>
        </w:rPr>
      </w:pPr>
      <w:r>
        <w:rPr>
          <w:b/>
          <w:bCs/>
          <w:sz w:val="32"/>
          <w:szCs w:val="32"/>
        </w:rPr>
        <w:t>motto:</w:t>
      </w:r>
      <w:r w:rsidRPr="002B5837">
        <w:rPr>
          <w:b/>
          <w:bCs/>
          <w:caps/>
          <w:sz w:val="32"/>
          <w:szCs w:val="32"/>
          <w14:shadow w14:blurRad="50800" w14:dist="38100" w14:dir="2700000" w14:sx="100000" w14:sy="100000" w14:kx="0" w14:ky="0" w14:algn="tl">
            <w14:srgbClr w14:val="000000">
              <w14:alpha w14:val="60000"/>
            </w14:srgbClr>
          </w14:shadow>
        </w:rPr>
        <w:t xml:space="preserve"> </w:t>
      </w:r>
    </w:p>
    <w:p w14:paraId="797362B8" w14:textId="77777777" w:rsidR="00FF7D86" w:rsidRPr="002B5837" w:rsidRDefault="00FF7D86">
      <w:pPr>
        <w:jc w:val="center"/>
        <w:rPr>
          <w:b/>
          <w:bCs/>
          <w:sz w:val="44"/>
          <w:szCs w:val="44"/>
          <w14:shadow w14:blurRad="50800" w14:dist="38100" w14:dir="2700000" w14:sx="100000" w14:sy="100000" w14:kx="0" w14:ky="0" w14:algn="tl">
            <w14:srgbClr w14:val="000000">
              <w14:alpha w14:val="60000"/>
            </w14:srgbClr>
          </w14:shadow>
        </w:rPr>
      </w:pPr>
      <w:r w:rsidRPr="002B5837">
        <w:rPr>
          <w:b/>
          <w:bCs/>
          <w:sz w:val="44"/>
          <w:szCs w:val="44"/>
          <w14:shadow w14:blurRad="50800" w14:dist="38100" w14:dir="2700000" w14:sx="100000" w14:sy="100000" w14:kx="0" w14:ky="0" w14:algn="tl">
            <w14:srgbClr w14:val="000000">
              <w14:alpha w14:val="60000"/>
            </w14:srgbClr>
          </w14:shadow>
        </w:rPr>
        <w:t xml:space="preserve">Nestačí vědět, </w:t>
      </w:r>
    </w:p>
    <w:p w14:paraId="5A9F2E78" w14:textId="77777777" w:rsidR="00FF7D86" w:rsidRPr="002B5837" w:rsidRDefault="00FF7D86">
      <w:pPr>
        <w:jc w:val="center"/>
        <w:rPr>
          <w:b/>
          <w:bCs/>
          <w:sz w:val="44"/>
          <w:szCs w:val="44"/>
          <w14:shadow w14:blurRad="50800" w14:dist="38100" w14:dir="2700000" w14:sx="100000" w14:sy="100000" w14:kx="0" w14:ky="0" w14:algn="tl">
            <w14:srgbClr w14:val="000000">
              <w14:alpha w14:val="60000"/>
            </w14:srgbClr>
          </w14:shadow>
        </w:rPr>
      </w:pPr>
      <w:r w:rsidRPr="002B5837">
        <w:rPr>
          <w:b/>
          <w:bCs/>
          <w:sz w:val="44"/>
          <w:szCs w:val="44"/>
          <w14:shadow w14:blurRad="50800" w14:dist="38100" w14:dir="2700000" w14:sx="100000" w14:sy="100000" w14:kx="0" w14:ky="0" w14:algn="tl">
            <w14:srgbClr w14:val="000000">
              <w14:alpha w14:val="60000"/>
            </w14:srgbClr>
          </w14:shadow>
        </w:rPr>
        <w:t>vědění se musí používat</w:t>
      </w:r>
    </w:p>
    <w:p w14:paraId="27C694BA" w14:textId="77777777" w:rsidR="00FF7D86" w:rsidRPr="002B5837" w:rsidRDefault="00FF7D86">
      <w:pPr>
        <w:jc w:val="center"/>
        <w:rPr>
          <w:b/>
          <w:bCs/>
          <w:caps/>
          <w:sz w:val="22"/>
          <w:szCs w:val="22"/>
          <w14:shadow w14:blurRad="50800" w14:dist="38100" w14:dir="2700000" w14:sx="100000" w14:sy="100000" w14:kx="0" w14:ky="0" w14:algn="tl">
            <w14:srgbClr w14:val="000000">
              <w14:alpha w14:val="60000"/>
            </w14:srgbClr>
          </w14:shadow>
        </w:rPr>
      </w:pPr>
      <w:r w:rsidRPr="002B5837">
        <w:rPr>
          <w:b/>
          <w:bCs/>
          <w:caps/>
          <w:sz w:val="22"/>
          <w:szCs w:val="22"/>
          <w14:shadow w14:blurRad="50800" w14:dist="38100" w14:dir="2700000" w14:sx="100000" w14:sy="100000" w14:kx="0" w14:ky="0" w14:algn="tl">
            <w14:srgbClr w14:val="000000">
              <w14:alpha w14:val="60000"/>
            </w14:srgbClr>
          </w14:shadow>
        </w:rPr>
        <w:tab/>
      </w:r>
      <w:r w:rsidRPr="002B5837">
        <w:rPr>
          <w:b/>
          <w:bCs/>
          <w:caps/>
          <w:sz w:val="22"/>
          <w:szCs w:val="22"/>
          <w14:shadow w14:blurRad="50800" w14:dist="38100" w14:dir="2700000" w14:sx="100000" w14:sy="100000" w14:kx="0" w14:ky="0" w14:algn="tl">
            <w14:srgbClr w14:val="000000">
              <w14:alpha w14:val="60000"/>
            </w14:srgbClr>
          </w14:shadow>
        </w:rPr>
        <w:tab/>
      </w:r>
      <w:r w:rsidRPr="002B5837">
        <w:rPr>
          <w:b/>
          <w:bCs/>
          <w:caps/>
          <w:sz w:val="22"/>
          <w:szCs w:val="22"/>
          <w14:shadow w14:blurRad="50800" w14:dist="38100" w14:dir="2700000" w14:sx="100000" w14:sy="100000" w14:kx="0" w14:ky="0" w14:algn="tl">
            <w14:srgbClr w14:val="000000">
              <w14:alpha w14:val="60000"/>
            </w14:srgbClr>
          </w14:shadow>
        </w:rPr>
        <w:tab/>
      </w:r>
      <w:r w:rsidRPr="002B5837">
        <w:rPr>
          <w:b/>
          <w:bCs/>
          <w:caps/>
          <w:sz w:val="22"/>
          <w:szCs w:val="22"/>
          <w14:shadow w14:blurRad="50800" w14:dist="38100" w14:dir="2700000" w14:sx="100000" w14:sy="100000" w14:kx="0" w14:ky="0" w14:algn="tl">
            <w14:srgbClr w14:val="000000">
              <w14:alpha w14:val="60000"/>
            </w14:srgbClr>
          </w14:shadow>
        </w:rPr>
        <w:tab/>
      </w:r>
      <w:r w:rsidRPr="002B5837">
        <w:rPr>
          <w:b/>
          <w:bCs/>
          <w:caps/>
          <w:sz w:val="22"/>
          <w:szCs w:val="22"/>
          <w14:shadow w14:blurRad="50800" w14:dist="38100" w14:dir="2700000" w14:sx="100000" w14:sy="100000" w14:kx="0" w14:ky="0" w14:algn="tl">
            <w14:srgbClr w14:val="000000">
              <w14:alpha w14:val="60000"/>
            </w14:srgbClr>
          </w14:shadow>
        </w:rPr>
        <w:tab/>
      </w:r>
      <w:r w:rsidRPr="002B5837">
        <w:rPr>
          <w:b/>
          <w:bCs/>
          <w:caps/>
          <w:sz w:val="22"/>
          <w:szCs w:val="22"/>
          <w14:shadow w14:blurRad="50800" w14:dist="38100" w14:dir="2700000" w14:sx="100000" w14:sy="100000" w14:kx="0" w14:ky="0" w14:algn="tl">
            <w14:srgbClr w14:val="000000">
              <w14:alpha w14:val="60000"/>
            </w14:srgbClr>
          </w14:shadow>
        </w:rPr>
        <w:tab/>
      </w:r>
      <w:r w:rsidRPr="002B5837">
        <w:rPr>
          <w:b/>
          <w:bCs/>
          <w:caps/>
          <w:sz w:val="22"/>
          <w:szCs w:val="22"/>
          <w14:shadow w14:blurRad="50800" w14:dist="38100" w14:dir="2700000" w14:sx="100000" w14:sy="100000" w14:kx="0" w14:ky="0" w14:algn="tl">
            <w14:srgbClr w14:val="000000">
              <w14:alpha w14:val="60000"/>
            </w14:srgbClr>
          </w14:shadow>
        </w:rPr>
        <w:tab/>
      </w:r>
    </w:p>
    <w:p w14:paraId="084462F7" w14:textId="77777777" w:rsidR="00FF7D86" w:rsidRPr="002B5837" w:rsidRDefault="00FF7D86">
      <w:pPr>
        <w:jc w:val="center"/>
        <w:rPr>
          <w:b/>
          <w:bCs/>
          <w:caps/>
          <w:sz w:val="22"/>
          <w:szCs w:val="22"/>
          <w14:shadow w14:blurRad="50800" w14:dist="38100" w14:dir="2700000" w14:sx="100000" w14:sy="100000" w14:kx="0" w14:ky="0" w14:algn="tl">
            <w14:srgbClr w14:val="000000">
              <w14:alpha w14:val="60000"/>
            </w14:srgbClr>
          </w14:shadow>
        </w:rPr>
      </w:pPr>
    </w:p>
    <w:p w14:paraId="42954478" w14:textId="77777777" w:rsidR="00FF7D86" w:rsidRPr="002B5837" w:rsidRDefault="00FF7D86">
      <w:pPr>
        <w:jc w:val="center"/>
        <w:rPr>
          <w:b/>
          <w:bCs/>
          <w:sz w:val="22"/>
          <w:szCs w:val="22"/>
          <w14:shadow w14:blurRad="50800" w14:dist="38100" w14:dir="2700000" w14:sx="100000" w14:sy="100000" w14:kx="0" w14:ky="0" w14:algn="tl">
            <w14:srgbClr w14:val="000000">
              <w14:alpha w14:val="60000"/>
            </w14:srgbClr>
          </w14:shadow>
        </w:rPr>
      </w:pPr>
      <w:r w:rsidRPr="002B5837">
        <w:rPr>
          <w:b/>
          <w:bCs/>
          <w:caps/>
          <w:sz w:val="22"/>
          <w:szCs w:val="22"/>
          <w14:shadow w14:blurRad="50800" w14:dist="38100" w14:dir="2700000" w14:sx="100000" w14:sy="100000" w14:kx="0" w14:ky="0" w14:algn="tl">
            <w14:srgbClr w14:val="000000">
              <w14:alpha w14:val="60000"/>
            </w14:srgbClr>
          </w14:shadow>
        </w:rPr>
        <w:tab/>
      </w:r>
      <w:r w:rsidRPr="002B5837">
        <w:rPr>
          <w:b/>
          <w:bCs/>
          <w:caps/>
          <w:sz w:val="22"/>
          <w:szCs w:val="22"/>
          <w14:shadow w14:blurRad="50800" w14:dist="38100" w14:dir="2700000" w14:sx="100000" w14:sy="100000" w14:kx="0" w14:ky="0" w14:algn="tl">
            <w14:srgbClr w14:val="000000">
              <w14:alpha w14:val="60000"/>
            </w14:srgbClr>
          </w14:shadow>
        </w:rPr>
        <w:tab/>
      </w:r>
      <w:r w:rsidRPr="002B5837">
        <w:rPr>
          <w:b/>
          <w:bCs/>
          <w:caps/>
          <w:sz w:val="22"/>
          <w:szCs w:val="22"/>
          <w14:shadow w14:blurRad="50800" w14:dist="38100" w14:dir="2700000" w14:sx="100000" w14:sy="100000" w14:kx="0" w14:ky="0" w14:algn="tl">
            <w14:srgbClr w14:val="000000">
              <w14:alpha w14:val="60000"/>
            </w14:srgbClr>
          </w14:shadow>
        </w:rPr>
        <w:tab/>
      </w:r>
      <w:r w:rsidRPr="002B5837">
        <w:rPr>
          <w:b/>
          <w:bCs/>
          <w:caps/>
          <w:sz w:val="22"/>
          <w:szCs w:val="22"/>
          <w14:shadow w14:blurRad="50800" w14:dist="38100" w14:dir="2700000" w14:sx="100000" w14:sy="100000" w14:kx="0" w14:ky="0" w14:algn="tl">
            <w14:srgbClr w14:val="000000">
              <w14:alpha w14:val="60000"/>
            </w14:srgbClr>
          </w14:shadow>
        </w:rPr>
        <w:tab/>
      </w:r>
      <w:r w:rsidRPr="002B5837">
        <w:rPr>
          <w:b/>
          <w:bCs/>
          <w:caps/>
          <w:sz w:val="22"/>
          <w:szCs w:val="22"/>
          <w14:shadow w14:blurRad="50800" w14:dist="38100" w14:dir="2700000" w14:sx="100000" w14:sy="100000" w14:kx="0" w14:ky="0" w14:algn="tl">
            <w14:srgbClr w14:val="000000">
              <w14:alpha w14:val="60000"/>
            </w14:srgbClr>
          </w14:shadow>
        </w:rPr>
        <w:tab/>
      </w:r>
      <w:r w:rsidRPr="002B5837">
        <w:rPr>
          <w:b/>
          <w:bCs/>
          <w:caps/>
          <w:sz w:val="22"/>
          <w:szCs w:val="22"/>
          <w14:shadow w14:blurRad="50800" w14:dist="38100" w14:dir="2700000" w14:sx="100000" w14:sy="100000" w14:kx="0" w14:ky="0" w14:algn="tl">
            <w14:srgbClr w14:val="000000">
              <w14:alpha w14:val="60000"/>
            </w14:srgbClr>
          </w14:shadow>
        </w:rPr>
        <w:tab/>
      </w:r>
      <w:r w:rsidRPr="002B5837">
        <w:rPr>
          <w:b/>
          <w:bCs/>
          <w:caps/>
          <w:sz w:val="22"/>
          <w:szCs w:val="22"/>
          <w14:shadow w14:blurRad="50800" w14:dist="38100" w14:dir="2700000" w14:sx="100000" w14:sy="100000" w14:kx="0" w14:ky="0" w14:algn="tl">
            <w14:srgbClr w14:val="000000">
              <w14:alpha w14:val="60000"/>
            </w14:srgbClr>
          </w14:shadow>
        </w:rPr>
        <w:tab/>
      </w:r>
      <w:r w:rsidRPr="002B5837">
        <w:rPr>
          <w:b/>
          <w:bCs/>
          <w:sz w:val="22"/>
          <w:szCs w:val="22"/>
          <w14:shadow w14:blurRad="50800" w14:dist="38100" w14:dir="2700000" w14:sx="100000" w14:sy="100000" w14:kx="0" w14:ky="0" w14:algn="tl">
            <w14:srgbClr w14:val="000000">
              <w14:alpha w14:val="60000"/>
            </w14:srgbClr>
          </w14:shadow>
        </w:rPr>
        <w:t>J. W. Goethe</w:t>
      </w:r>
    </w:p>
    <w:p w14:paraId="737085E9" w14:textId="77777777" w:rsidR="00FF7D86" w:rsidRPr="002B5837" w:rsidRDefault="00FF7D86">
      <w:pPr>
        <w:jc w:val="center"/>
        <w:rPr>
          <w:b/>
          <w:bCs/>
          <w:caps/>
          <w:sz w:val="48"/>
          <w:szCs w:val="48"/>
          <w14:shadow w14:blurRad="50800" w14:dist="38100" w14:dir="2700000" w14:sx="100000" w14:sy="100000" w14:kx="0" w14:ky="0" w14:algn="tl">
            <w14:srgbClr w14:val="000000">
              <w14:alpha w14:val="60000"/>
            </w14:srgbClr>
          </w14:shadow>
        </w:rPr>
      </w:pPr>
    </w:p>
    <w:p w14:paraId="3ECE1F13" w14:textId="77777777" w:rsidR="00FF7D86" w:rsidRPr="002B5837" w:rsidRDefault="00FF7D86">
      <w:pPr>
        <w:jc w:val="center"/>
        <w:rPr>
          <w:b/>
          <w:bCs/>
          <w:caps/>
          <w:sz w:val="48"/>
          <w:szCs w:val="48"/>
          <w14:shadow w14:blurRad="50800" w14:dist="38100" w14:dir="2700000" w14:sx="100000" w14:sy="100000" w14:kx="0" w14:ky="0" w14:algn="tl">
            <w14:srgbClr w14:val="000000">
              <w14:alpha w14:val="60000"/>
            </w14:srgbClr>
          </w14:shadow>
        </w:rPr>
      </w:pPr>
    </w:p>
    <w:p w14:paraId="048AF73E" w14:textId="77777777" w:rsidR="00FF7D86" w:rsidRDefault="00FF7D86">
      <w:pPr>
        <w:jc w:val="center"/>
        <w:rPr>
          <w:b/>
          <w:bCs/>
          <w:color w:val="FF3333"/>
          <w:sz w:val="28"/>
          <w:szCs w:val="28"/>
        </w:rPr>
      </w:pPr>
      <w:r>
        <w:rPr>
          <w:b/>
          <w:bCs/>
          <w:sz w:val="28"/>
          <w:szCs w:val="28"/>
        </w:rPr>
        <w:t>Základní škola Soběslav, tř. Dr. Edvarda Beneše 50</w:t>
      </w:r>
    </w:p>
    <w:p w14:paraId="623BC91B" w14:textId="77777777" w:rsidR="00FF7D86" w:rsidRDefault="00FF7D86">
      <w:pPr>
        <w:rPr>
          <w:sz w:val="44"/>
          <w:szCs w:val="44"/>
        </w:rPr>
      </w:pPr>
    </w:p>
    <w:p w14:paraId="2A9F0ADE" w14:textId="77777777" w:rsidR="00FF7D86" w:rsidRDefault="00FF7D86">
      <w:pPr>
        <w:rPr>
          <w:sz w:val="44"/>
          <w:szCs w:val="44"/>
        </w:rPr>
      </w:pPr>
    </w:p>
    <w:p w14:paraId="3270BC5E" w14:textId="77777777" w:rsidR="00FF7D86" w:rsidRDefault="00FF7D86">
      <w:pPr>
        <w:rPr>
          <w:sz w:val="44"/>
          <w:szCs w:val="44"/>
        </w:rPr>
      </w:pPr>
    </w:p>
    <w:p w14:paraId="29F73432" w14:textId="0D1BF0BC" w:rsidR="00FF7D86" w:rsidRDefault="00FF7D86">
      <w:pPr>
        <w:rPr>
          <w:b/>
          <w:color w:val="94BD5E"/>
        </w:rPr>
      </w:pPr>
      <w:r>
        <w:rPr>
          <w:b/>
        </w:rPr>
        <w:t>č.</w:t>
      </w:r>
      <w:r w:rsidR="008C4D18">
        <w:rPr>
          <w:b/>
        </w:rPr>
        <w:t xml:space="preserve"> </w:t>
      </w:r>
      <w:r>
        <w:rPr>
          <w:b/>
        </w:rPr>
        <w:t>j</w:t>
      </w:r>
      <w:r w:rsidRPr="00C86A2E">
        <w:rPr>
          <w:b/>
        </w:rPr>
        <w:t>.: ZŠ</w:t>
      </w:r>
      <w:r w:rsidR="002B5837" w:rsidRPr="00C86A2E">
        <w:rPr>
          <w:b/>
        </w:rPr>
        <w:t xml:space="preserve"> </w:t>
      </w:r>
      <w:r w:rsidR="00C86A2E" w:rsidRPr="00C86A2E">
        <w:rPr>
          <w:b/>
        </w:rPr>
        <w:t>198/2023</w:t>
      </w:r>
    </w:p>
    <w:p w14:paraId="0B9A3809" w14:textId="309672E6" w:rsidR="00555596" w:rsidRDefault="00FF7D86">
      <w:pPr>
        <w:rPr>
          <w:b/>
        </w:rPr>
      </w:pPr>
      <w:r>
        <w:rPr>
          <w:b/>
        </w:rPr>
        <w:t>ze dne</w:t>
      </w:r>
      <w:r w:rsidR="002B5837">
        <w:rPr>
          <w:b/>
        </w:rPr>
        <w:t xml:space="preserve"> </w:t>
      </w:r>
      <w:r w:rsidR="00D11955">
        <w:rPr>
          <w:b/>
        </w:rPr>
        <w:t>29</w:t>
      </w:r>
      <w:r w:rsidR="002B5837">
        <w:rPr>
          <w:b/>
        </w:rPr>
        <w:t>. 8. 20</w:t>
      </w:r>
      <w:r w:rsidR="00D11955">
        <w:rPr>
          <w:b/>
        </w:rPr>
        <w:t>23</w:t>
      </w:r>
    </w:p>
    <w:p w14:paraId="09DB237B" w14:textId="77777777" w:rsidR="00B24FEC" w:rsidRDefault="00FF7D86">
      <w:pPr>
        <w:pStyle w:val="Nadpis1"/>
        <w:numPr>
          <w:ilvl w:val="0"/>
          <w:numId w:val="0"/>
        </w:numPr>
        <w:jc w:val="left"/>
        <w:rPr>
          <w:noProof/>
        </w:rPr>
      </w:pPr>
      <w:bookmarkStart w:id="0" w:name="_Toc144273752"/>
      <w:r w:rsidRPr="008F41D3">
        <w:rPr>
          <w:szCs w:val="36"/>
        </w:rPr>
        <w:lastRenderedPageBreak/>
        <w:t>Obsah</w:t>
      </w:r>
      <w:bookmarkEnd w:id="0"/>
      <w:r w:rsidR="008F41D3">
        <w:rPr>
          <w:szCs w:val="36"/>
        </w:rPr>
        <w:fldChar w:fldCharType="begin"/>
      </w:r>
      <w:r w:rsidR="008F41D3" w:rsidRPr="008F41D3">
        <w:rPr>
          <w:szCs w:val="36"/>
        </w:rPr>
        <w:instrText xml:space="preserve"> TOC \o "1-3" \h \z \u </w:instrText>
      </w:r>
      <w:r w:rsidR="008F41D3">
        <w:rPr>
          <w:szCs w:val="36"/>
        </w:rPr>
        <w:fldChar w:fldCharType="separate"/>
      </w:r>
    </w:p>
    <w:p w14:paraId="36ECCDFF" w14:textId="0EC19AE5" w:rsidR="00B24FEC" w:rsidRDefault="00000000">
      <w:pPr>
        <w:pStyle w:val="Obsah1"/>
        <w:rPr>
          <w:rFonts w:asciiTheme="minorHAnsi" w:eastAsiaTheme="minorEastAsia" w:hAnsiTheme="minorHAnsi" w:cstheme="minorBidi"/>
          <w:b w:val="0"/>
          <w:noProof/>
          <w:kern w:val="2"/>
          <w:sz w:val="22"/>
          <w:szCs w:val="22"/>
          <w:lang w:eastAsia="cs-CZ"/>
          <w14:ligatures w14:val="standardContextual"/>
        </w:rPr>
      </w:pPr>
      <w:hyperlink w:anchor="_Toc144273752" w:history="1">
        <w:r w:rsidR="00B24FEC" w:rsidRPr="00E5624B">
          <w:rPr>
            <w:rStyle w:val="Hypertextovodkaz"/>
            <w:noProof/>
          </w:rPr>
          <w:t>Obsah</w:t>
        </w:r>
        <w:r w:rsidR="00B24FEC">
          <w:rPr>
            <w:noProof/>
            <w:webHidden/>
          </w:rPr>
          <w:tab/>
        </w:r>
        <w:r w:rsidR="00B24FEC">
          <w:rPr>
            <w:noProof/>
            <w:webHidden/>
          </w:rPr>
          <w:fldChar w:fldCharType="begin"/>
        </w:r>
        <w:r w:rsidR="00B24FEC">
          <w:rPr>
            <w:noProof/>
            <w:webHidden/>
          </w:rPr>
          <w:instrText xml:space="preserve"> PAGEREF _Toc144273752 \h </w:instrText>
        </w:r>
        <w:r w:rsidR="00B24FEC">
          <w:rPr>
            <w:noProof/>
            <w:webHidden/>
          </w:rPr>
        </w:r>
        <w:r w:rsidR="00B24FEC">
          <w:rPr>
            <w:noProof/>
            <w:webHidden/>
          </w:rPr>
          <w:fldChar w:fldCharType="separate"/>
        </w:r>
        <w:r w:rsidR="00401217">
          <w:rPr>
            <w:noProof/>
            <w:webHidden/>
          </w:rPr>
          <w:t>2</w:t>
        </w:r>
        <w:r w:rsidR="00B24FEC">
          <w:rPr>
            <w:noProof/>
            <w:webHidden/>
          </w:rPr>
          <w:fldChar w:fldCharType="end"/>
        </w:r>
      </w:hyperlink>
    </w:p>
    <w:p w14:paraId="35A77ED6" w14:textId="36508E3B" w:rsidR="00B24FEC" w:rsidRDefault="00000000">
      <w:pPr>
        <w:pStyle w:val="Obsah1"/>
        <w:rPr>
          <w:rFonts w:asciiTheme="minorHAnsi" w:eastAsiaTheme="minorEastAsia" w:hAnsiTheme="minorHAnsi" w:cstheme="minorBidi"/>
          <w:b w:val="0"/>
          <w:noProof/>
          <w:kern w:val="2"/>
          <w:sz w:val="22"/>
          <w:szCs w:val="22"/>
          <w:lang w:eastAsia="cs-CZ"/>
          <w14:ligatures w14:val="standardContextual"/>
        </w:rPr>
      </w:pPr>
      <w:hyperlink w:anchor="_Toc144273753" w:history="1">
        <w:r w:rsidR="00B24FEC" w:rsidRPr="00E5624B">
          <w:rPr>
            <w:rStyle w:val="Hypertextovodkaz"/>
            <w:noProof/>
          </w:rPr>
          <w:t>1</w:t>
        </w:r>
        <w:r w:rsidR="00B24FEC">
          <w:rPr>
            <w:rFonts w:asciiTheme="minorHAnsi" w:eastAsiaTheme="minorEastAsia" w:hAnsiTheme="minorHAnsi" w:cstheme="minorBidi"/>
            <w:b w:val="0"/>
            <w:noProof/>
            <w:kern w:val="2"/>
            <w:sz w:val="22"/>
            <w:szCs w:val="22"/>
            <w:lang w:eastAsia="cs-CZ"/>
            <w14:ligatures w14:val="standardContextual"/>
          </w:rPr>
          <w:tab/>
        </w:r>
        <w:r w:rsidR="00B24FEC" w:rsidRPr="00E5624B">
          <w:rPr>
            <w:rStyle w:val="Hypertextovodkaz"/>
            <w:noProof/>
          </w:rPr>
          <w:t>Identifikační údaje</w:t>
        </w:r>
        <w:r w:rsidR="00B24FEC">
          <w:rPr>
            <w:noProof/>
            <w:webHidden/>
          </w:rPr>
          <w:tab/>
        </w:r>
        <w:r w:rsidR="00B24FEC">
          <w:rPr>
            <w:noProof/>
            <w:webHidden/>
          </w:rPr>
          <w:fldChar w:fldCharType="begin"/>
        </w:r>
        <w:r w:rsidR="00B24FEC">
          <w:rPr>
            <w:noProof/>
            <w:webHidden/>
          </w:rPr>
          <w:instrText xml:space="preserve"> PAGEREF _Toc144273753 \h </w:instrText>
        </w:r>
        <w:r w:rsidR="00B24FEC">
          <w:rPr>
            <w:noProof/>
            <w:webHidden/>
          </w:rPr>
        </w:r>
        <w:r w:rsidR="00B24FEC">
          <w:rPr>
            <w:noProof/>
            <w:webHidden/>
          </w:rPr>
          <w:fldChar w:fldCharType="separate"/>
        </w:r>
        <w:r w:rsidR="00401217">
          <w:rPr>
            <w:noProof/>
            <w:webHidden/>
          </w:rPr>
          <w:t>3</w:t>
        </w:r>
        <w:r w:rsidR="00B24FEC">
          <w:rPr>
            <w:noProof/>
            <w:webHidden/>
          </w:rPr>
          <w:fldChar w:fldCharType="end"/>
        </w:r>
      </w:hyperlink>
    </w:p>
    <w:p w14:paraId="75B9B15A" w14:textId="39D59FCB" w:rsidR="00B24FEC" w:rsidRDefault="00000000">
      <w:pPr>
        <w:pStyle w:val="Obsah1"/>
        <w:rPr>
          <w:rFonts w:asciiTheme="minorHAnsi" w:eastAsiaTheme="minorEastAsia" w:hAnsiTheme="minorHAnsi" w:cstheme="minorBidi"/>
          <w:b w:val="0"/>
          <w:noProof/>
          <w:kern w:val="2"/>
          <w:sz w:val="22"/>
          <w:szCs w:val="22"/>
          <w:lang w:eastAsia="cs-CZ"/>
          <w14:ligatures w14:val="standardContextual"/>
        </w:rPr>
      </w:pPr>
      <w:hyperlink w:anchor="_Toc144273754" w:history="1">
        <w:r w:rsidR="00B24FEC" w:rsidRPr="00E5624B">
          <w:rPr>
            <w:rStyle w:val="Hypertextovodkaz"/>
            <w:noProof/>
          </w:rPr>
          <w:t>2</w:t>
        </w:r>
        <w:r w:rsidR="00B24FEC">
          <w:rPr>
            <w:rFonts w:asciiTheme="minorHAnsi" w:eastAsiaTheme="minorEastAsia" w:hAnsiTheme="minorHAnsi" w:cstheme="minorBidi"/>
            <w:b w:val="0"/>
            <w:noProof/>
            <w:kern w:val="2"/>
            <w:sz w:val="22"/>
            <w:szCs w:val="22"/>
            <w:lang w:eastAsia="cs-CZ"/>
            <w14:ligatures w14:val="standardContextual"/>
          </w:rPr>
          <w:tab/>
        </w:r>
        <w:r w:rsidR="00B24FEC" w:rsidRPr="00E5624B">
          <w:rPr>
            <w:rStyle w:val="Hypertextovodkaz"/>
            <w:noProof/>
          </w:rPr>
          <w:t>Charakteristika školy</w:t>
        </w:r>
        <w:r w:rsidR="00B24FEC">
          <w:rPr>
            <w:noProof/>
            <w:webHidden/>
          </w:rPr>
          <w:tab/>
        </w:r>
        <w:r w:rsidR="00B24FEC">
          <w:rPr>
            <w:noProof/>
            <w:webHidden/>
          </w:rPr>
          <w:fldChar w:fldCharType="begin"/>
        </w:r>
        <w:r w:rsidR="00B24FEC">
          <w:rPr>
            <w:noProof/>
            <w:webHidden/>
          </w:rPr>
          <w:instrText xml:space="preserve"> PAGEREF _Toc144273754 \h </w:instrText>
        </w:r>
        <w:r w:rsidR="00B24FEC">
          <w:rPr>
            <w:noProof/>
            <w:webHidden/>
          </w:rPr>
        </w:r>
        <w:r w:rsidR="00B24FEC">
          <w:rPr>
            <w:noProof/>
            <w:webHidden/>
          </w:rPr>
          <w:fldChar w:fldCharType="separate"/>
        </w:r>
        <w:r w:rsidR="00401217">
          <w:rPr>
            <w:noProof/>
            <w:webHidden/>
          </w:rPr>
          <w:t>4</w:t>
        </w:r>
        <w:r w:rsidR="00B24FEC">
          <w:rPr>
            <w:noProof/>
            <w:webHidden/>
          </w:rPr>
          <w:fldChar w:fldCharType="end"/>
        </w:r>
      </w:hyperlink>
    </w:p>
    <w:p w14:paraId="6FD5D330" w14:textId="2492870C"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55" w:history="1">
        <w:r w:rsidR="00B24FEC" w:rsidRPr="00E5624B">
          <w:rPr>
            <w:rStyle w:val="Hypertextovodkaz"/>
            <w:noProof/>
          </w:rPr>
          <w:t>2.1</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Historie školy</w:t>
        </w:r>
        <w:r w:rsidR="00B24FEC">
          <w:rPr>
            <w:noProof/>
            <w:webHidden/>
          </w:rPr>
          <w:tab/>
        </w:r>
        <w:r w:rsidR="00B24FEC">
          <w:rPr>
            <w:noProof/>
            <w:webHidden/>
          </w:rPr>
          <w:fldChar w:fldCharType="begin"/>
        </w:r>
        <w:r w:rsidR="00B24FEC">
          <w:rPr>
            <w:noProof/>
            <w:webHidden/>
          </w:rPr>
          <w:instrText xml:space="preserve"> PAGEREF _Toc144273755 \h </w:instrText>
        </w:r>
        <w:r w:rsidR="00B24FEC">
          <w:rPr>
            <w:noProof/>
            <w:webHidden/>
          </w:rPr>
        </w:r>
        <w:r w:rsidR="00B24FEC">
          <w:rPr>
            <w:noProof/>
            <w:webHidden/>
          </w:rPr>
          <w:fldChar w:fldCharType="separate"/>
        </w:r>
        <w:r w:rsidR="00401217">
          <w:rPr>
            <w:noProof/>
            <w:webHidden/>
          </w:rPr>
          <w:t>4</w:t>
        </w:r>
        <w:r w:rsidR="00B24FEC">
          <w:rPr>
            <w:noProof/>
            <w:webHidden/>
          </w:rPr>
          <w:fldChar w:fldCharType="end"/>
        </w:r>
      </w:hyperlink>
    </w:p>
    <w:p w14:paraId="7913BE43" w14:textId="37DED8ED"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56" w:history="1">
        <w:r w:rsidR="00B24FEC" w:rsidRPr="00E5624B">
          <w:rPr>
            <w:rStyle w:val="Hypertextovodkaz"/>
            <w:noProof/>
          </w:rPr>
          <w:t>2.2</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Úplnost a velikost školy</w:t>
        </w:r>
        <w:r w:rsidR="00B24FEC">
          <w:rPr>
            <w:noProof/>
            <w:webHidden/>
          </w:rPr>
          <w:tab/>
        </w:r>
        <w:r w:rsidR="00B24FEC">
          <w:rPr>
            <w:noProof/>
            <w:webHidden/>
          </w:rPr>
          <w:fldChar w:fldCharType="begin"/>
        </w:r>
        <w:r w:rsidR="00B24FEC">
          <w:rPr>
            <w:noProof/>
            <w:webHidden/>
          </w:rPr>
          <w:instrText xml:space="preserve"> PAGEREF _Toc144273756 \h </w:instrText>
        </w:r>
        <w:r w:rsidR="00B24FEC">
          <w:rPr>
            <w:noProof/>
            <w:webHidden/>
          </w:rPr>
        </w:r>
        <w:r w:rsidR="00B24FEC">
          <w:rPr>
            <w:noProof/>
            <w:webHidden/>
          </w:rPr>
          <w:fldChar w:fldCharType="separate"/>
        </w:r>
        <w:r w:rsidR="00401217">
          <w:rPr>
            <w:noProof/>
            <w:webHidden/>
          </w:rPr>
          <w:t>4</w:t>
        </w:r>
        <w:r w:rsidR="00B24FEC">
          <w:rPr>
            <w:noProof/>
            <w:webHidden/>
          </w:rPr>
          <w:fldChar w:fldCharType="end"/>
        </w:r>
      </w:hyperlink>
    </w:p>
    <w:p w14:paraId="05770ADA" w14:textId="3533E788"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57" w:history="1">
        <w:r w:rsidR="00B24FEC" w:rsidRPr="00E5624B">
          <w:rPr>
            <w:rStyle w:val="Hypertextovodkaz"/>
            <w:noProof/>
          </w:rPr>
          <w:t>2.3</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Charakteristika pedagogického sboru</w:t>
        </w:r>
        <w:r w:rsidR="00B24FEC">
          <w:rPr>
            <w:noProof/>
            <w:webHidden/>
          </w:rPr>
          <w:tab/>
        </w:r>
        <w:r w:rsidR="00B24FEC">
          <w:rPr>
            <w:noProof/>
            <w:webHidden/>
          </w:rPr>
          <w:fldChar w:fldCharType="begin"/>
        </w:r>
        <w:r w:rsidR="00B24FEC">
          <w:rPr>
            <w:noProof/>
            <w:webHidden/>
          </w:rPr>
          <w:instrText xml:space="preserve"> PAGEREF _Toc144273757 \h </w:instrText>
        </w:r>
        <w:r w:rsidR="00B24FEC">
          <w:rPr>
            <w:noProof/>
            <w:webHidden/>
          </w:rPr>
        </w:r>
        <w:r w:rsidR="00B24FEC">
          <w:rPr>
            <w:noProof/>
            <w:webHidden/>
          </w:rPr>
          <w:fldChar w:fldCharType="separate"/>
        </w:r>
        <w:r w:rsidR="00401217">
          <w:rPr>
            <w:noProof/>
            <w:webHidden/>
          </w:rPr>
          <w:t>4</w:t>
        </w:r>
        <w:r w:rsidR="00B24FEC">
          <w:rPr>
            <w:noProof/>
            <w:webHidden/>
          </w:rPr>
          <w:fldChar w:fldCharType="end"/>
        </w:r>
      </w:hyperlink>
    </w:p>
    <w:p w14:paraId="42E80012" w14:textId="55868CF0"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58" w:history="1">
        <w:r w:rsidR="00B24FEC" w:rsidRPr="00E5624B">
          <w:rPr>
            <w:rStyle w:val="Hypertextovodkaz"/>
            <w:noProof/>
          </w:rPr>
          <w:t>2.4</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Charakteristika žáků</w:t>
        </w:r>
        <w:r w:rsidR="00B24FEC">
          <w:rPr>
            <w:noProof/>
            <w:webHidden/>
          </w:rPr>
          <w:tab/>
        </w:r>
        <w:r w:rsidR="00B24FEC">
          <w:rPr>
            <w:noProof/>
            <w:webHidden/>
          </w:rPr>
          <w:fldChar w:fldCharType="begin"/>
        </w:r>
        <w:r w:rsidR="00B24FEC">
          <w:rPr>
            <w:noProof/>
            <w:webHidden/>
          </w:rPr>
          <w:instrText xml:space="preserve"> PAGEREF _Toc144273758 \h </w:instrText>
        </w:r>
        <w:r w:rsidR="00B24FEC">
          <w:rPr>
            <w:noProof/>
            <w:webHidden/>
          </w:rPr>
        </w:r>
        <w:r w:rsidR="00B24FEC">
          <w:rPr>
            <w:noProof/>
            <w:webHidden/>
          </w:rPr>
          <w:fldChar w:fldCharType="separate"/>
        </w:r>
        <w:r w:rsidR="00401217">
          <w:rPr>
            <w:noProof/>
            <w:webHidden/>
          </w:rPr>
          <w:t>4</w:t>
        </w:r>
        <w:r w:rsidR="00B24FEC">
          <w:rPr>
            <w:noProof/>
            <w:webHidden/>
          </w:rPr>
          <w:fldChar w:fldCharType="end"/>
        </w:r>
      </w:hyperlink>
    </w:p>
    <w:p w14:paraId="59579931" w14:textId="2AB2F882"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59" w:history="1">
        <w:r w:rsidR="00B24FEC" w:rsidRPr="00E5624B">
          <w:rPr>
            <w:rStyle w:val="Hypertextovodkaz"/>
            <w:noProof/>
          </w:rPr>
          <w:t>2.5</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Spolupráce s rodiči</w:t>
        </w:r>
        <w:r w:rsidR="00B24FEC">
          <w:rPr>
            <w:noProof/>
            <w:webHidden/>
          </w:rPr>
          <w:tab/>
        </w:r>
        <w:r w:rsidR="00B24FEC">
          <w:rPr>
            <w:noProof/>
            <w:webHidden/>
          </w:rPr>
          <w:fldChar w:fldCharType="begin"/>
        </w:r>
        <w:r w:rsidR="00B24FEC">
          <w:rPr>
            <w:noProof/>
            <w:webHidden/>
          </w:rPr>
          <w:instrText xml:space="preserve"> PAGEREF _Toc144273759 \h </w:instrText>
        </w:r>
        <w:r w:rsidR="00B24FEC">
          <w:rPr>
            <w:noProof/>
            <w:webHidden/>
          </w:rPr>
        </w:r>
        <w:r w:rsidR="00B24FEC">
          <w:rPr>
            <w:noProof/>
            <w:webHidden/>
          </w:rPr>
          <w:fldChar w:fldCharType="separate"/>
        </w:r>
        <w:r w:rsidR="00401217">
          <w:rPr>
            <w:noProof/>
            <w:webHidden/>
          </w:rPr>
          <w:t>4</w:t>
        </w:r>
        <w:r w:rsidR="00B24FEC">
          <w:rPr>
            <w:noProof/>
            <w:webHidden/>
          </w:rPr>
          <w:fldChar w:fldCharType="end"/>
        </w:r>
      </w:hyperlink>
    </w:p>
    <w:p w14:paraId="109CC0CC" w14:textId="7264F2B5"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60" w:history="1">
        <w:r w:rsidR="00B24FEC" w:rsidRPr="00E5624B">
          <w:rPr>
            <w:rStyle w:val="Hypertextovodkaz"/>
            <w:noProof/>
          </w:rPr>
          <w:t>2.6</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Ročníkové a celoškolní projekty</w:t>
        </w:r>
        <w:r w:rsidR="00B24FEC">
          <w:rPr>
            <w:noProof/>
            <w:webHidden/>
          </w:rPr>
          <w:tab/>
        </w:r>
        <w:r w:rsidR="00B24FEC">
          <w:rPr>
            <w:noProof/>
            <w:webHidden/>
          </w:rPr>
          <w:fldChar w:fldCharType="begin"/>
        </w:r>
        <w:r w:rsidR="00B24FEC">
          <w:rPr>
            <w:noProof/>
            <w:webHidden/>
          </w:rPr>
          <w:instrText xml:space="preserve"> PAGEREF _Toc144273760 \h </w:instrText>
        </w:r>
        <w:r w:rsidR="00B24FEC">
          <w:rPr>
            <w:noProof/>
            <w:webHidden/>
          </w:rPr>
        </w:r>
        <w:r w:rsidR="00B24FEC">
          <w:rPr>
            <w:noProof/>
            <w:webHidden/>
          </w:rPr>
          <w:fldChar w:fldCharType="separate"/>
        </w:r>
        <w:r w:rsidR="00401217">
          <w:rPr>
            <w:noProof/>
            <w:webHidden/>
          </w:rPr>
          <w:t>5</w:t>
        </w:r>
        <w:r w:rsidR="00B24FEC">
          <w:rPr>
            <w:noProof/>
            <w:webHidden/>
          </w:rPr>
          <w:fldChar w:fldCharType="end"/>
        </w:r>
      </w:hyperlink>
    </w:p>
    <w:p w14:paraId="689D1D56" w14:textId="50B5AB7F"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61" w:history="1">
        <w:r w:rsidR="00B24FEC" w:rsidRPr="00E5624B">
          <w:rPr>
            <w:rStyle w:val="Hypertextovodkaz"/>
            <w:noProof/>
          </w:rPr>
          <w:t>2.7</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Partneři školy</w:t>
        </w:r>
        <w:r w:rsidR="00B24FEC">
          <w:rPr>
            <w:noProof/>
            <w:webHidden/>
          </w:rPr>
          <w:tab/>
        </w:r>
        <w:r w:rsidR="00B24FEC">
          <w:rPr>
            <w:noProof/>
            <w:webHidden/>
          </w:rPr>
          <w:fldChar w:fldCharType="begin"/>
        </w:r>
        <w:r w:rsidR="00B24FEC">
          <w:rPr>
            <w:noProof/>
            <w:webHidden/>
          </w:rPr>
          <w:instrText xml:space="preserve"> PAGEREF _Toc144273761 \h </w:instrText>
        </w:r>
        <w:r w:rsidR="00B24FEC">
          <w:rPr>
            <w:noProof/>
            <w:webHidden/>
          </w:rPr>
        </w:r>
        <w:r w:rsidR="00B24FEC">
          <w:rPr>
            <w:noProof/>
            <w:webHidden/>
          </w:rPr>
          <w:fldChar w:fldCharType="separate"/>
        </w:r>
        <w:r w:rsidR="00401217">
          <w:rPr>
            <w:noProof/>
            <w:webHidden/>
          </w:rPr>
          <w:t>5</w:t>
        </w:r>
        <w:r w:rsidR="00B24FEC">
          <w:rPr>
            <w:noProof/>
            <w:webHidden/>
          </w:rPr>
          <w:fldChar w:fldCharType="end"/>
        </w:r>
      </w:hyperlink>
    </w:p>
    <w:p w14:paraId="6E7B542A" w14:textId="435A30A4" w:rsidR="00B24FEC" w:rsidRDefault="00000000">
      <w:pPr>
        <w:pStyle w:val="Obsah1"/>
        <w:rPr>
          <w:rFonts w:asciiTheme="minorHAnsi" w:eastAsiaTheme="minorEastAsia" w:hAnsiTheme="minorHAnsi" w:cstheme="minorBidi"/>
          <w:b w:val="0"/>
          <w:noProof/>
          <w:kern w:val="2"/>
          <w:sz w:val="22"/>
          <w:szCs w:val="22"/>
          <w:lang w:eastAsia="cs-CZ"/>
          <w14:ligatures w14:val="standardContextual"/>
        </w:rPr>
      </w:pPr>
      <w:hyperlink w:anchor="_Toc144273762" w:history="1">
        <w:r w:rsidR="00B24FEC" w:rsidRPr="00E5624B">
          <w:rPr>
            <w:rStyle w:val="Hypertextovodkaz"/>
            <w:noProof/>
          </w:rPr>
          <w:t>3</w:t>
        </w:r>
        <w:r w:rsidR="00B24FEC">
          <w:rPr>
            <w:rFonts w:asciiTheme="minorHAnsi" w:eastAsiaTheme="minorEastAsia" w:hAnsiTheme="minorHAnsi" w:cstheme="minorBidi"/>
            <w:b w:val="0"/>
            <w:noProof/>
            <w:kern w:val="2"/>
            <w:sz w:val="22"/>
            <w:szCs w:val="22"/>
            <w:lang w:eastAsia="cs-CZ"/>
            <w14:ligatures w14:val="standardContextual"/>
          </w:rPr>
          <w:tab/>
        </w:r>
        <w:r w:rsidR="00B24FEC" w:rsidRPr="00E5624B">
          <w:rPr>
            <w:rStyle w:val="Hypertextovodkaz"/>
            <w:noProof/>
          </w:rPr>
          <w:t>Charakteristika školního vzdělávacího programu</w:t>
        </w:r>
        <w:r w:rsidR="00B24FEC">
          <w:rPr>
            <w:noProof/>
            <w:webHidden/>
          </w:rPr>
          <w:tab/>
        </w:r>
        <w:r w:rsidR="00B24FEC">
          <w:rPr>
            <w:noProof/>
            <w:webHidden/>
          </w:rPr>
          <w:fldChar w:fldCharType="begin"/>
        </w:r>
        <w:r w:rsidR="00B24FEC">
          <w:rPr>
            <w:noProof/>
            <w:webHidden/>
          </w:rPr>
          <w:instrText xml:space="preserve"> PAGEREF _Toc144273762 \h </w:instrText>
        </w:r>
        <w:r w:rsidR="00B24FEC">
          <w:rPr>
            <w:noProof/>
            <w:webHidden/>
          </w:rPr>
        </w:r>
        <w:r w:rsidR="00B24FEC">
          <w:rPr>
            <w:noProof/>
            <w:webHidden/>
          </w:rPr>
          <w:fldChar w:fldCharType="separate"/>
        </w:r>
        <w:r w:rsidR="00401217">
          <w:rPr>
            <w:noProof/>
            <w:webHidden/>
          </w:rPr>
          <w:t>5</w:t>
        </w:r>
        <w:r w:rsidR="00B24FEC">
          <w:rPr>
            <w:noProof/>
            <w:webHidden/>
          </w:rPr>
          <w:fldChar w:fldCharType="end"/>
        </w:r>
      </w:hyperlink>
    </w:p>
    <w:p w14:paraId="0C58CCFE" w14:textId="4BBBD3B5"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63" w:history="1">
        <w:r w:rsidR="00B24FEC" w:rsidRPr="00E5624B">
          <w:rPr>
            <w:rStyle w:val="Hypertextovodkaz"/>
            <w:noProof/>
          </w:rPr>
          <w:t>3.1</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Zaměření školy</w:t>
        </w:r>
        <w:r w:rsidR="00B24FEC">
          <w:rPr>
            <w:noProof/>
            <w:webHidden/>
          </w:rPr>
          <w:tab/>
        </w:r>
        <w:r w:rsidR="00B24FEC">
          <w:rPr>
            <w:noProof/>
            <w:webHidden/>
          </w:rPr>
          <w:fldChar w:fldCharType="begin"/>
        </w:r>
        <w:r w:rsidR="00B24FEC">
          <w:rPr>
            <w:noProof/>
            <w:webHidden/>
          </w:rPr>
          <w:instrText xml:space="preserve"> PAGEREF _Toc144273763 \h </w:instrText>
        </w:r>
        <w:r w:rsidR="00B24FEC">
          <w:rPr>
            <w:noProof/>
            <w:webHidden/>
          </w:rPr>
        </w:r>
        <w:r w:rsidR="00B24FEC">
          <w:rPr>
            <w:noProof/>
            <w:webHidden/>
          </w:rPr>
          <w:fldChar w:fldCharType="separate"/>
        </w:r>
        <w:r w:rsidR="00401217">
          <w:rPr>
            <w:noProof/>
            <w:webHidden/>
          </w:rPr>
          <w:t>5</w:t>
        </w:r>
        <w:r w:rsidR="00B24FEC">
          <w:rPr>
            <w:noProof/>
            <w:webHidden/>
          </w:rPr>
          <w:fldChar w:fldCharType="end"/>
        </w:r>
      </w:hyperlink>
    </w:p>
    <w:p w14:paraId="45BCD7F5" w14:textId="7845DD36"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64" w:history="1">
        <w:r w:rsidR="00B24FEC" w:rsidRPr="00E5624B">
          <w:rPr>
            <w:rStyle w:val="Hypertextovodkaz"/>
            <w:noProof/>
          </w:rPr>
          <w:t>3.2</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Hlavní cíle vzdělávacího programu</w:t>
        </w:r>
        <w:r w:rsidR="00B24FEC">
          <w:rPr>
            <w:noProof/>
            <w:webHidden/>
          </w:rPr>
          <w:tab/>
        </w:r>
        <w:r w:rsidR="00B24FEC">
          <w:rPr>
            <w:noProof/>
            <w:webHidden/>
          </w:rPr>
          <w:fldChar w:fldCharType="begin"/>
        </w:r>
        <w:r w:rsidR="00B24FEC">
          <w:rPr>
            <w:noProof/>
            <w:webHidden/>
          </w:rPr>
          <w:instrText xml:space="preserve"> PAGEREF _Toc144273764 \h </w:instrText>
        </w:r>
        <w:r w:rsidR="00B24FEC">
          <w:rPr>
            <w:noProof/>
            <w:webHidden/>
          </w:rPr>
        </w:r>
        <w:r w:rsidR="00B24FEC">
          <w:rPr>
            <w:noProof/>
            <w:webHidden/>
          </w:rPr>
          <w:fldChar w:fldCharType="separate"/>
        </w:r>
        <w:r w:rsidR="00401217">
          <w:rPr>
            <w:noProof/>
            <w:webHidden/>
          </w:rPr>
          <w:t>8</w:t>
        </w:r>
        <w:r w:rsidR="00B24FEC">
          <w:rPr>
            <w:noProof/>
            <w:webHidden/>
          </w:rPr>
          <w:fldChar w:fldCharType="end"/>
        </w:r>
      </w:hyperlink>
    </w:p>
    <w:p w14:paraId="78B5A7DE" w14:textId="79432A08"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65" w:history="1">
        <w:r w:rsidR="00B24FEC" w:rsidRPr="00E5624B">
          <w:rPr>
            <w:rStyle w:val="Hypertextovodkaz"/>
            <w:noProof/>
          </w:rPr>
          <w:t>3.3</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Výchovné a vzdělávací strategie</w:t>
        </w:r>
        <w:r w:rsidR="00B24FEC">
          <w:rPr>
            <w:noProof/>
            <w:webHidden/>
          </w:rPr>
          <w:tab/>
        </w:r>
        <w:r w:rsidR="00B24FEC">
          <w:rPr>
            <w:noProof/>
            <w:webHidden/>
          </w:rPr>
          <w:fldChar w:fldCharType="begin"/>
        </w:r>
        <w:r w:rsidR="00B24FEC">
          <w:rPr>
            <w:noProof/>
            <w:webHidden/>
          </w:rPr>
          <w:instrText xml:space="preserve"> PAGEREF _Toc144273765 \h </w:instrText>
        </w:r>
        <w:r w:rsidR="00B24FEC">
          <w:rPr>
            <w:noProof/>
            <w:webHidden/>
          </w:rPr>
        </w:r>
        <w:r w:rsidR="00B24FEC">
          <w:rPr>
            <w:noProof/>
            <w:webHidden/>
          </w:rPr>
          <w:fldChar w:fldCharType="separate"/>
        </w:r>
        <w:r w:rsidR="00401217">
          <w:rPr>
            <w:noProof/>
            <w:webHidden/>
          </w:rPr>
          <w:t>10</w:t>
        </w:r>
        <w:r w:rsidR="00B24FEC">
          <w:rPr>
            <w:noProof/>
            <w:webHidden/>
          </w:rPr>
          <w:fldChar w:fldCharType="end"/>
        </w:r>
      </w:hyperlink>
    </w:p>
    <w:p w14:paraId="6BF5F5FE" w14:textId="2D8399BE"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66" w:history="1">
        <w:r w:rsidR="00B24FEC" w:rsidRPr="00E5624B">
          <w:rPr>
            <w:rStyle w:val="Hypertextovodkaz"/>
            <w:noProof/>
          </w:rPr>
          <w:t>3.4</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Strategie naplňování klíčových kompetencí</w:t>
        </w:r>
        <w:r w:rsidR="00B24FEC">
          <w:rPr>
            <w:noProof/>
            <w:webHidden/>
          </w:rPr>
          <w:tab/>
        </w:r>
        <w:r w:rsidR="00B24FEC">
          <w:rPr>
            <w:noProof/>
            <w:webHidden/>
          </w:rPr>
          <w:fldChar w:fldCharType="begin"/>
        </w:r>
        <w:r w:rsidR="00B24FEC">
          <w:rPr>
            <w:noProof/>
            <w:webHidden/>
          </w:rPr>
          <w:instrText xml:space="preserve"> PAGEREF _Toc144273766 \h </w:instrText>
        </w:r>
        <w:r w:rsidR="00B24FEC">
          <w:rPr>
            <w:noProof/>
            <w:webHidden/>
          </w:rPr>
        </w:r>
        <w:r w:rsidR="00B24FEC">
          <w:rPr>
            <w:noProof/>
            <w:webHidden/>
          </w:rPr>
          <w:fldChar w:fldCharType="separate"/>
        </w:r>
        <w:r w:rsidR="00401217">
          <w:rPr>
            <w:noProof/>
            <w:webHidden/>
          </w:rPr>
          <w:t>11</w:t>
        </w:r>
        <w:r w:rsidR="00B24FEC">
          <w:rPr>
            <w:noProof/>
            <w:webHidden/>
          </w:rPr>
          <w:fldChar w:fldCharType="end"/>
        </w:r>
      </w:hyperlink>
    </w:p>
    <w:p w14:paraId="55EB0556" w14:textId="26AD7A92"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67" w:history="1">
        <w:r w:rsidR="00B24FEC" w:rsidRPr="00E5624B">
          <w:rPr>
            <w:rStyle w:val="Hypertextovodkaz"/>
            <w:noProof/>
          </w:rPr>
          <w:t>3.5</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Poskytování poradenských služeb ve škole</w:t>
        </w:r>
        <w:r w:rsidR="00B24FEC">
          <w:rPr>
            <w:noProof/>
            <w:webHidden/>
          </w:rPr>
          <w:tab/>
        </w:r>
        <w:r w:rsidR="00B24FEC">
          <w:rPr>
            <w:noProof/>
            <w:webHidden/>
          </w:rPr>
          <w:fldChar w:fldCharType="begin"/>
        </w:r>
        <w:r w:rsidR="00B24FEC">
          <w:rPr>
            <w:noProof/>
            <w:webHidden/>
          </w:rPr>
          <w:instrText xml:space="preserve"> PAGEREF _Toc144273767 \h </w:instrText>
        </w:r>
        <w:r w:rsidR="00B24FEC">
          <w:rPr>
            <w:noProof/>
            <w:webHidden/>
          </w:rPr>
        </w:r>
        <w:r w:rsidR="00B24FEC">
          <w:rPr>
            <w:noProof/>
            <w:webHidden/>
          </w:rPr>
          <w:fldChar w:fldCharType="separate"/>
        </w:r>
        <w:r w:rsidR="00401217">
          <w:rPr>
            <w:noProof/>
            <w:webHidden/>
          </w:rPr>
          <w:t>12</w:t>
        </w:r>
        <w:r w:rsidR="00B24FEC">
          <w:rPr>
            <w:noProof/>
            <w:webHidden/>
          </w:rPr>
          <w:fldChar w:fldCharType="end"/>
        </w:r>
      </w:hyperlink>
    </w:p>
    <w:p w14:paraId="34389C05" w14:textId="13C35B87"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68" w:history="1">
        <w:r w:rsidR="00B24FEC" w:rsidRPr="00E5624B">
          <w:rPr>
            <w:rStyle w:val="Hypertextovodkaz"/>
            <w:noProof/>
          </w:rPr>
          <w:t>3.6</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Školní družina</w:t>
        </w:r>
        <w:r w:rsidR="00B24FEC">
          <w:rPr>
            <w:noProof/>
            <w:webHidden/>
          </w:rPr>
          <w:tab/>
        </w:r>
        <w:r w:rsidR="00B24FEC">
          <w:rPr>
            <w:noProof/>
            <w:webHidden/>
          </w:rPr>
          <w:fldChar w:fldCharType="begin"/>
        </w:r>
        <w:r w:rsidR="00B24FEC">
          <w:rPr>
            <w:noProof/>
            <w:webHidden/>
          </w:rPr>
          <w:instrText xml:space="preserve"> PAGEREF _Toc144273768 \h </w:instrText>
        </w:r>
        <w:r w:rsidR="00B24FEC">
          <w:rPr>
            <w:noProof/>
            <w:webHidden/>
          </w:rPr>
        </w:r>
        <w:r w:rsidR="00B24FEC">
          <w:rPr>
            <w:noProof/>
            <w:webHidden/>
          </w:rPr>
          <w:fldChar w:fldCharType="separate"/>
        </w:r>
        <w:r w:rsidR="00401217">
          <w:rPr>
            <w:noProof/>
            <w:webHidden/>
          </w:rPr>
          <w:t>13</w:t>
        </w:r>
        <w:r w:rsidR="00B24FEC">
          <w:rPr>
            <w:noProof/>
            <w:webHidden/>
          </w:rPr>
          <w:fldChar w:fldCharType="end"/>
        </w:r>
      </w:hyperlink>
    </w:p>
    <w:p w14:paraId="7AC6353E" w14:textId="7F0AB151"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69" w:history="1">
        <w:r w:rsidR="00B24FEC" w:rsidRPr="00E5624B">
          <w:rPr>
            <w:rStyle w:val="Hypertextovodkaz"/>
            <w:noProof/>
          </w:rPr>
          <w:t>3.7</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Výjezdy do zahraničí</w:t>
        </w:r>
        <w:r w:rsidR="00B24FEC">
          <w:rPr>
            <w:noProof/>
            <w:webHidden/>
          </w:rPr>
          <w:tab/>
        </w:r>
        <w:r w:rsidR="00B24FEC">
          <w:rPr>
            <w:noProof/>
            <w:webHidden/>
          </w:rPr>
          <w:fldChar w:fldCharType="begin"/>
        </w:r>
        <w:r w:rsidR="00B24FEC">
          <w:rPr>
            <w:noProof/>
            <w:webHidden/>
          </w:rPr>
          <w:instrText xml:space="preserve"> PAGEREF _Toc144273769 \h </w:instrText>
        </w:r>
        <w:r w:rsidR="00B24FEC">
          <w:rPr>
            <w:noProof/>
            <w:webHidden/>
          </w:rPr>
        </w:r>
        <w:r w:rsidR="00B24FEC">
          <w:rPr>
            <w:noProof/>
            <w:webHidden/>
          </w:rPr>
          <w:fldChar w:fldCharType="separate"/>
        </w:r>
        <w:r w:rsidR="00401217">
          <w:rPr>
            <w:noProof/>
            <w:webHidden/>
          </w:rPr>
          <w:t>13</w:t>
        </w:r>
        <w:r w:rsidR="00B24FEC">
          <w:rPr>
            <w:noProof/>
            <w:webHidden/>
          </w:rPr>
          <w:fldChar w:fldCharType="end"/>
        </w:r>
      </w:hyperlink>
    </w:p>
    <w:p w14:paraId="20F58C07" w14:textId="63706C4D"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70" w:history="1">
        <w:r w:rsidR="00B24FEC" w:rsidRPr="00E5624B">
          <w:rPr>
            <w:rStyle w:val="Hypertextovodkaz"/>
            <w:noProof/>
          </w:rPr>
          <w:t>3.8</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Zájmové kroužky</w:t>
        </w:r>
        <w:r w:rsidR="00B24FEC">
          <w:rPr>
            <w:noProof/>
            <w:webHidden/>
          </w:rPr>
          <w:tab/>
        </w:r>
        <w:r w:rsidR="00B24FEC">
          <w:rPr>
            <w:noProof/>
            <w:webHidden/>
          </w:rPr>
          <w:fldChar w:fldCharType="begin"/>
        </w:r>
        <w:r w:rsidR="00B24FEC">
          <w:rPr>
            <w:noProof/>
            <w:webHidden/>
          </w:rPr>
          <w:instrText xml:space="preserve"> PAGEREF _Toc144273770 \h </w:instrText>
        </w:r>
        <w:r w:rsidR="00B24FEC">
          <w:rPr>
            <w:noProof/>
            <w:webHidden/>
          </w:rPr>
        </w:r>
        <w:r w:rsidR="00B24FEC">
          <w:rPr>
            <w:noProof/>
            <w:webHidden/>
          </w:rPr>
          <w:fldChar w:fldCharType="separate"/>
        </w:r>
        <w:r w:rsidR="00401217">
          <w:rPr>
            <w:noProof/>
            <w:webHidden/>
          </w:rPr>
          <w:t>13</w:t>
        </w:r>
        <w:r w:rsidR="00B24FEC">
          <w:rPr>
            <w:noProof/>
            <w:webHidden/>
          </w:rPr>
          <w:fldChar w:fldCharType="end"/>
        </w:r>
      </w:hyperlink>
    </w:p>
    <w:p w14:paraId="0709AFCE" w14:textId="3D862903"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71" w:history="1">
        <w:r w:rsidR="00B24FEC" w:rsidRPr="00E5624B">
          <w:rPr>
            <w:rStyle w:val="Hypertextovodkaz"/>
            <w:noProof/>
          </w:rPr>
          <w:t>3.9</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Řízení a organizace výuky</w:t>
        </w:r>
        <w:r w:rsidR="00B24FEC">
          <w:rPr>
            <w:noProof/>
            <w:webHidden/>
          </w:rPr>
          <w:tab/>
        </w:r>
        <w:r w:rsidR="00B24FEC">
          <w:rPr>
            <w:noProof/>
            <w:webHidden/>
          </w:rPr>
          <w:fldChar w:fldCharType="begin"/>
        </w:r>
        <w:r w:rsidR="00B24FEC">
          <w:rPr>
            <w:noProof/>
            <w:webHidden/>
          </w:rPr>
          <w:instrText xml:space="preserve"> PAGEREF _Toc144273771 \h </w:instrText>
        </w:r>
        <w:r w:rsidR="00B24FEC">
          <w:rPr>
            <w:noProof/>
            <w:webHidden/>
          </w:rPr>
        </w:r>
        <w:r w:rsidR="00B24FEC">
          <w:rPr>
            <w:noProof/>
            <w:webHidden/>
          </w:rPr>
          <w:fldChar w:fldCharType="separate"/>
        </w:r>
        <w:r w:rsidR="00401217">
          <w:rPr>
            <w:noProof/>
            <w:webHidden/>
          </w:rPr>
          <w:t>13</w:t>
        </w:r>
        <w:r w:rsidR="00B24FEC">
          <w:rPr>
            <w:noProof/>
            <w:webHidden/>
          </w:rPr>
          <w:fldChar w:fldCharType="end"/>
        </w:r>
      </w:hyperlink>
    </w:p>
    <w:p w14:paraId="19AA1B59" w14:textId="5A9A811D" w:rsidR="00B24FEC" w:rsidRDefault="00000000">
      <w:pPr>
        <w:pStyle w:val="Obsah1"/>
        <w:rPr>
          <w:rFonts w:asciiTheme="minorHAnsi" w:eastAsiaTheme="minorEastAsia" w:hAnsiTheme="minorHAnsi" w:cstheme="minorBidi"/>
          <w:b w:val="0"/>
          <w:noProof/>
          <w:kern w:val="2"/>
          <w:sz w:val="22"/>
          <w:szCs w:val="22"/>
          <w:lang w:eastAsia="cs-CZ"/>
          <w14:ligatures w14:val="standardContextual"/>
        </w:rPr>
      </w:pPr>
      <w:hyperlink w:anchor="_Toc144273772" w:history="1">
        <w:r w:rsidR="00B24FEC" w:rsidRPr="00E5624B">
          <w:rPr>
            <w:rStyle w:val="Hypertextovodkaz"/>
            <w:noProof/>
          </w:rPr>
          <w:t>4</w:t>
        </w:r>
        <w:r w:rsidR="00B24FEC">
          <w:rPr>
            <w:rFonts w:asciiTheme="minorHAnsi" w:eastAsiaTheme="minorEastAsia" w:hAnsiTheme="minorHAnsi" w:cstheme="minorBidi"/>
            <w:b w:val="0"/>
            <w:noProof/>
            <w:kern w:val="2"/>
            <w:sz w:val="22"/>
            <w:szCs w:val="22"/>
            <w:lang w:eastAsia="cs-CZ"/>
            <w14:ligatures w14:val="standardContextual"/>
          </w:rPr>
          <w:tab/>
        </w:r>
        <w:r w:rsidR="00B24FEC" w:rsidRPr="00E5624B">
          <w:rPr>
            <w:rStyle w:val="Hypertextovodkaz"/>
            <w:noProof/>
          </w:rPr>
          <w:t>Klíčové kompetence</w:t>
        </w:r>
        <w:r w:rsidR="00B24FEC">
          <w:rPr>
            <w:noProof/>
            <w:webHidden/>
          </w:rPr>
          <w:tab/>
        </w:r>
        <w:r w:rsidR="00B24FEC">
          <w:rPr>
            <w:noProof/>
            <w:webHidden/>
          </w:rPr>
          <w:fldChar w:fldCharType="begin"/>
        </w:r>
        <w:r w:rsidR="00B24FEC">
          <w:rPr>
            <w:noProof/>
            <w:webHidden/>
          </w:rPr>
          <w:instrText xml:space="preserve"> PAGEREF _Toc144273772 \h </w:instrText>
        </w:r>
        <w:r w:rsidR="00B24FEC">
          <w:rPr>
            <w:noProof/>
            <w:webHidden/>
          </w:rPr>
        </w:r>
        <w:r w:rsidR="00B24FEC">
          <w:rPr>
            <w:noProof/>
            <w:webHidden/>
          </w:rPr>
          <w:fldChar w:fldCharType="separate"/>
        </w:r>
        <w:r w:rsidR="00401217">
          <w:rPr>
            <w:noProof/>
            <w:webHidden/>
          </w:rPr>
          <w:t>15</w:t>
        </w:r>
        <w:r w:rsidR="00B24FEC">
          <w:rPr>
            <w:noProof/>
            <w:webHidden/>
          </w:rPr>
          <w:fldChar w:fldCharType="end"/>
        </w:r>
      </w:hyperlink>
    </w:p>
    <w:p w14:paraId="2DE7F0F0" w14:textId="733591D1"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73" w:history="1">
        <w:r w:rsidR="00B24FEC" w:rsidRPr="00E5624B">
          <w:rPr>
            <w:rStyle w:val="Hypertextovodkaz"/>
            <w:noProof/>
          </w:rPr>
          <w:t>4.1</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Kompetence komunikativní</w:t>
        </w:r>
        <w:r w:rsidR="00B24FEC">
          <w:rPr>
            <w:noProof/>
            <w:webHidden/>
          </w:rPr>
          <w:tab/>
        </w:r>
        <w:r w:rsidR="00B24FEC">
          <w:rPr>
            <w:noProof/>
            <w:webHidden/>
          </w:rPr>
          <w:fldChar w:fldCharType="begin"/>
        </w:r>
        <w:r w:rsidR="00B24FEC">
          <w:rPr>
            <w:noProof/>
            <w:webHidden/>
          </w:rPr>
          <w:instrText xml:space="preserve"> PAGEREF _Toc144273773 \h </w:instrText>
        </w:r>
        <w:r w:rsidR="00B24FEC">
          <w:rPr>
            <w:noProof/>
            <w:webHidden/>
          </w:rPr>
        </w:r>
        <w:r w:rsidR="00B24FEC">
          <w:rPr>
            <w:noProof/>
            <w:webHidden/>
          </w:rPr>
          <w:fldChar w:fldCharType="separate"/>
        </w:r>
        <w:r w:rsidR="00401217">
          <w:rPr>
            <w:noProof/>
            <w:webHidden/>
          </w:rPr>
          <w:t>16</w:t>
        </w:r>
        <w:r w:rsidR="00B24FEC">
          <w:rPr>
            <w:noProof/>
            <w:webHidden/>
          </w:rPr>
          <w:fldChar w:fldCharType="end"/>
        </w:r>
      </w:hyperlink>
    </w:p>
    <w:p w14:paraId="3612E53B" w14:textId="3E22EA5B"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74" w:history="1">
        <w:r w:rsidR="00B24FEC" w:rsidRPr="00E5624B">
          <w:rPr>
            <w:rStyle w:val="Hypertextovodkaz"/>
            <w:noProof/>
          </w:rPr>
          <w:t>4.2</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Kompetence k učení</w:t>
        </w:r>
        <w:r w:rsidR="00B24FEC">
          <w:rPr>
            <w:noProof/>
            <w:webHidden/>
          </w:rPr>
          <w:tab/>
        </w:r>
        <w:r w:rsidR="00B24FEC">
          <w:rPr>
            <w:noProof/>
            <w:webHidden/>
          </w:rPr>
          <w:fldChar w:fldCharType="begin"/>
        </w:r>
        <w:r w:rsidR="00B24FEC">
          <w:rPr>
            <w:noProof/>
            <w:webHidden/>
          </w:rPr>
          <w:instrText xml:space="preserve"> PAGEREF _Toc144273774 \h </w:instrText>
        </w:r>
        <w:r w:rsidR="00B24FEC">
          <w:rPr>
            <w:noProof/>
            <w:webHidden/>
          </w:rPr>
        </w:r>
        <w:r w:rsidR="00B24FEC">
          <w:rPr>
            <w:noProof/>
            <w:webHidden/>
          </w:rPr>
          <w:fldChar w:fldCharType="separate"/>
        </w:r>
        <w:r w:rsidR="00401217">
          <w:rPr>
            <w:noProof/>
            <w:webHidden/>
          </w:rPr>
          <w:t>18</w:t>
        </w:r>
        <w:r w:rsidR="00B24FEC">
          <w:rPr>
            <w:noProof/>
            <w:webHidden/>
          </w:rPr>
          <w:fldChar w:fldCharType="end"/>
        </w:r>
      </w:hyperlink>
    </w:p>
    <w:p w14:paraId="0DF0CB33" w14:textId="0967A376"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75" w:history="1">
        <w:r w:rsidR="00B24FEC" w:rsidRPr="00E5624B">
          <w:rPr>
            <w:rStyle w:val="Hypertextovodkaz"/>
            <w:noProof/>
          </w:rPr>
          <w:t>4.3</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Kompetence občanské</w:t>
        </w:r>
        <w:r w:rsidR="00B24FEC">
          <w:rPr>
            <w:noProof/>
            <w:webHidden/>
          </w:rPr>
          <w:tab/>
        </w:r>
        <w:r w:rsidR="00B24FEC">
          <w:rPr>
            <w:noProof/>
            <w:webHidden/>
          </w:rPr>
          <w:fldChar w:fldCharType="begin"/>
        </w:r>
        <w:r w:rsidR="00B24FEC">
          <w:rPr>
            <w:noProof/>
            <w:webHidden/>
          </w:rPr>
          <w:instrText xml:space="preserve"> PAGEREF _Toc144273775 \h </w:instrText>
        </w:r>
        <w:r w:rsidR="00B24FEC">
          <w:rPr>
            <w:noProof/>
            <w:webHidden/>
          </w:rPr>
        </w:r>
        <w:r w:rsidR="00B24FEC">
          <w:rPr>
            <w:noProof/>
            <w:webHidden/>
          </w:rPr>
          <w:fldChar w:fldCharType="separate"/>
        </w:r>
        <w:r w:rsidR="00401217">
          <w:rPr>
            <w:noProof/>
            <w:webHidden/>
          </w:rPr>
          <w:t>20</w:t>
        </w:r>
        <w:r w:rsidR="00B24FEC">
          <w:rPr>
            <w:noProof/>
            <w:webHidden/>
          </w:rPr>
          <w:fldChar w:fldCharType="end"/>
        </w:r>
      </w:hyperlink>
    </w:p>
    <w:p w14:paraId="69B010EF" w14:textId="7B9EE88A"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76" w:history="1">
        <w:r w:rsidR="00B24FEC" w:rsidRPr="00E5624B">
          <w:rPr>
            <w:rStyle w:val="Hypertextovodkaz"/>
            <w:noProof/>
          </w:rPr>
          <w:t>4.4</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Kompetence pracovní</w:t>
        </w:r>
        <w:r w:rsidR="00B24FEC">
          <w:rPr>
            <w:noProof/>
            <w:webHidden/>
          </w:rPr>
          <w:tab/>
        </w:r>
        <w:r w:rsidR="00B24FEC">
          <w:rPr>
            <w:noProof/>
            <w:webHidden/>
          </w:rPr>
          <w:fldChar w:fldCharType="begin"/>
        </w:r>
        <w:r w:rsidR="00B24FEC">
          <w:rPr>
            <w:noProof/>
            <w:webHidden/>
          </w:rPr>
          <w:instrText xml:space="preserve"> PAGEREF _Toc144273776 \h </w:instrText>
        </w:r>
        <w:r w:rsidR="00B24FEC">
          <w:rPr>
            <w:noProof/>
            <w:webHidden/>
          </w:rPr>
        </w:r>
        <w:r w:rsidR="00B24FEC">
          <w:rPr>
            <w:noProof/>
            <w:webHidden/>
          </w:rPr>
          <w:fldChar w:fldCharType="separate"/>
        </w:r>
        <w:r w:rsidR="00401217">
          <w:rPr>
            <w:noProof/>
            <w:webHidden/>
          </w:rPr>
          <w:t>21</w:t>
        </w:r>
        <w:r w:rsidR="00B24FEC">
          <w:rPr>
            <w:noProof/>
            <w:webHidden/>
          </w:rPr>
          <w:fldChar w:fldCharType="end"/>
        </w:r>
      </w:hyperlink>
    </w:p>
    <w:p w14:paraId="22867D83" w14:textId="70D12091"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77" w:history="1">
        <w:r w:rsidR="00B24FEC" w:rsidRPr="00E5624B">
          <w:rPr>
            <w:rStyle w:val="Hypertextovodkaz"/>
            <w:noProof/>
          </w:rPr>
          <w:t>4.5</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Kompetence k řešení problémů</w:t>
        </w:r>
        <w:r w:rsidR="00B24FEC">
          <w:rPr>
            <w:noProof/>
            <w:webHidden/>
          </w:rPr>
          <w:tab/>
        </w:r>
        <w:r w:rsidR="00B24FEC">
          <w:rPr>
            <w:noProof/>
            <w:webHidden/>
          </w:rPr>
          <w:fldChar w:fldCharType="begin"/>
        </w:r>
        <w:r w:rsidR="00B24FEC">
          <w:rPr>
            <w:noProof/>
            <w:webHidden/>
          </w:rPr>
          <w:instrText xml:space="preserve"> PAGEREF _Toc144273777 \h </w:instrText>
        </w:r>
        <w:r w:rsidR="00B24FEC">
          <w:rPr>
            <w:noProof/>
            <w:webHidden/>
          </w:rPr>
        </w:r>
        <w:r w:rsidR="00B24FEC">
          <w:rPr>
            <w:noProof/>
            <w:webHidden/>
          </w:rPr>
          <w:fldChar w:fldCharType="separate"/>
        </w:r>
        <w:r w:rsidR="00401217">
          <w:rPr>
            <w:noProof/>
            <w:webHidden/>
          </w:rPr>
          <w:t>22</w:t>
        </w:r>
        <w:r w:rsidR="00B24FEC">
          <w:rPr>
            <w:noProof/>
            <w:webHidden/>
          </w:rPr>
          <w:fldChar w:fldCharType="end"/>
        </w:r>
      </w:hyperlink>
    </w:p>
    <w:p w14:paraId="1C89D885" w14:textId="772BDC34"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78" w:history="1">
        <w:r w:rsidR="00B24FEC" w:rsidRPr="00E5624B">
          <w:rPr>
            <w:rStyle w:val="Hypertextovodkaz"/>
            <w:noProof/>
          </w:rPr>
          <w:t>4.6</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Kompetence sociální a personální</w:t>
        </w:r>
        <w:r w:rsidR="00B24FEC">
          <w:rPr>
            <w:noProof/>
            <w:webHidden/>
          </w:rPr>
          <w:tab/>
        </w:r>
        <w:r w:rsidR="00B24FEC">
          <w:rPr>
            <w:noProof/>
            <w:webHidden/>
          </w:rPr>
          <w:fldChar w:fldCharType="begin"/>
        </w:r>
        <w:r w:rsidR="00B24FEC">
          <w:rPr>
            <w:noProof/>
            <w:webHidden/>
          </w:rPr>
          <w:instrText xml:space="preserve"> PAGEREF _Toc144273778 \h </w:instrText>
        </w:r>
        <w:r w:rsidR="00B24FEC">
          <w:rPr>
            <w:noProof/>
            <w:webHidden/>
          </w:rPr>
        </w:r>
        <w:r w:rsidR="00B24FEC">
          <w:rPr>
            <w:noProof/>
            <w:webHidden/>
          </w:rPr>
          <w:fldChar w:fldCharType="separate"/>
        </w:r>
        <w:r w:rsidR="00401217">
          <w:rPr>
            <w:noProof/>
            <w:webHidden/>
          </w:rPr>
          <w:t>23</w:t>
        </w:r>
        <w:r w:rsidR="00B24FEC">
          <w:rPr>
            <w:noProof/>
            <w:webHidden/>
          </w:rPr>
          <w:fldChar w:fldCharType="end"/>
        </w:r>
      </w:hyperlink>
    </w:p>
    <w:p w14:paraId="6F441631" w14:textId="1DF80CEA"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79" w:history="1">
        <w:r w:rsidR="00B24FEC" w:rsidRPr="00E5624B">
          <w:rPr>
            <w:rStyle w:val="Hypertextovodkaz"/>
            <w:noProof/>
          </w:rPr>
          <w:t>4.7</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Kompetence digitální</w:t>
        </w:r>
        <w:r w:rsidR="00B24FEC">
          <w:rPr>
            <w:noProof/>
            <w:webHidden/>
          </w:rPr>
          <w:tab/>
        </w:r>
        <w:r w:rsidR="00B24FEC">
          <w:rPr>
            <w:noProof/>
            <w:webHidden/>
          </w:rPr>
          <w:fldChar w:fldCharType="begin"/>
        </w:r>
        <w:r w:rsidR="00B24FEC">
          <w:rPr>
            <w:noProof/>
            <w:webHidden/>
          </w:rPr>
          <w:instrText xml:space="preserve"> PAGEREF _Toc144273779 \h </w:instrText>
        </w:r>
        <w:r w:rsidR="00B24FEC">
          <w:rPr>
            <w:noProof/>
            <w:webHidden/>
          </w:rPr>
        </w:r>
        <w:r w:rsidR="00B24FEC">
          <w:rPr>
            <w:noProof/>
            <w:webHidden/>
          </w:rPr>
          <w:fldChar w:fldCharType="separate"/>
        </w:r>
        <w:r w:rsidR="00401217">
          <w:rPr>
            <w:noProof/>
            <w:webHidden/>
          </w:rPr>
          <w:t>25</w:t>
        </w:r>
        <w:r w:rsidR="00B24FEC">
          <w:rPr>
            <w:noProof/>
            <w:webHidden/>
          </w:rPr>
          <w:fldChar w:fldCharType="end"/>
        </w:r>
      </w:hyperlink>
    </w:p>
    <w:p w14:paraId="221458A1" w14:textId="31E9874B"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80" w:history="1">
        <w:r w:rsidR="00B24FEC" w:rsidRPr="00E5624B">
          <w:rPr>
            <w:rStyle w:val="Hypertextovodkaz"/>
            <w:noProof/>
          </w:rPr>
          <w:t>4.8</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Profil žáka po 5. ročníku:</w:t>
        </w:r>
        <w:r w:rsidR="00B24FEC">
          <w:rPr>
            <w:noProof/>
            <w:webHidden/>
          </w:rPr>
          <w:tab/>
        </w:r>
        <w:r w:rsidR="00B24FEC">
          <w:rPr>
            <w:noProof/>
            <w:webHidden/>
          </w:rPr>
          <w:fldChar w:fldCharType="begin"/>
        </w:r>
        <w:r w:rsidR="00B24FEC">
          <w:rPr>
            <w:noProof/>
            <w:webHidden/>
          </w:rPr>
          <w:instrText xml:space="preserve"> PAGEREF _Toc144273780 \h </w:instrText>
        </w:r>
        <w:r w:rsidR="00B24FEC">
          <w:rPr>
            <w:noProof/>
            <w:webHidden/>
          </w:rPr>
        </w:r>
        <w:r w:rsidR="00B24FEC">
          <w:rPr>
            <w:noProof/>
            <w:webHidden/>
          </w:rPr>
          <w:fldChar w:fldCharType="separate"/>
        </w:r>
        <w:r w:rsidR="00401217">
          <w:rPr>
            <w:noProof/>
            <w:webHidden/>
          </w:rPr>
          <w:t>26</w:t>
        </w:r>
        <w:r w:rsidR="00B24FEC">
          <w:rPr>
            <w:noProof/>
            <w:webHidden/>
          </w:rPr>
          <w:fldChar w:fldCharType="end"/>
        </w:r>
      </w:hyperlink>
    </w:p>
    <w:p w14:paraId="0198D1AA" w14:textId="5796DF4B"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81" w:history="1">
        <w:r w:rsidR="00B24FEC" w:rsidRPr="00E5624B">
          <w:rPr>
            <w:rStyle w:val="Hypertextovodkaz"/>
            <w:noProof/>
          </w:rPr>
          <w:t>4.9</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Profil žáka po 9. ročníku</w:t>
        </w:r>
        <w:r w:rsidR="00B24FEC">
          <w:rPr>
            <w:noProof/>
            <w:webHidden/>
          </w:rPr>
          <w:tab/>
        </w:r>
        <w:r w:rsidR="00B24FEC">
          <w:rPr>
            <w:noProof/>
            <w:webHidden/>
          </w:rPr>
          <w:fldChar w:fldCharType="begin"/>
        </w:r>
        <w:r w:rsidR="00B24FEC">
          <w:rPr>
            <w:noProof/>
            <w:webHidden/>
          </w:rPr>
          <w:instrText xml:space="preserve"> PAGEREF _Toc144273781 \h </w:instrText>
        </w:r>
        <w:r w:rsidR="00B24FEC">
          <w:rPr>
            <w:noProof/>
            <w:webHidden/>
          </w:rPr>
        </w:r>
        <w:r w:rsidR="00B24FEC">
          <w:rPr>
            <w:noProof/>
            <w:webHidden/>
          </w:rPr>
          <w:fldChar w:fldCharType="separate"/>
        </w:r>
        <w:r w:rsidR="00401217">
          <w:rPr>
            <w:noProof/>
            <w:webHidden/>
          </w:rPr>
          <w:t>26</w:t>
        </w:r>
        <w:r w:rsidR="00B24FEC">
          <w:rPr>
            <w:noProof/>
            <w:webHidden/>
          </w:rPr>
          <w:fldChar w:fldCharType="end"/>
        </w:r>
      </w:hyperlink>
    </w:p>
    <w:p w14:paraId="5EB00A92" w14:textId="11329A12" w:rsidR="00B24FEC" w:rsidRDefault="00000000">
      <w:pPr>
        <w:pStyle w:val="Obsah1"/>
        <w:rPr>
          <w:rFonts w:asciiTheme="minorHAnsi" w:eastAsiaTheme="minorEastAsia" w:hAnsiTheme="minorHAnsi" w:cstheme="minorBidi"/>
          <w:b w:val="0"/>
          <w:noProof/>
          <w:kern w:val="2"/>
          <w:sz w:val="22"/>
          <w:szCs w:val="22"/>
          <w:lang w:eastAsia="cs-CZ"/>
          <w14:ligatures w14:val="standardContextual"/>
        </w:rPr>
      </w:pPr>
      <w:hyperlink w:anchor="_Toc144273782" w:history="1">
        <w:r w:rsidR="00B24FEC" w:rsidRPr="00E5624B">
          <w:rPr>
            <w:rStyle w:val="Hypertextovodkaz"/>
            <w:noProof/>
          </w:rPr>
          <w:t>5</w:t>
        </w:r>
        <w:r w:rsidR="00B24FEC">
          <w:rPr>
            <w:rFonts w:asciiTheme="minorHAnsi" w:eastAsiaTheme="minorEastAsia" w:hAnsiTheme="minorHAnsi" w:cstheme="minorBidi"/>
            <w:b w:val="0"/>
            <w:noProof/>
            <w:kern w:val="2"/>
            <w:sz w:val="22"/>
            <w:szCs w:val="22"/>
            <w:lang w:eastAsia="cs-CZ"/>
            <w14:ligatures w14:val="standardContextual"/>
          </w:rPr>
          <w:tab/>
        </w:r>
        <w:r w:rsidR="00B24FEC" w:rsidRPr="00E5624B">
          <w:rPr>
            <w:rStyle w:val="Hypertextovodkaz"/>
            <w:noProof/>
          </w:rPr>
          <w:t>Vzdělávání žáků se speciálními vzdělávacími potřebami</w:t>
        </w:r>
        <w:r w:rsidR="00B24FEC">
          <w:rPr>
            <w:noProof/>
            <w:webHidden/>
          </w:rPr>
          <w:tab/>
        </w:r>
        <w:r w:rsidR="00B24FEC">
          <w:rPr>
            <w:noProof/>
            <w:webHidden/>
          </w:rPr>
          <w:fldChar w:fldCharType="begin"/>
        </w:r>
        <w:r w:rsidR="00B24FEC">
          <w:rPr>
            <w:noProof/>
            <w:webHidden/>
          </w:rPr>
          <w:instrText xml:space="preserve"> PAGEREF _Toc144273782 \h </w:instrText>
        </w:r>
        <w:r w:rsidR="00B24FEC">
          <w:rPr>
            <w:noProof/>
            <w:webHidden/>
          </w:rPr>
        </w:r>
        <w:r w:rsidR="00B24FEC">
          <w:rPr>
            <w:noProof/>
            <w:webHidden/>
          </w:rPr>
          <w:fldChar w:fldCharType="separate"/>
        </w:r>
        <w:r w:rsidR="00401217">
          <w:rPr>
            <w:noProof/>
            <w:webHidden/>
          </w:rPr>
          <w:t>27</w:t>
        </w:r>
        <w:r w:rsidR="00B24FEC">
          <w:rPr>
            <w:noProof/>
            <w:webHidden/>
          </w:rPr>
          <w:fldChar w:fldCharType="end"/>
        </w:r>
      </w:hyperlink>
    </w:p>
    <w:p w14:paraId="22927C80" w14:textId="7B7E3FE3"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83" w:history="1">
        <w:r w:rsidR="00B24FEC" w:rsidRPr="00E5624B">
          <w:rPr>
            <w:rStyle w:val="Hypertextovodkaz"/>
            <w:noProof/>
          </w:rPr>
          <w:t>5.1</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Žák se speciálními vzdělávacími potřebami</w:t>
        </w:r>
        <w:r w:rsidR="00B24FEC">
          <w:rPr>
            <w:noProof/>
            <w:webHidden/>
          </w:rPr>
          <w:tab/>
        </w:r>
        <w:r w:rsidR="00B24FEC">
          <w:rPr>
            <w:noProof/>
            <w:webHidden/>
          </w:rPr>
          <w:fldChar w:fldCharType="begin"/>
        </w:r>
        <w:r w:rsidR="00B24FEC">
          <w:rPr>
            <w:noProof/>
            <w:webHidden/>
          </w:rPr>
          <w:instrText xml:space="preserve"> PAGEREF _Toc144273783 \h </w:instrText>
        </w:r>
        <w:r w:rsidR="00B24FEC">
          <w:rPr>
            <w:noProof/>
            <w:webHidden/>
          </w:rPr>
        </w:r>
        <w:r w:rsidR="00B24FEC">
          <w:rPr>
            <w:noProof/>
            <w:webHidden/>
          </w:rPr>
          <w:fldChar w:fldCharType="separate"/>
        </w:r>
        <w:r w:rsidR="00401217">
          <w:rPr>
            <w:noProof/>
            <w:webHidden/>
          </w:rPr>
          <w:t>27</w:t>
        </w:r>
        <w:r w:rsidR="00B24FEC">
          <w:rPr>
            <w:noProof/>
            <w:webHidden/>
          </w:rPr>
          <w:fldChar w:fldCharType="end"/>
        </w:r>
      </w:hyperlink>
    </w:p>
    <w:p w14:paraId="68BF0A4C" w14:textId="2332E8E6"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84" w:history="1">
        <w:r w:rsidR="00B24FEC" w:rsidRPr="00E5624B">
          <w:rPr>
            <w:rStyle w:val="Hypertextovodkaz"/>
            <w:noProof/>
          </w:rPr>
          <w:t>5.2</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Vzdělávání žáků nadaných a mimořádně nadaných</w:t>
        </w:r>
        <w:r w:rsidR="00B24FEC">
          <w:rPr>
            <w:noProof/>
            <w:webHidden/>
          </w:rPr>
          <w:tab/>
        </w:r>
        <w:r w:rsidR="00B24FEC">
          <w:rPr>
            <w:noProof/>
            <w:webHidden/>
          </w:rPr>
          <w:fldChar w:fldCharType="begin"/>
        </w:r>
        <w:r w:rsidR="00B24FEC">
          <w:rPr>
            <w:noProof/>
            <w:webHidden/>
          </w:rPr>
          <w:instrText xml:space="preserve"> PAGEREF _Toc144273784 \h </w:instrText>
        </w:r>
        <w:r w:rsidR="00B24FEC">
          <w:rPr>
            <w:noProof/>
            <w:webHidden/>
          </w:rPr>
        </w:r>
        <w:r w:rsidR="00B24FEC">
          <w:rPr>
            <w:noProof/>
            <w:webHidden/>
          </w:rPr>
          <w:fldChar w:fldCharType="separate"/>
        </w:r>
        <w:r w:rsidR="00401217">
          <w:rPr>
            <w:noProof/>
            <w:webHidden/>
          </w:rPr>
          <w:t>29</w:t>
        </w:r>
        <w:r w:rsidR="00B24FEC">
          <w:rPr>
            <w:noProof/>
            <w:webHidden/>
          </w:rPr>
          <w:fldChar w:fldCharType="end"/>
        </w:r>
      </w:hyperlink>
    </w:p>
    <w:p w14:paraId="03FAF09C" w14:textId="4FDABD26" w:rsidR="00B24FEC" w:rsidRDefault="00000000">
      <w:pPr>
        <w:pStyle w:val="Obsah1"/>
        <w:rPr>
          <w:rFonts w:asciiTheme="minorHAnsi" w:eastAsiaTheme="minorEastAsia" w:hAnsiTheme="minorHAnsi" w:cstheme="minorBidi"/>
          <w:b w:val="0"/>
          <w:noProof/>
          <w:kern w:val="2"/>
          <w:sz w:val="22"/>
          <w:szCs w:val="22"/>
          <w:lang w:eastAsia="cs-CZ"/>
          <w14:ligatures w14:val="standardContextual"/>
        </w:rPr>
      </w:pPr>
      <w:hyperlink w:anchor="_Toc144273785" w:history="1">
        <w:r w:rsidR="00B24FEC" w:rsidRPr="00E5624B">
          <w:rPr>
            <w:rStyle w:val="Hypertextovodkaz"/>
            <w:noProof/>
          </w:rPr>
          <w:t>6</w:t>
        </w:r>
        <w:r w:rsidR="00B24FEC">
          <w:rPr>
            <w:rFonts w:asciiTheme="minorHAnsi" w:eastAsiaTheme="minorEastAsia" w:hAnsiTheme="minorHAnsi" w:cstheme="minorBidi"/>
            <w:b w:val="0"/>
            <w:noProof/>
            <w:kern w:val="2"/>
            <w:sz w:val="22"/>
            <w:szCs w:val="22"/>
            <w:lang w:eastAsia="cs-CZ"/>
            <w14:ligatures w14:val="standardContextual"/>
          </w:rPr>
          <w:tab/>
        </w:r>
        <w:r w:rsidR="00B24FEC" w:rsidRPr="00E5624B">
          <w:rPr>
            <w:rStyle w:val="Hypertextovodkaz"/>
            <w:noProof/>
          </w:rPr>
          <w:t>Začlenění průřezových témat</w:t>
        </w:r>
        <w:r w:rsidR="00B24FEC">
          <w:rPr>
            <w:noProof/>
            <w:webHidden/>
          </w:rPr>
          <w:tab/>
        </w:r>
        <w:r w:rsidR="00B24FEC">
          <w:rPr>
            <w:noProof/>
            <w:webHidden/>
          </w:rPr>
          <w:fldChar w:fldCharType="begin"/>
        </w:r>
        <w:r w:rsidR="00B24FEC">
          <w:rPr>
            <w:noProof/>
            <w:webHidden/>
          </w:rPr>
          <w:instrText xml:space="preserve"> PAGEREF _Toc144273785 \h </w:instrText>
        </w:r>
        <w:r w:rsidR="00B24FEC">
          <w:rPr>
            <w:noProof/>
            <w:webHidden/>
          </w:rPr>
        </w:r>
        <w:r w:rsidR="00B24FEC">
          <w:rPr>
            <w:noProof/>
            <w:webHidden/>
          </w:rPr>
          <w:fldChar w:fldCharType="separate"/>
        </w:r>
        <w:r w:rsidR="00401217">
          <w:rPr>
            <w:noProof/>
            <w:webHidden/>
          </w:rPr>
          <w:t>31</w:t>
        </w:r>
        <w:r w:rsidR="00B24FEC">
          <w:rPr>
            <w:noProof/>
            <w:webHidden/>
          </w:rPr>
          <w:fldChar w:fldCharType="end"/>
        </w:r>
      </w:hyperlink>
    </w:p>
    <w:p w14:paraId="4CED52D5" w14:textId="673E136B"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86" w:history="1">
        <w:r w:rsidR="00B24FEC" w:rsidRPr="00E5624B">
          <w:rPr>
            <w:rStyle w:val="Hypertextovodkaz"/>
            <w:noProof/>
          </w:rPr>
          <w:t>6.1</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Osobnostní a sociální výchova</w:t>
        </w:r>
        <w:r w:rsidR="00B24FEC">
          <w:rPr>
            <w:noProof/>
            <w:webHidden/>
          </w:rPr>
          <w:tab/>
        </w:r>
        <w:r w:rsidR="00B24FEC">
          <w:rPr>
            <w:noProof/>
            <w:webHidden/>
          </w:rPr>
          <w:fldChar w:fldCharType="begin"/>
        </w:r>
        <w:r w:rsidR="00B24FEC">
          <w:rPr>
            <w:noProof/>
            <w:webHidden/>
          </w:rPr>
          <w:instrText xml:space="preserve"> PAGEREF _Toc144273786 \h </w:instrText>
        </w:r>
        <w:r w:rsidR="00B24FEC">
          <w:rPr>
            <w:noProof/>
            <w:webHidden/>
          </w:rPr>
        </w:r>
        <w:r w:rsidR="00B24FEC">
          <w:rPr>
            <w:noProof/>
            <w:webHidden/>
          </w:rPr>
          <w:fldChar w:fldCharType="separate"/>
        </w:r>
        <w:r w:rsidR="00401217">
          <w:rPr>
            <w:noProof/>
            <w:webHidden/>
          </w:rPr>
          <w:t>31</w:t>
        </w:r>
        <w:r w:rsidR="00B24FEC">
          <w:rPr>
            <w:noProof/>
            <w:webHidden/>
          </w:rPr>
          <w:fldChar w:fldCharType="end"/>
        </w:r>
      </w:hyperlink>
    </w:p>
    <w:p w14:paraId="478F9E21" w14:textId="523D7706"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87" w:history="1">
        <w:r w:rsidR="00B24FEC" w:rsidRPr="00E5624B">
          <w:rPr>
            <w:rStyle w:val="Hypertextovodkaz"/>
            <w:noProof/>
          </w:rPr>
          <w:t>6.2</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Výchova demokratického občana</w:t>
        </w:r>
        <w:r w:rsidR="00B24FEC">
          <w:rPr>
            <w:noProof/>
            <w:webHidden/>
          </w:rPr>
          <w:tab/>
        </w:r>
        <w:r w:rsidR="00B24FEC">
          <w:rPr>
            <w:noProof/>
            <w:webHidden/>
          </w:rPr>
          <w:fldChar w:fldCharType="begin"/>
        </w:r>
        <w:r w:rsidR="00B24FEC">
          <w:rPr>
            <w:noProof/>
            <w:webHidden/>
          </w:rPr>
          <w:instrText xml:space="preserve"> PAGEREF _Toc144273787 \h </w:instrText>
        </w:r>
        <w:r w:rsidR="00B24FEC">
          <w:rPr>
            <w:noProof/>
            <w:webHidden/>
          </w:rPr>
        </w:r>
        <w:r w:rsidR="00B24FEC">
          <w:rPr>
            <w:noProof/>
            <w:webHidden/>
          </w:rPr>
          <w:fldChar w:fldCharType="separate"/>
        </w:r>
        <w:r w:rsidR="00401217">
          <w:rPr>
            <w:noProof/>
            <w:webHidden/>
          </w:rPr>
          <w:t>33</w:t>
        </w:r>
        <w:r w:rsidR="00B24FEC">
          <w:rPr>
            <w:noProof/>
            <w:webHidden/>
          </w:rPr>
          <w:fldChar w:fldCharType="end"/>
        </w:r>
      </w:hyperlink>
    </w:p>
    <w:p w14:paraId="6BB22F47" w14:textId="393BD75D"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88" w:history="1">
        <w:r w:rsidR="00B24FEC" w:rsidRPr="00E5624B">
          <w:rPr>
            <w:rStyle w:val="Hypertextovodkaz"/>
            <w:noProof/>
          </w:rPr>
          <w:t>6.3</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Výchova k myšlení v evropských a globálních souvislostech</w:t>
        </w:r>
        <w:r w:rsidR="00B24FEC">
          <w:rPr>
            <w:noProof/>
            <w:webHidden/>
          </w:rPr>
          <w:tab/>
        </w:r>
        <w:r w:rsidR="00B24FEC">
          <w:rPr>
            <w:noProof/>
            <w:webHidden/>
          </w:rPr>
          <w:fldChar w:fldCharType="begin"/>
        </w:r>
        <w:r w:rsidR="00B24FEC">
          <w:rPr>
            <w:noProof/>
            <w:webHidden/>
          </w:rPr>
          <w:instrText xml:space="preserve"> PAGEREF _Toc144273788 \h </w:instrText>
        </w:r>
        <w:r w:rsidR="00B24FEC">
          <w:rPr>
            <w:noProof/>
            <w:webHidden/>
          </w:rPr>
        </w:r>
        <w:r w:rsidR="00B24FEC">
          <w:rPr>
            <w:noProof/>
            <w:webHidden/>
          </w:rPr>
          <w:fldChar w:fldCharType="separate"/>
        </w:r>
        <w:r w:rsidR="00401217">
          <w:rPr>
            <w:noProof/>
            <w:webHidden/>
          </w:rPr>
          <w:t>34</w:t>
        </w:r>
        <w:r w:rsidR="00B24FEC">
          <w:rPr>
            <w:noProof/>
            <w:webHidden/>
          </w:rPr>
          <w:fldChar w:fldCharType="end"/>
        </w:r>
      </w:hyperlink>
    </w:p>
    <w:p w14:paraId="2DCCA816" w14:textId="736FAB2D"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89" w:history="1">
        <w:r w:rsidR="00B24FEC" w:rsidRPr="00E5624B">
          <w:rPr>
            <w:rStyle w:val="Hypertextovodkaz"/>
            <w:noProof/>
          </w:rPr>
          <w:t>6.4</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Multikulturní výchova</w:t>
        </w:r>
        <w:r w:rsidR="00B24FEC">
          <w:rPr>
            <w:noProof/>
            <w:webHidden/>
          </w:rPr>
          <w:tab/>
        </w:r>
        <w:r w:rsidR="00B24FEC">
          <w:rPr>
            <w:noProof/>
            <w:webHidden/>
          </w:rPr>
          <w:fldChar w:fldCharType="begin"/>
        </w:r>
        <w:r w:rsidR="00B24FEC">
          <w:rPr>
            <w:noProof/>
            <w:webHidden/>
          </w:rPr>
          <w:instrText xml:space="preserve"> PAGEREF _Toc144273789 \h </w:instrText>
        </w:r>
        <w:r w:rsidR="00B24FEC">
          <w:rPr>
            <w:noProof/>
            <w:webHidden/>
          </w:rPr>
        </w:r>
        <w:r w:rsidR="00B24FEC">
          <w:rPr>
            <w:noProof/>
            <w:webHidden/>
          </w:rPr>
          <w:fldChar w:fldCharType="separate"/>
        </w:r>
        <w:r w:rsidR="00401217">
          <w:rPr>
            <w:noProof/>
            <w:webHidden/>
          </w:rPr>
          <w:t>34</w:t>
        </w:r>
        <w:r w:rsidR="00B24FEC">
          <w:rPr>
            <w:noProof/>
            <w:webHidden/>
          </w:rPr>
          <w:fldChar w:fldCharType="end"/>
        </w:r>
      </w:hyperlink>
    </w:p>
    <w:p w14:paraId="1F59200C" w14:textId="053820F6"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90" w:history="1">
        <w:r w:rsidR="00B24FEC" w:rsidRPr="00E5624B">
          <w:rPr>
            <w:rStyle w:val="Hypertextovodkaz"/>
            <w:noProof/>
          </w:rPr>
          <w:t>6.5</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Environmentální výchova</w:t>
        </w:r>
        <w:r w:rsidR="00B24FEC">
          <w:rPr>
            <w:noProof/>
            <w:webHidden/>
          </w:rPr>
          <w:tab/>
        </w:r>
        <w:r w:rsidR="00B24FEC">
          <w:rPr>
            <w:noProof/>
            <w:webHidden/>
          </w:rPr>
          <w:fldChar w:fldCharType="begin"/>
        </w:r>
        <w:r w:rsidR="00B24FEC">
          <w:rPr>
            <w:noProof/>
            <w:webHidden/>
          </w:rPr>
          <w:instrText xml:space="preserve"> PAGEREF _Toc144273790 \h </w:instrText>
        </w:r>
        <w:r w:rsidR="00B24FEC">
          <w:rPr>
            <w:noProof/>
            <w:webHidden/>
          </w:rPr>
        </w:r>
        <w:r w:rsidR="00B24FEC">
          <w:rPr>
            <w:noProof/>
            <w:webHidden/>
          </w:rPr>
          <w:fldChar w:fldCharType="separate"/>
        </w:r>
        <w:r w:rsidR="00401217">
          <w:rPr>
            <w:noProof/>
            <w:webHidden/>
          </w:rPr>
          <w:t>35</w:t>
        </w:r>
        <w:r w:rsidR="00B24FEC">
          <w:rPr>
            <w:noProof/>
            <w:webHidden/>
          </w:rPr>
          <w:fldChar w:fldCharType="end"/>
        </w:r>
      </w:hyperlink>
    </w:p>
    <w:p w14:paraId="392F2DD9" w14:textId="3FA18741"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91" w:history="1">
        <w:r w:rsidR="00B24FEC" w:rsidRPr="00E5624B">
          <w:rPr>
            <w:rStyle w:val="Hypertextovodkaz"/>
            <w:noProof/>
          </w:rPr>
          <w:t>6.6</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Mediální výchova</w:t>
        </w:r>
        <w:r w:rsidR="00B24FEC">
          <w:rPr>
            <w:noProof/>
            <w:webHidden/>
          </w:rPr>
          <w:tab/>
        </w:r>
        <w:r w:rsidR="00B24FEC">
          <w:rPr>
            <w:noProof/>
            <w:webHidden/>
          </w:rPr>
          <w:fldChar w:fldCharType="begin"/>
        </w:r>
        <w:r w:rsidR="00B24FEC">
          <w:rPr>
            <w:noProof/>
            <w:webHidden/>
          </w:rPr>
          <w:instrText xml:space="preserve"> PAGEREF _Toc144273791 \h </w:instrText>
        </w:r>
        <w:r w:rsidR="00B24FEC">
          <w:rPr>
            <w:noProof/>
            <w:webHidden/>
          </w:rPr>
        </w:r>
        <w:r w:rsidR="00B24FEC">
          <w:rPr>
            <w:noProof/>
            <w:webHidden/>
          </w:rPr>
          <w:fldChar w:fldCharType="separate"/>
        </w:r>
        <w:r w:rsidR="00401217">
          <w:rPr>
            <w:noProof/>
            <w:webHidden/>
          </w:rPr>
          <w:t>36</w:t>
        </w:r>
        <w:r w:rsidR="00B24FEC">
          <w:rPr>
            <w:noProof/>
            <w:webHidden/>
          </w:rPr>
          <w:fldChar w:fldCharType="end"/>
        </w:r>
      </w:hyperlink>
    </w:p>
    <w:p w14:paraId="61FEAE3A" w14:textId="3BA2B4AB" w:rsidR="00B24FEC" w:rsidRDefault="00000000">
      <w:pPr>
        <w:pStyle w:val="Obsah1"/>
        <w:rPr>
          <w:rFonts w:asciiTheme="minorHAnsi" w:eastAsiaTheme="minorEastAsia" w:hAnsiTheme="minorHAnsi" w:cstheme="minorBidi"/>
          <w:b w:val="0"/>
          <w:noProof/>
          <w:kern w:val="2"/>
          <w:sz w:val="22"/>
          <w:szCs w:val="22"/>
          <w:lang w:eastAsia="cs-CZ"/>
          <w14:ligatures w14:val="standardContextual"/>
        </w:rPr>
      </w:pPr>
      <w:hyperlink w:anchor="_Toc144273792" w:history="1">
        <w:r w:rsidR="00B24FEC" w:rsidRPr="00E5624B">
          <w:rPr>
            <w:rStyle w:val="Hypertextovodkaz"/>
            <w:noProof/>
          </w:rPr>
          <w:t>7</w:t>
        </w:r>
        <w:r w:rsidR="00B24FEC">
          <w:rPr>
            <w:rFonts w:asciiTheme="minorHAnsi" w:eastAsiaTheme="minorEastAsia" w:hAnsiTheme="minorHAnsi" w:cstheme="minorBidi"/>
            <w:b w:val="0"/>
            <w:noProof/>
            <w:kern w:val="2"/>
            <w:sz w:val="22"/>
            <w:szCs w:val="22"/>
            <w:lang w:eastAsia="cs-CZ"/>
            <w14:ligatures w14:val="standardContextual"/>
          </w:rPr>
          <w:tab/>
        </w:r>
        <w:r w:rsidR="00B24FEC" w:rsidRPr="00E5624B">
          <w:rPr>
            <w:rStyle w:val="Hypertextovodkaz"/>
            <w:noProof/>
          </w:rPr>
          <w:t>Učební plán</w:t>
        </w:r>
        <w:r w:rsidR="00B24FEC">
          <w:rPr>
            <w:noProof/>
            <w:webHidden/>
          </w:rPr>
          <w:tab/>
        </w:r>
        <w:r w:rsidR="00B24FEC">
          <w:rPr>
            <w:noProof/>
            <w:webHidden/>
          </w:rPr>
          <w:fldChar w:fldCharType="begin"/>
        </w:r>
        <w:r w:rsidR="00B24FEC">
          <w:rPr>
            <w:noProof/>
            <w:webHidden/>
          </w:rPr>
          <w:instrText xml:space="preserve"> PAGEREF _Toc144273792 \h </w:instrText>
        </w:r>
        <w:r w:rsidR="00B24FEC">
          <w:rPr>
            <w:noProof/>
            <w:webHidden/>
          </w:rPr>
        </w:r>
        <w:r w:rsidR="00B24FEC">
          <w:rPr>
            <w:noProof/>
            <w:webHidden/>
          </w:rPr>
          <w:fldChar w:fldCharType="separate"/>
        </w:r>
        <w:r w:rsidR="00401217">
          <w:rPr>
            <w:noProof/>
            <w:webHidden/>
          </w:rPr>
          <w:t>38</w:t>
        </w:r>
        <w:r w:rsidR="00B24FEC">
          <w:rPr>
            <w:noProof/>
            <w:webHidden/>
          </w:rPr>
          <w:fldChar w:fldCharType="end"/>
        </w:r>
      </w:hyperlink>
    </w:p>
    <w:p w14:paraId="026EE375" w14:textId="69F06D1E"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93" w:history="1">
        <w:r w:rsidR="00B24FEC" w:rsidRPr="00E5624B">
          <w:rPr>
            <w:rStyle w:val="Hypertextovodkaz"/>
            <w:noProof/>
          </w:rPr>
          <w:t>7.1</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Učební plán 1. stupeň</w:t>
        </w:r>
        <w:r w:rsidR="00B24FEC">
          <w:rPr>
            <w:noProof/>
            <w:webHidden/>
          </w:rPr>
          <w:tab/>
        </w:r>
        <w:r w:rsidR="00B24FEC">
          <w:rPr>
            <w:noProof/>
            <w:webHidden/>
          </w:rPr>
          <w:fldChar w:fldCharType="begin"/>
        </w:r>
        <w:r w:rsidR="00B24FEC">
          <w:rPr>
            <w:noProof/>
            <w:webHidden/>
          </w:rPr>
          <w:instrText xml:space="preserve"> PAGEREF _Toc144273793 \h </w:instrText>
        </w:r>
        <w:r w:rsidR="00B24FEC">
          <w:rPr>
            <w:noProof/>
            <w:webHidden/>
          </w:rPr>
        </w:r>
        <w:r w:rsidR="00B24FEC">
          <w:rPr>
            <w:noProof/>
            <w:webHidden/>
          </w:rPr>
          <w:fldChar w:fldCharType="separate"/>
        </w:r>
        <w:r w:rsidR="00401217">
          <w:rPr>
            <w:noProof/>
            <w:webHidden/>
          </w:rPr>
          <w:t>38</w:t>
        </w:r>
        <w:r w:rsidR="00B24FEC">
          <w:rPr>
            <w:noProof/>
            <w:webHidden/>
          </w:rPr>
          <w:fldChar w:fldCharType="end"/>
        </w:r>
      </w:hyperlink>
    </w:p>
    <w:p w14:paraId="7318A0B2" w14:textId="07A4903A"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94" w:history="1">
        <w:r w:rsidR="00B24FEC" w:rsidRPr="00E5624B">
          <w:rPr>
            <w:rStyle w:val="Hypertextovodkaz"/>
            <w:noProof/>
          </w:rPr>
          <w:t>7.2</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Učební plán 2. stupeň</w:t>
        </w:r>
        <w:r w:rsidR="00B24FEC">
          <w:rPr>
            <w:noProof/>
            <w:webHidden/>
          </w:rPr>
          <w:tab/>
        </w:r>
        <w:r w:rsidR="00B24FEC">
          <w:rPr>
            <w:noProof/>
            <w:webHidden/>
          </w:rPr>
          <w:fldChar w:fldCharType="begin"/>
        </w:r>
        <w:r w:rsidR="00B24FEC">
          <w:rPr>
            <w:noProof/>
            <w:webHidden/>
          </w:rPr>
          <w:instrText xml:space="preserve"> PAGEREF _Toc144273794 \h </w:instrText>
        </w:r>
        <w:r w:rsidR="00B24FEC">
          <w:rPr>
            <w:noProof/>
            <w:webHidden/>
          </w:rPr>
        </w:r>
        <w:r w:rsidR="00B24FEC">
          <w:rPr>
            <w:noProof/>
            <w:webHidden/>
          </w:rPr>
          <w:fldChar w:fldCharType="separate"/>
        </w:r>
        <w:r w:rsidR="00401217">
          <w:rPr>
            <w:noProof/>
            <w:webHidden/>
          </w:rPr>
          <w:t>39</w:t>
        </w:r>
        <w:r w:rsidR="00B24FEC">
          <w:rPr>
            <w:noProof/>
            <w:webHidden/>
          </w:rPr>
          <w:fldChar w:fldCharType="end"/>
        </w:r>
      </w:hyperlink>
    </w:p>
    <w:p w14:paraId="12D9B86B" w14:textId="1012D034" w:rsidR="00B24FEC" w:rsidRDefault="00000000">
      <w:pPr>
        <w:pStyle w:val="Obsah1"/>
        <w:rPr>
          <w:rFonts w:asciiTheme="minorHAnsi" w:eastAsiaTheme="minorEastAsia" w:hAnsiTheme="minorHAnsi" w:cstheme="minorBidi"/>
          <w:b w:val="0"/>
          <w:noProof/>
          <w:kern w:val="2"/>
          <w:sz w:val="22"/>
          <w:szCs w:val="22"/>
          <w:lang w:eastAsia="cs-CZ"/>
          <w14:ligatures w14:val="standardContextual"/>
        </w:rPr>
      </w:pPr>
      <w:hyperlink w:anchor="_Toc144273795" w:history="1">
        <w:r w:rsidR="00B24FEC" w:rsidRPr="00E5624B">
          <w:rPr>
            <w:rStyle w:val="Hypertextovodkaz"/>
            <w:noProof/>
          </w:rPr>
          <w:t>8</w:t>
        </w:r>
        <w:r w:rsidR="00B24FEC">
          <w:rPr>
            <w:rFonts w:asciiTheme="minorHAnsi" w:eastAsiaTheme="minorEastAsia" w:hAnsiTheme="minorHAnsi" w:cstheme="minorBidi"/>
            <w:b w:val="0"/>
            <w:noProof/>
            <w:kern w:val="2"/>
            <w:sz w:val="22"/>
            <w:szCs w:val="22"/>
            <w:lang w:eastAsia="cs-CZ"/>
            <w14:ligatures w14:val="standardContextual"/>
          </w:rPr>
          <w:tab/>
        </w:r>
        <w:r w:rsidR="00B24FEC" w:rsidRPr="00E5624B">
          <w:rPr>
            <w:rStyle w:val="Hypertextovodkaz"/>
            <w:noProof/>
          </w:rPr>
          <w:t>Učební osnovy</w:t>
        </w:r>
        <w:r w:rsidR="00B24FEC">
          <w:rPr>
            <w:noProof/>
            <w:webHidden/>
          </w:rPr>
          <w:tab/>
        </w:r>
        <w:r w:rsidR="00B24FEC">
          <w:rPr>
            <w:noProof/>
            <w:webHidden/>
          </w:rPr>
          <w:fldChar w:fldCharType="begin"/>
        </w:r>
        <w:r w:rsidR="00B24FEC">
          <w:rPr>
            <w:noProof/>
            <w:webHidden/>
          </w:rPr>
          <w:instrText xml:space="preserve"> PAGEREF _Toc144273795 \h </w:instrText>
        </w:r>
        <w:r w:rsidR="00B24FEC">
          <w:rPr>
            <w:noProof/>
            <w:webHidden/>
          </w:rPr>
        </w:r>
        <w:r w:rsidR="00B24FEC">
          <w:rPr>
            <w:noProof/>
            <w:webHidden/>
          </w:rPr>
          <w:fldChar w:fldCharType="separate"/>
        </w:r>
        <w:r w:rsidR="00401217">
          <w:rPr>
            <w:noProof/>
            <w:webHidden/>
          </w:rPr>
          <w:t>40</w:t>
        </w:r>
        <w:r w:rsidR="00B24FEC">
          <w:rPr>
            <w:noProof/>
            <w:webHidden/>
          </w:rPr>
          <w:fldChar w:fldCharType="end"/>
        </w:r>
      </w:hyperlink>
    </w:p>
    <w:p w14:paraId="45848CB4" w14:textId="2F597507" w:rsidR="00B24FEC" w:rsidRDefault="00000000">
      <w:pPr>
        <w:pStyle w:val="Obsah1"/>
        <w:rPr>
          <w:rFonts w:asciiTheme="minorHAnsi" w:eastAsiaTheme="minorEastAsia" w:hAnsiTheme="minorHAnsi" w:cstheme="minorBidi"/>
          <w:b w:val="0"/>
          <w:noProof/>
          <w:kern w:val="2"/>
          <w:sz w:val="22"/>
          <w:szCs w:val="22"/>
          <w:lang w:eastAsia="cs-CZ"/>
          <w14:ligatures w14:val="standardContextual"/>
        </w:rPr>
      </w:pPr>
      <w:hyperlink w:anchor="_Toc144273796" w:history="1">
        <w:r w:rsidR="00B24FEC" w:rsidRPr="00E5624B">
          <w:rPr>
            <w:rStyle w:val="Hypertextovodkaz"/>
            <w:noProof/>
          </w:rPr>
          <w:t>9</w:t>
        </w:r>
        <w:r w:rsidR="00B24FEC">
          <w:rPr>
            <w:rFonts w:asciiTheme="minorHAnsi" w:eastAsiaTheme="minorEastAsia" w:hAnsiTheme="minorHAnsi" w:cstheme="minorBidi"/>
            <w:b w:val="0"/>
            <w:noProof/>
            <w:kern w:val="2"/>
            <w:sz w:val="22"/>
            <w:szCs w:val="22"/>
            <w:lang w:eastAsia="cs-CZ"/>
            <w14:ligatures w14:val="standardContextual"/>
          </w:rPr>
          <w:tab/>
        </w:r>
        <w:r w:rsidR="00B24FEC" w:rsidRPr="00E5624B">
          <w:rPr>
            <w:rStyle w:val="Hypertextovodkaz"/>
            <w:noProof/>
          </w:rPr>
          <w:t>Hodnocení žáků</w:t>
        </w:r>
        <w:r w:rsidR="00B24FEC">
          <w:rPr>
            <w:noProof/>
            <w:webHidden/>
          </w:rPr>
          <w:tab/>
        </w:r>
        <w:r w:rsidR="00B24FEC">
          <w:rPr>
            <w:noProof/>
            <w:webHidden/>
          </w:rPr>
          <w:fldChar w:fldCharType="begin"/>
        </w:r>
        <w:r w:rsidR="00B24FEC">
          <w:rPr>
            <w:noProof/>
            <w:webHidden/>
          </w:rPr>
          <w:instrText xml:space="preserve"> PAGEREF _Toc144273796 \h </w:instrText>
        </w:r>
        <w:r w:rsidR="00B24FEC">
          <w:rPr>
            <w:noProof/>
            <w:webHidden/>
          </w:rPr>
        </w:r>
        <w:r w:rsidR="00B24FEC">
          <w:rPr>
            <w:noProof/>
            <w:webHidden/>
          </w:rPr>
          <w:fldChar w:fldCharType="separate"/>
        </w:r>
        <w:r w:rsidR="00401217">
          <w:rPr>
            <w:noProof/>
            <w:webHidden/>
          </w:rPr>
          <w:t>41</w:t>
        </w:r>
        <w:r w:rsidR="00B24FEC">
          <w:rPr>
            <w:noProof/>
            <w:webHidden/>
          </w:rPr>
          <w:fldChar w:fldCharType="end"/>
        </w:r>
      </w:hyperlink>
    </w:p>
    <w:p w14:paraId="0916B933" w14:textId="0118413A" w:rsidR="00B24FEC" w:rsidRDefault="00000000">
      <w:pPr>
        <w:pStyle w:val="Obsah2"/>
        <w:rPr>
          <w:rFonts w:asciiTheme="minorHAnsi" w:eastAsiaTheme="minorEastAsia" w:hAnsiTheme="minorHAnsi" w:cstheme="minorBidi"/>
          <w:noProof/>
          <w:kern w:val="2"/>
          <w:sz w:val="22"/>
          <w:szCs w:val="22"/>
          <w:lang w:eastAsia="cs-CZ"/>
          <w14:ligatures w14:val="standardContextual"/>
        </w:rPr>
      </w:pPr>
      <w:hyperlink w:anchor="_Toc144273797" w:history="1">
        <w:r w:rsidR="00B24FEC" w:rsidRPr="00E5624B">
          <w:rPr>
            <w:rStyle w:val="Hypertextovodkaz"/>
            <w:noProof/>
          </w:rPr>
          <w:t>9.1</w:t>
        </w:r>
        <w:r w:rsidR="00B24FEC">
          <w:rPr>
            <w:rFonts w:asciiTheme="minorHAnsi" w:eastAsiaTheme="minorEastAsia" w:hAnsiTheme="minorHAnsi" w:cstheme="minorBidi"/>
            <w:noProof/>
            <w:kern w:val="2"/>
            <w:sz w:val="22"/>
            <w:szCs w:val="22"/>
            <w:lang w:eastAsia="cs-CZ"/>
            <w14:ligatures w14:val="standardContextual"/>
          </w:rPr>
          <w:tab/>
        </w:r>
        <w:r w:rsidR="00B24FEC" w:rsidRPr="00E5624B">
          <w:rPr>
            <w:rStyle w:val="Hypertextovodkaz"/>
            <w:noProof/>
          </w:rPr>
          <w:t>Zásady a kritéria hodnocení</w:t>
        </w:r>
        <w:r w:rsidR="00B24FEC">
          <w:rPr>
            <w:noProof/>
            <w:webHidden/>
          </w:rPr>
          <w:tab/>
        </w:r>
        <w:r w:rsidR="00B24FEC">
          <w:rPr>
            <w:noProof/>
            <w:webHidden/>
          </w:rPr>
          <w:fldChar w:fldCharType="begin"/>
        </w:r>
        <w:r w:rsidR="00B24FEC">
          <w:rPr>
            <w:noProof/>
            <w:webHidden/>
          </w:rPr>
          <w:instrText xml:space="preserve"> PAGEREF _Toc144273797 \h </w:instrText>
        </w:r>
        <w:r w:rsidR="00B24FEC">
          <w:rPr>
            <w:noProof/>
            <w:webHidden/>
          </w:rPr>
        </w:r>
        <w:r w:rsidR="00B24FEC">
          <w:rPr>
            <w:noProof/>
            <w:webHidden/>
          </w:rPr>
          <w:fldChar w:fldCharType="separate"/>
        </w:r>
        <w:r w:rsidR="00401217">
          <w:rPr>
            <w:noProof/>
            <w:webHidden/>
          </w:rPr>
          <w:t>41</w:t>
        </w:r>
        <w:r w:rsidR="00B24FEC">
          <w:rPr>
            <w:noProof/>
            <w:webHidden/>
          </w:rPr>
          <w:fldChar w:fldCharType="end"/>
        </w:r>
      </w:hyperlink>
    </w:p>
    <w:p w14:paraId="36646AE4" w14:textId="2BCC1D13" w:rsidR="00FF7D86" w:rsidRDefault="008F41D3" w:rsidP="008F41D3">
      <w:pPr>
        <w:pStyle w:val="Obsah2"/>
        <w:sectPr w:rsidR="00FF7D86">
          <w:headerReference w:type="default" r:id="rId9"/>
          <w:footerReference w:type="default" r:id="rId10"/>
          <w:pgSz w:w="11906" w:h="16838"/>
          <w:pgMar w:top="1418" w:right="873" w:bottom="1418" w:left="1418" w:header="397" w:footer="709" w:gutter="0"/>
          <w:pgNumType w:start="1"/>
          <w:cols w:space="708"/>
          <w:docGrid w:linePitch="360"/>
        </w:sectPr>
      </w:pPr>
      <w:r>
        <w:fldChar w:fldCharType="end"/>
      </w:r>
    </w:p>
    <w:p w14:paraId="3CB90E82" w14:textId="3379D297" w:rsidR="00FF7D86" w:rsidRDefault="00FF7D86">
      <w:pPr>
        <w:pStyle w:val="Obsah1"/>
        <w:tabs>
          <w:tab w:val="right" w:leader="dot" w:pos="9615"/>
        </w:tabs>
        <w:rPr>
          <w:color w:val="000000"/>
          <w:sz w:val="44"/>
          <w:szCs w:val="44"/>
        </w:rPr>
        <w:sectPr w:rsidR="00FF7D86">
          <w:type w:val="continuous"/>
          <w:pgSz w:w="11906" w:h="16838"/>
          <w:pgMar w:top="1418" w:right="873" w:bottom="1418" w:left="1418" w:header="397" w:footer="709" w:gutter="0"/>
          <w:cols w:space="708"/>
          <w:docGrid w:linePitch="360"/>
        </w:sectPr>
      </w:pPr>
    </w:p>
    <w:p w14:paraId="226E745C" w14:textId="77777777" w:rsidR="00FF7D86" w:rsidRDefault="00FF7D86">
      <w:pPr>
        <w:jc w:val="right"/>
        <w:rPr>
          <w:color w:val="000000"/>
          <w:sz w:val="44"/>
          <w:szCs w:val="44"/>
        </w:rPr>
        <w:sectPr w:rsidR="00FF7D86">
          <w:type w:val="continuous"/>
          <w:pgSz w:w="11906" w:h="16838"/>
          <w:pgMar w:top="1418" w:right="873" w:bottom="1418" w:left="1418" w:header="397" w:footer="709" w:gutter="0"/>
          <w:cols w:space="708"/>
          <w:docGrid w:linePitch="360"/>
        </w:sectPr>
      </w:pPr>
    </w:p>
    <w:p w14:paraId="0272ACD1" w14:textId="77777777" w:rsidR="00FF7D86" w:rsidRDefault="00FF7D86">
      <w:pPr>
        <w:pStyle w:val="Nadpis1"/>
        <w:pageBreakBefore w:val="0"/>
        <w:ind w:left="431" w:hanging="431"/>
      </w:pPr>
      <w:bookmarkStart w:id="1" w:name="_Toc144273753"/>
      <w:r>
        <w:lastRenderedPageBreak/>
        <w:t>Identifikační údaje</w:t>
      </w:r>
      <w:bookmarkEnd w:id="1"/>
    </w:p>
    <w:p w14:paraId="045C74AB" w14:textId="77777777" w:rsidR="00FF7D86" w:rsidRDefault="00FF7D86">
      <w:pPr>
        <w:pStyle w:val="Nadpis2"/>
        <w:numPr>
          <w:ilvl w:val="0"/>
          <w:numId w:val="0"/>
        </w:numPr>
        <w:jc w:val="left"/>
        <w:rPr>
          <w:iCs w:val="0"/>
        </w:rPr>
      </w:pPr>
    </w:p>
    <w:p w14:paraId="69F47413" w14:textId="77777777" w:rsidR="00FF7D86" w:rsidRPr="00A86BA4" w:rsidRDefault="00FF7D86" w:rsidP="00A86BA4">
      <w:pPr>
        <w:rPr>
          <w:b/>
          <w:sz w:val="28"/>
          <w:szCs w:val="28"/>
        </w:rPr>
      </w:pPr>
      <w:r w:rsidRPr="00A86BA4">
        <w:rPr>
          <w:b/>
          <w:sz w:val="28"/>
          <w:szCs w:val="28"/>
        </w:rPr>
        <w:t>Název vzdělávacího programu:</w:t>
      </w:r>
    </w:p>
    <w:p w14:paraId="6215F753" w14:textId="77777777" w:rsidR="00FF7D86" w:rsidRDefault="00FF7D86">
      <w:pPr>
        <w:ind w:left="748" w:hanging="748"/>
        <w:rPr>
          <w:b/>
        </w:rPr>
      </w:pPr>
      <w:r>
        <w:rPr>
          <w:b/>
        </w:rPr>
        <w:tab/>
        <w:t>Školní vzdělávací program pro základní vzdělávání</w:t>
      </w:r>
    </w:p>
    <w:p w14:paraId="7FBE146C" w14:textId="77777777" w:rsidR="00FF7D86" w:rsidRDefault="00FF7D86">
      <w:pPr>
        <w:rPr>
          <w:b/>
          <w:bCs/>
        </w:rPr>
      </w:pPr>
    </w:p>
    <w:p w14:paraId="3A227B4E" w14:textId="77777777" w:rsidR="00FF7D86" w:rsidRDefault="00FF7D86">
      <w:pPr>
        <w:rPr>
          <w:b/>
          <w:bCs/>
        </w:rPr>
      </w:pPr>
    </w:p>
    <w:p w14:paraId="57E133C7" w14:textId="77777777" w:rsidR="00FF7D86" w:rsidRPr="00A86BA4" w:rsidRDefault="00FF7D86" w:rsidP="00A86BA4">
      <w:pPr>
        <w:rPr>
          <w:b/>
          <w:sz w:val="28"/>
          <w:szCs w:val="28"/>
        </w:rPr>
      </w:pPr>
      <w:r w:rsidRPr="00A86BA4">
        <w:rPr>
          <w:b/>
          <w:sz w:val="28"/>
          <w:szCs w:val="28"/>
        </w:rPr>
        <w:t>Adresa školy:</w:t>
      </w:r>
    </w:p>
    <w:p w14:paraId="758C4E54" w14:textId="77777777" w:rsidR="00FF7D86" w:rsidRDefault="00FF7D86">
      <w:pPr>
        <w:ind w:left="748" w:hanging="748"/>
        <w:rPr>
          <w:b/>
          <w:bCs/>
        </w:rPr>
      </w:pPr>
      <w:r>
        <w:rPr>
          <w:b/>
          <w:bCs/>
        </w:rPr>
        <w:tab/>
        <w:t xml:space="preserve">tř. Dr. Edvarda Beneše 50/II, </w:t>
      </w:r>
    </w:p>
    <w:p w14:paraId="22A5E215" w14:textId="77777777" w:rsidR="00FF7D86" w:rsidRDefault="00FF7D86">
      <w:pPr>
        <w:ind w:left="748" w:hanging="748"/>
        <w:rPr>
          <w:b/>
          <w:bCs/>
        </w:rPr>
      </w:pPr>
      <w:r>
        <w:rPr>
          <w:b/>
          <w:bCs/>
        </w:rPr>
        <w:tab/>
        <w:t>392 01 Soběslav</w:t>
      </w:r>
    </w:p>
    <w:p w14:paraId="50DEF2F4" w14:textId="77777777" w:rsidR="00FF7D86" w:rsidRDefault="00FF7D86">
      <w:pPr>
        <w:rPr>
          <w:b/>
        </w:rPr>
      </w:pPr>
    </w:p>
    <w:p w14:paraId="141B64BE" w14:textId="77777777" w:rsidR="00FF7D86" w:rsidRPr="00A86BA4" w:rsidRDefault="00FF7D86">
      <w:pPr>
        <w:rPr>
          <w:b/>
          <w:sz w:val="28"/>
          <w:szCs w:val="28"/>
        </w:rPr>
      </w:pPr>
    </w:p>
    <w:p w14:paraId="79F4884A" w14:textId="77777777" w:rsidR="00FF7D86" w:rsidRPr="00A86BA4" w:rsidRDefault="00FF7D86" w:rsidP="00A86BA4">
      <w:pPr>
        <w:rPr>
          <w:b/>
          <w:sz w:val="28"/>
          <w:szCs w:val="28"/>
        </w:rPr>
      </w:pPr>
      <w:r w:rsidRPr="00A86BA4">
        <w:rPr>
          <w:b/>
          <w:sz w:val="28"/>
          <w:szCs w:val="28"/>
        </w:rPr>
        <w:t>Právní forma:</w:t>
      </w:r>
    </w:p>
    <w:p w14:paraId="351D72B9" w14:textId="77777777" w:rsidR="00FF7D86" w:rsidRDefault="00FF7D86">
      <w:pPr>
        <w:rPr>
          <w:b/>
        </w:rPr>
      </w:pPr>
      <w:r>
        <w:rPr>
          <w:b/>
          <w:bCs/>
        </w:rPr>
        <w:tab/>
      </w:r>
      <w:r>
        <w:rPr>
          <w:b/>
        </w:rPr>
        <w:t xml:space="preserve"> Příspěvková organizace</w:t>
      </w:r>
    </w:p>
    <w:p w14:paraId="45C6F627" w14:textId="77777777" w:rsidR="00FF7D86" w:rsidRDefault="00FF7D86">
      <w:pPr>
        <w:rPr>
          <w:b/>
        </w:rPr>
      </w:pPr>
    </w:p>
    <w:p w14:paraId="7CDE12ED" w14:textId="77777777" w:rsidR="00FF7D86" w:rsidRDefault="00FF7D86">
      <w:pPr>
        <w:rPr>
          <w:b/>
        </w:rPr>
      </w:pPr>
      <w:r>
        <w:rPr>
          <w:b/>
        </w:rPr>
        <w:tab/>
        <w:t>IČ:</w:t>
      </w:r>
      <w:r>
        <w:rPr>
          <w:b/>
        </w:rPr>
        <w:tab/>
      </w:r>
      <w:r>
        <w:rPr>
          <w:b/>
        </w:rPr>
        <w:tab/>
        <w:t>00582841</w:t>
      </w:r>
    </w:p>
    <w:p w14:paraId="6E89095A" w14:textId="77777777" w:rsidR="00FF7D86" w:rsidRDefault="00FF7D86">
      <w:pPr>
        <w:rPr>
          <w:b/>
        </w:rPr>
      </w:pPr>
      <w:r>
        <w:rPr>
          <w:b/>
          <w:bCs/>
        </w:rPr>
        <w:tab/>
        <w:t>IZO:</w:t>
      </w:r>
      <w:r>
        <w:rPr>
          <w:b/>
          <w:bCs/>
        </w:rPr>
        <w:tab/>
      </w:r>
      <w:r>
        <w:rPr>
          <w:b/>
          <w:bCs/>
        </w:rPr>
        <w:tab/>
      </w:r>
      <w:r>
        <w:rPr>
          <w:b/>
        </w:rPr>
        <w:t>000582841</w:t>
      </w:r>
    </w:p>
    <w:p w14:paraId="1A38BA42" w14:textId="77777777" w:rsidR="00FF7D86" w:rsidRDefault="00FF7D86">
      <w:pPr>
        <w:rPr>
          <w:b/>
        </w:rPr>
      </w:pPr>
      <w:r>
        <w:rPr>
          <w:b/>
          <w:bCs/>
        </w:rPr>
        <w:tab/>
        <w:t>REDIZO:</w:t>
      </w:r>
      <w:r>
        <w:rPr>
          <w:b/>
        </w:rPr>
        <w:tab/>
        <w:t>600064913</w:t>
      </w:r>
    </w:p>
    <w:p w14:paraId="0D4E337F" w14:textId="77777777" w:rsidR="00FF7D86" w:rsidRDefault="00FF7D86">
      <w:pPr>
        <w:rPr>
          <w:b/>
          <w:bCs/>
        </w:rPr>
      </w:pPr>
    </w:p>
    <w:p w14:paraId="0C1A477C" w14:textId="77777777" w:rsidR="00FF7D86" w:rsidRDefault="00FF7D86">
      <w:pPr>
        <w:rPr>
          <w:b/>
          <w:bCs/>
        </w:rPr>
      </w:pPr>
    </w:p>
    <w:p w14:paraId="67352A4C" w14:textId="77777777" w:rsidR="00FF7D86" w:rsidRPr="00A86BA4" w:rsidRDefault="00FF7D86" w:rsidP="00A86BA4">
      <w:pPr>
        <w:rPr>
          <w:b/>
          <w:sz w:val="28"/>
          <w:szCs w:val="28"/>
        </w:rPr>
      </w:pPr>
      <w:r w:rsidRPr="00A86BA4">
        <w:rPr>
          <w:b/>
          <w:sz w:val="28"/>
          <w:szCs w:val="28"/>
        </w:rPr>
        <w:t>Ředitel školy:</w:t>
      </w:r>
    </w:p>
    <w:p w14:paraId="7DA4A608" w14:textId="77777777" w:rsidR="00FF7D86" w:rsidRDefault="00FF7D86">
      <w:pPr>
        <w:rPr>
          <w:b/>
        </w:rPr>
      </w:pPr>
      <w:r>
        <w:rPr>
          <w:b/>
        </w:rPr>
        <w:tab/>
        <w:t>Mgr. Vlastimil Říha</w:t>
      </w:r>
    </w:p>
    <w:p w14:paraId="30828DD9" w14:textId="77777777" w:rsidR="00FF7D86" w:rsidRDefault="00FF7D86">
      <w:pPr>
        <w:pStyle w:val="Nadpis2"/>
        <w:numPr>
          <w:ilvl w:val="0"/>
          <w:numId w:val="0"/>
        </w:numPr>
        <w:jc w:val="left"/>
        <w:rPr>
          <w:iCs w:val="0"/>
        </w:rPr>
      </w:pPr>
    </w:p>
    <w:p w14:paraId="1B888AF0" w14:textId="77777777" w:rsidR="00FF7D86" w:rsidRPr="00A86BA4" w:rsidRDefault="00FF7D86" w:rsidP="00A86BA4">
      <w:pPr>
        <w:rPr>
          <w:b/>
          <w:sz w:val="28"/>
          <w:szCs w:val="28"/>
        </w:rPr>
      </w:pPr>
      <w:r w:rsidRPr="00A86BA4">
        <w:rPr>
          <w:b/>
          <w:sz w:val="28"/>
          <w:szCs w:val="28"/>
        </w:rPr>
        <w:t>Zástupkyně ředitele:</w:t>
      </w:r>
    </w:p>
    <w:p w14:paraId="6046C924" w14:textId="77777777" w:rsidR="00FF7D86" w:rsidRDefault="00FF7D86">
      <w:pPr>
        <w:rPr>
          <w:b/>
        </w:rPr>
      </w:pPr>
      <w:r>
        <w:rPr>
          <w:b/>
          <w:bCs/>
        </w:rPr>
        <w:tab/>
        <w:t>Mgr. Eva Radostová</w:t>
      </w:r>
      <w:r>
        <w:rPr>
          <w:b/>
        </w:rPr>
        <w:t xml:space="preserve"> </w:t>
      </w:r>
    </w:p>
    <w:p w14:paraId="169F4D83" w14:textId="77777777" w:rsidR="008C4D18" w:rsidRDefault="008C4D18">
      <w:pPr>
        <w:rPr>
          <w:b/>
        </w:rPr>
      </w:pPr>
    </w:p>
    <w:p w14:paraId="786D4F7C" w14:textId="77777777" w:rsidR="00FF7D86" w:rsidRPr="00A86BA4" w:rsidRDefault="00922B18" w:rsidP="00A86BA4">
      <w:pPr>
        <w:rPr>
          <w:b/>
          <w:sz w:val="28"/>
          <w:szCs w:val="28"/>
        </w:rPr>
      </w:pPr>
      <w:r w:rsidRPr="00A86BA4">
        <w:rPr>
          <w:b/>
          <w:sz w:val="28"/>
          <w:szCs w:val="28"/>
        </w:rPr>
        <w:t>Koordinátor ŠVP:</w:t>
      </w:r>
    </w:p>
    <w:p w14:paraId="148F5165" w14:textId="77777777" w:rsidR="00922B18" w:rsidRPr="00922B18" w:rsidRDefault="00922B18" w:rsidP="00922B18">
      <w:r>
        <w:t xml:space="preserve">          </w:t>
      </w:r>
      <w:r>
        <w:rPr>
          <w:b/>
          <w:bCs/>
        </w:rPr>
        <w:t>Mgr. Eva Radostová</w:t>
      </w:r>
    </w:p>
    <w:p w14:paraId="59324138" w14:textId="77777777" w:rsidR="00FF7D86" w:rsidRDefault="00FF7D86">
      <w:pPr>
        <w:pStyle w:val="Nadpis2"/>
        <w:numPr>
          <w:ilvl w:val="0"/>
          <w:numId w:val="0"/>
        </w:numPr>
        <w:jc w:val="left"/>
        <w:rPr>
          <w:iCs w:val="0"/>
        </w:rPr>
      </w:pPr>
    </w:p>
    <w:p w14:paraId="77FCDDA7" w14:textId="77777777" w:rsidR="00FF7D86" w:rsidRPr="00A86BA4" w:rsidRDefault="00FF7D86" w:rsidP="00A86BA4">
      <w:pPr>
        <w:rPr>
          <w:b/>
          <w:sz w:val="28"/>
          <w:szCs w:val="28"/>
        </w:rPr>
      </w:pPr>
      <w:r w:rsidRPr="00A86BA4">
        <w:rPr>
          <w:b/>
          <w:sz w:val="28"/>
          <w:szCs w:val="28"/>
        </w:rPr>
        <w:t>Kontakty:</w:t>
      </w:r>
    </w:p>
    <w:p w14:paraId="3AD0477B" w14:textId="0043DF6B" w:rsidR="00FF7D86" w:rsidRDefault="00B24FEC">
      <w:pPr>
        <w:ind w:firstLine="720"/>
        <w:rPr>
          <w:b/>
        </w:rPr>
      </w:pPr>
      <w:r>
        <w:rPr>
          <w:b/>
        </w:rPr>
        <w:t>telefon: +</w:t>
      </w:r>
      <w:r w:rsidR="00FF7D86">
        <w:rPr>
          <w:b/>
        </w:rPr>
        <w:t>420 381 521</w:t>
      </w:r>
      <w:r w:rsidR="0066681C">
        <w:rPr>
          <w:b/>
        </w:rPr>
        <w:t> </w:t>
      </w:r>
      <w:r w:rsidR="00FF7D86">
        <w:rPr>
          <w:b/>
        </w:rPr>
        <w:t>223</w:t>
      </w:r>
      <w:r w:rsidR="0066681C">
        <w:rPr>
          <w:b/>
        </w:rPr>
        <w:tab/>
      </w:r>
    </w:p>
    <w:p w14:paraId="6352FE3E" w14:textId="77777777" w:rsidR="00FF7D86" w:rsidRDefault="008C4D18">
      <w:pPr>
        <w:ind w:left="720"/>
        <w:rPr>
          <w:b/>
        </w:rPr>
      </w:pPr>
      <w:r>
        <w:rPr>
          <w:b/>
        </w:rPr>
        <w:t>web:</w:t>
      </w:r>
      <w:r w:rsidR="00FF7D86">
        <w:rPr>
          <w:b/>
        </w:rPr>
        <w:t xml:space="preserve"> www.zs-ebeso.cz</w:t>
      </w:r>
    </w:p>
    <w:p w14:paraId="01F07216" w14:textId="77777777" w:rsidR="00FF7D86" w:rsidRDefault="00FF7D86">
      <w:pPr>
        <w:ind w:left="720"/>
        <w:rPr>
          <w:b/>
        </w:rPr>
      </w:pPr>
      <w:r>
        <w:rPr>
          <w:b/>
        </w:rPr>
        <w:t>e-mail: skola@zs-ebeso.cz</w:t>
      </w:r>
    </w:p>
    <w:p w14:paraId="00555624" w14:textId="77777777" w:rsidR="00FF7D86" w:rsidRDefault="00FF7D86">
      <w:pPr>
        <w:jc w:val="left"/>
        <w:rPr>
          <w:b/>
          <w:u w:val="single"/>
        </w:rPr>
      </w:pPr>
      <w:r>
        <w:rPr>
          <w:b/>
        </w:rPr>
        <w:tab/>
        <w:t>e-mail: vlriha@zs-ebeso.cz</w:t>
      </w:r>
      <w:r>
        <w:rPr>
          <w:b/>
          <w:u w:val="single"/>
        </w:rPr>
        <w:t xml:space="preserve"> </w:t>
      </w:r>
    </w:p>
    <w:p w14:paraId="64D653A2" w14:textId="77777777" w:rsidR="00FF7D86" w:rsidRDefault="00FF7D86">
      <w:pPr>
        <w:jc w:val="left"/>
        <w:rPr>
          <w:b/>
          <w:u w:val="single"/>
        </w:rPr>
      </w:pPr>
    </w:p>
    <w:p w14:paraId="0D53534D" w14:textId="77777777" w:rsidR="00FF7D86" w:rsidRDefault="00FF7D86">
      <w:pPr>
        <w:jc w:val="left"/>
        <w:rPr>
          <w:b/>
          <w:bCs/>
        </w:rPr>
      </w:pPr>
    </w:p>
    <w:p w14:paraId="50AF784E" w14:textId="77777777" w:rsidR="00FF7D86" w:rsidRPr="00A86BA4" w:rsidRDefault="00FF7D86" w:rsidP="00A86BA4">
      <w:pPr>
        <w:rPr>
          <w:b/>
          <w:sz w:val="28"/>
          <w:szCs w:val="28"/>
        </w:rPr>
      </w:pPr>
      <w:r w:rsidRPr="00A86BA4">
        <w:rPr>
          <w:b/>
          <w:sz w:val="28"/>
          <w:szCs w:val="28"/>
        </w:rPr>
        <w:t>Zřizovatel školy:</w:t>
      </w:r>
    </w:p>
    <w:p w14:paraId="76A71F2D" w14:textId="77777777" w:rsidR="00FF7D86" w:rsidRDefault="00FF7D86">
      <w:pPr>
        <w:rPr>
          <w:b/>
        </w:rPr>
      </w:pPr>
      <w:r>
        <w:rPr>
          <w:b/>
        </w:rPr>
        <w:tab/>
        <w:t>Město Soběslav</w:t>
      </w:r>
    </w:p>
    <w:p w14:paraId="0463EF32" w14:textId="77777777" w:rsidR="00FF7D86" w:rsidRDefault="00FF7D86">
      <w:pPr>
        <w:rPr>
          <w:b/>
          <w:bCs/>
        </w:rPr>
      </w:pPr>
      <w:r>
        <w:rPr>
          <w:b/>
          <w:bCs/>
        </w:rPr>
        <w:tab/>
        <w:t>náměstí Republiky 59/I</w:t>
      </w:r>
    </w:p>
    <w:p w14:paraId="08DC0FBC" w14:textId="77777777" w:rsidR="00FF7D86" w:rsidRDefault="00FF7D86">
      <w:pPr>
        <w:rPr>
          <w:b/>
        </w:rPr>
      </w:pPr>
      <w:r>
        <w:rPr>
          <w:b/>
        </w:rPr>
        <w:tab/>
        <w:t>392 01 Soběslav</w:t>
      </w:r>
    </w:p>
    <w:p w14:paraId="7D54461B" w14:textId="77777777" w:rsidR="00FF7D86" w:rsidRDefault="00FF7D86">
      <w:pPr>
        <w:rPr>
          <w:b/>
        </w:rPr>
      </w:pPr>
      <w:r>
        <w:rPr>
          <w:b/>
        </w:rPr>
        <w:tab/>
        <w:t>IČ: 00063461</w:t>
      </w:r>
    </w:p>
    <w:p w14:paraId="25127D76" w14:textId="77777777" w:rsidR="00FF7D86" w:rsidRDefault="00FF7D86">
      <w:pPr>
        <w:rPr>
          <w:b/>
          <w:bCs/>
        </w:rPr>
      </w:pPr>
      <w:r>
        <w:rPr>
          <w:b/>
        </w:rPr>
        <w:tab/>
        <w:t>telefon:</w:t>
      </w:r>
      <w:r>
        <w:rPr>
          <w:b/>
          <w:bCs/>
        </w:rPr>
        <w:t xml:space="preserve"> 381 508 122</w:t>
      </w:r>
    </w:p>
    <w:p w14:paraId="5163D0E3" w14:textId="77777777" w:rsidR="00FF7D86" w:rsidRDefault="00FF7D86">
      <w:pPr>
        <w:rPr>
          <w:b/>
        </w:rPr>
      </w:pPr>
      <w:r>
        <w:rPr>
          <w:b/>
          <w:bCs/>
        </w:rPr>
        <w:tab/>
      </w:r>
      <w:r>
        <w:rPr>
          <w:b/>
        </w:rPr>
        <w:t>www.musobeslav.cz</w:t>
      </w:r>
    </w:p>
    <w:p w14:paraId="7D517711" w14:textId="77777777" w:rsidR="00FF7D86" w:rsidRDefault="00FF7D86">
      <w:pPr>
        <w:pStyle w:val="Nadpis2"/>
        <w:numPr>
          <w:ilvl w:val="0"/>
          <w:numId w:val="0"/>
        </w:numPr>
        <w:jc w:val="left"/>
        <w:rPr>
          <w:iCs w:val="0"/>
        </w:rPr>
      </w:pPr>
    </w:p>
    <w:p w14:paraId="3951C8E1" w14:textId="77777777" w:rsidR="00D1520B" w:rsidRDefault="00D1520B" w:rsidP="00D1520B"/>
    <w:p w14:paraId="11942367" w14:textId="77777777" w:rsidR="00D1520B" w:rsidRPr="00D1520B" w:rsidRDefault="00D1520B" w:rsidP="00D1520B"/>
    <w:p w14:paraId="7B1EDAB7" w14:textId="77777777" w:rsidR="00FF7D86" w:rsidRPr="00A86BA4" w:rsidRDefault="00FF7D86" w:rsidP="00A86BA4">
      <w:pPr>
        <w:rPr>
          <w:b/>
          <w:sz w:val="28"/>
          <w:szCs w:val="28"/>
        </w:rPr>
      </w:pPr>
      <w:r w:rsidRPr="00A86BA4">
        <w:rPr>
          <w:b/>
          <w:sz w:val="28"/>
          <w:szCs w:val="28"/>
        </w:rPr>
        <w:t>Platnost dokumentu:</w:t>
      </w:r>
    </w:p>
    <w:p w14:paraId="69B99670" w14:textId="65894546" w:rsidR="00FF7D86" w:rsidRPr="00E61E9F" w:rsidRDefault="00FF7D86">
      <w:pPr>
        <w:rPr>
          <w:b/>
        </w:rPr>
      </w:pPr>
      <w:r>
        <w:rPr>
          <w:b/>
        </w:rPr>
        <w:tab/>
      </w:r>
      <w:r w:rsidRPr="00E61E9F">
        <w:rPr>
          <w:b/>
        </w:rPr>
        <w:t>Od 1. 9. 20</w:t>
      </w:r>
      <w:r w:rsidR="00D11955">
        <w:rPr>
          <w:b/>
        </w:rPr>
        <w:t>23</w:t>
      </w:r>
    </w:p>
    <w:p w14:paraId="0FCD3F8D" w14:textId="77777777" w:rsidR="00FF7D86" w:rsidRPr="00E61E9F" w:rsidRDefault="00FF7D86">
      <w:pPr>
        <w:rPr>
          <w:b/>
        </w:rPr>
      </w:pPr>
    </w:p>
    <w:p w14:paraId="500BB72C" w14:textId="41F1369E" w:rsidR="003B3D96" w:rsidRDefault="00FF7D86" w:rsidP="003B3D96">
      <w:pPr>
        <w:jc w:val="left"/>
        <w:rPr>
          <w:b/>
        </w:rPr>
      </w:pPr>
      <w:r w:rsidRPr="00E61E9F">
        <w:rPr>
          <w:b/>
        </w:rPr>
        <w:tab/>
      </w:r>
      <w:r w:rsidR="003B3D96" w:rsidRPr="003B3D96">
        <w:rPr>
          <w:b/>
        </w:rPr>
        <w:t xml:space="preserve"> </w:t>
      </w:r>
    </w:p>
    <w:p w14:paraId="6C7F009A" w14:textId="77777777" w:rsidR="00FF7D86" w:rsidRDefault="00FF7D86">
      <w:pPr>
        <w:jc w:val="left"/>
        <w:rPr>
          <w:b/>
        </w:rPr>
      </w:pPr>
    </w:p>
    <w:p w14:paraId="5F470A2E" w14:textId="77777777" w:rsidR="003B3D96" w:rsidRDefault="003B3D96">
      <w:pPr>
        <w:jc w:val="left"/>
        <w:rPr>
          <w:b/>
        </w:rPr>
      </w:pPr>
    </w:p>
    <w:p w14:paraId="3F3FC80D" w14:textId="77777777" w:rsidR="00FF7D86" w:rsidRPr="00E61E9F" w:rsidRDefault="00FF7D86">
      <w:pPr>
        <w:jc w:val="left"/>
        <w:rPr>
          <w:b/>
        </w:rPr>
      </w:pPr>
    </w:p>
    <w:p w14:paraId="0CEA705E" w14:textId="77777777" w:rsidR="00FF7D86" w:rsidRDefault="00FF7D86">
      <w:pPr>
        <w:jc w:val="left"/>
        <w:rPr>
          <w:b/>
        </w:rPr>
      </w:pPr>
    </w:p>
    <w:p w14:paraId="18E5913B" w14:textId="77777777" w:rsidR="00FF7D86" w:rsidRDefault="00FF7D86">
      <w:pPr>
        <w:jc w:val="left"/>
        <w:rPr>
          <w:b/>
        </w:rPr>
      </w:pPr>
    </w:p>
    <w:p w14:paraId="3A01380F" w14:textId="77777777" w:rsidR="00FF7D86" w:rsidRDefault="00FF7D86">
      <w:pPr>
        <w:jc w:val="left"/>
        <w:rPr>
          <w:b/>
        </w:rPr>
      </w:pPr>
    </w:p>
    <w:p w14:paraId="5BD0770E" w14:textId="77777777" w:rsidR="00FF7D86" w:rsidRDefault="00FF7D86">
      <w:pPr>
        <w:jc w:val="left"/>
        <w:rPr>
          <w:b/>
        </w:rPr>
      </w:pPr>
    </w:p>
    <w:p w14:paraId="67744B98" w14:textId="77777777" w:rsidR="00FF7D86" w:rsidRDefault="002B5837">
      <w:pPr>
        <w:jc w:val="left"/>
        <w:rPr>
          <w:b/>
        </w:rPr>
      </w:pPr>
      <w:r>
        <w:rPr>
          <w:noProof/>
          <w:lang w:eastAsia="cs-CZ"/>
        </w:rPr>
        <mc:AlternateContent>
          <mc:Choice Requires="wps">
            <w:drawing>
              <wp:anchor distT="0" distB="0" distL="114300" distR="114300" simplePos="0" relativeHeight="251657728" behindDoc="0" locked="0" layoutInCell="1" allowOverlap="1" wp14:anchorId="6CB8C900" wp14:editId="0803F04D">
                <wp:simplePos x="0" y="0"/>
                <wp:positionH relativeFrom="column">
                  <wp:posOffset>1170305</wp:posOffset>
                </wp:positionH>
                <wp:positionV relativeFrom="paragraph">
                  <wp:posOffset>127635</wp:posOffset>
                </wp:positionV>
                <wp:extent cx="685800" cy="685800"/>
                <wp:effectExtent l="12700" t="10160" r="15875" b="18415"/>
                <wp:wrapNone/>
                <wp:docPr id="20"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1908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22D9503" id="Oval 9" o:spid="_x0000_s1026" style="position:absolute;margin-left:92.15pt;margin-top:10.05pt;width:54pt;height:5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" strokeweight=".53mm">
                <v:stroke dashstyle="1 1" joinstyle="miter"/>
              </v:oval>
            </w:pict>
          </mc:Fallback>
        </mc:AlternateContent>
      </w:r>
    </w:p>
    <w:p w14:paraId="7384FB8E" w14:textId="77777777" w:rsidR="00FF7D86" w:rsidRDefault="00FF7D86">
      <w:pPr>
        <w:jc w:val="left"/>
        <w:rPr>
          <w:b/>
        </w:rPr>
      </w:pPr>
    </w:p>
    <w:p w14:paraId="4FB361A8" w14:textId="77777777" w:rsidR="00FF7D86" w:rsidRDefault="00FF7D86">
      <w:pPr>
        <w:jc w:val="left"/>
        <w:rPr>
          <w:b/>
        </w:rPr>
      </w:pPr>
    </w:p>
    <w:p w14:paraId="2FB6599A" w14:textId="77777777" w:rsidR="00FF7D86" w:rsidRDefault="00FF7D86">
      <w:pPr>
        <w:jc w:val="left"/>
        <w:rPr>
          <w:b/>
        </w:rPr>
      </w:pPr>
    </w:p>
    <w:p w14:paraId="01982E2F" w14:textId="77777777" w:rsidR="00FF7D86" w:rsidRDefault="00FF7D86">
      <w:pPr>
        <w:jc w:val="left"/>
        <w:rPr>
          <w:b/>
        </w:rPr>
      </w:pPr>
    </w:p>
    <w:p w14:paraId="46306E42" w14:textId="77777777" w:rsidR="00FF7D86" w:rsidRDefault="00FF7D86">
      <w:pPr>
        <w:jc w:val="left"/>
        <w:rPr>
          <w:b/>
        </w:rPr>
      </w:pPr>
    </w:p>
    <w:p w14:paraId="4B02A1C2" w14:textId="77777777" w:rsidR="00FF7D86" w:rsidRDefault="00FF7D86">
      <w:pPr>
        <w:jc w:val="left"/>
        <w:rPr>
          <w:b/>
        </w:rPr>
      </w:pPr>
    </w:p>
    <w:p w14:paraId="3F04753B" w14:textId="77777777" w:rsidR="00FF7D86" w:rsidRDefault="00FF7D86">
      <w:pPr>
        <w:tabs>
          <w:tab w:val="center" w:pos="2340"/>
          <w:tab w:val="center" w:pos="6840"/>
        </w:tabs>
        <w:jc w:val="left"/>
      </w:pPr>
      <w:r>
        <w:tab/>
        <w:t>razítko školy</w:t>
      </w:r>
    </w:p>
    <w:p w14:paraId="29122589" w14:textId="77777777" w:rsidR="00FF7D86" w:rsidRDefault="00FF7D86">
      <w:pPr>
        <w:jc w:val="left"/>
        <w:rPr>
          <w:b/>
        </w:rPr>
      </w:pPr>
    </w:p>
    <w:p w14:paraId="3836CF16" w14:textId="77777777" w:rsidR="00FF7D86" w:rsidRDefault="00FF7D86">
      <w:pPr>
        <w:jc w:val="left"/>
        <w:rPr>
          <w:b/>
        </w:rPr>
      </w:pPr>
    </w:p>
    <w:p w14:paraId="29B3626C" w14:textId="77777777" w:rsidR="00FF7D86" w:rsidRDefault="00FF7D86">
      <w:pPr>
        <w:jc w:val="left"/>
        <w:rPr>
          <w:b/>
        </w:rPr>
      </w:pPr>
    </w:p>
    <w:p w14:paraId="61D3A47F" w14:textId="77777777" w:rsidR="00FF7D86" w:rsidRDefault="00FF7D86">
      <w:pPr>
        <w:jc w:val="left"/>
        <w:rPr>
          <w:b/>
        </w:rPr>
      </w:pPr>
    </w:p>
    <w:p w14:paraId="0F5A7F1F" w14:textId="77777777" w:rsidR="00FF7D86" w:rsidRDefault="00FF7D86">
      <w:pPr>
        <w:jc w:val="left"/>
        <w:rPr>
          <w:b/>
        </w:rPr>
      </w:pPr>
    </w:p>
    <w:p w14:paraId="1DCB79B8" w14:textId="77777777" w:rsidR="00FF7D86" w:rsidRDefault="00FF7D86">
      <w:pPr>
        <w:jc w:val="left"/>
        <w:rPr>
          <w:b/>
        </w:rPr>
      </w:pPr>
    </w:p>
    <w:p w14:paraId="220936D3" w14:textId="77777777" w:rsidR="00FF7D86" w:rsidRDefault="00FF7D86">
      <w:pPr>
        <w:jc w:val="left"/>
        <w:rPr>
          <w:b/>
        </w:rPr>
      </w:pPr>
    </w:p>
    <w:p w14:paraId="56891238" w14:textId="77777777" w:rsidR="00FF7D86" w:rsidRDefault="00FF7D86">
      <w:pPr>
        <w:jc w:val="left"/>
        <w:rPr>
          <w:b/>
        </w:rPr>
      </w:pPr>
    </w:p>
    <w:p w14:paraId="638CD8D1" w14:textId="77777777" w:rsidR="00FF7D86" w:rsidRDefault="002B5837">
      <w:pPr>
        <w:tabs>
          <w:tab w:val="center" w:pos="2340"/>
          <w:tab w:val="center" w:pos="6840"/>
        </w:tabs>
        <w:jc w:val="left"/>
        <w:rPr>
          <w:b/>
        </w:rPr>
      </w:pPr>
      <w:r>
        <w:rPr>
          <w:noProof/>
          <w:lang w:eastAsia="cs-CZ"/>
        </w:rPr>
        <mc:AlternateContent>
          <mc:Choice Requires="wps">
            <w:drawing>
              <wp:anchor distT="0" distB="0" distL="114300" distR="114300" simplePos="0" relativeHeight="251655680" behindDoc="0" locked="0" layoutInCell="1" allowOverlap="1" wp14:anchorId="1A2671A6" wp14:editId="4FE29F35">
                <wp:simplePos x="0" y="0"/>
                <wp:positionH relativeFrom="column">
                  <wp:posOffset>4000500</wp:posOffset>
                </wp:positionH>
                <wp:positionV relativeFrom="paragraph">
                  <wp:posOffset>-666115</wp:posOffset>
                </wp:positionV>
                <wp:extent cx="685800" cy="685800"/>
                <wp:effectExtent l="13970" t="10160" r="14605" b="18415"/>
                <wp:wrapNone/>
                <wp:docPr id="1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1908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C3364AB" id="Oval 7" o:spid="_x0000_s1026" style="position:absolute;margin-left:315pt;margin-top:-52.45pt;width:54pt;height:54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" strokeweight=".53mm">
                <v:stroke dashstyle="1 1" joinstyle="miter"/>
              </v:oval>
            </w:pict>
          </mc:Fallback>
        </mc:AlternateContent>
      </w:r>
      <w:r w:rsidR="00FF7D86">
        <w:rPr>
          <w:b/>
        </w:rPr>
        <w:tab/>
        <w:t>__________________________</w:t>
      </w:r>
      <w:r w:rsidR="00FF7D86">
        <w:rPr>
          <w:b/>
        </w:rPr>
        <w:tab/>
      </w:r>
    </w:p>
    <w:p w14:paraId="2D66A80A" w14:textId="708AC153" w:rsidR="00FF7D86" w:rsidRDefault="00FF7D86">
      <w:pPr>
        <w:tabs>
          <w:tab w:val="center" w:pos="2340"/>
          <w:tab w:val="center" w:pos="6840"/>
        </w:tabs>
        <w:jc w:val="left"/>
        <w:rPr>
          <w:b/>
        </w:rPr>
      </w:pPr>
      <w:r>
        <w:rPr>
          <w:b/>
        </w:rPr>
        <w:t xml:space="preserve">          </w:t>
      </w:r>
      <w:r w:rsidR="00D1520B">
        <w:rPr>
          <w:b/>
        </w:rPr>
        <w:t xml:space="preserve">        </w:t>
      </w:r>
      <w:r>
        <w:rPr>
          <w:b/>
        </w:rPr>
        <w:t xml:space="preserve"> Mgr. Vlastimil Říha</w:t>
      </w:r>
      <w:r>
        <w:rPr>
          <w:b/>
        </w:rPr>
        <w:tab/>
      </w:r>
    </w:p>
    <w:p w14:paraId="69B032E4" w14:textId="77777777" w:rsidR="0066681C" w:rsidRDefault="00FF7D86">
      <w:pPr>
        <w:tabs>
          <w:tab w:val="center" w:pos="2340"/>
          <w:tab w:val="center" w:pos="6840"/>
        </w:tabs>
        <w:jc w:val="left"/>
        <w:rPr>
          <w:b/>
        </w:rPr>
      </w:pPr>
      <w:r>
        <w:rPr>
          <w:b/>
        </w:rPr>
        <w:tab/>
        <w:t>ředitel školy</w:t>
      </w:r>
    </w:p>
    <w:p w14:paraId="59584B23" w14:textId="77777777" w:rsidR="0066681C" w:rsidRDefault="0066681C">
      <w:pPr>
        <w:tabs>
          <w:tab w:val="center" w:pos="2340"/>
          <w:tab w:val="center" w:pos="6840"/>
        </w:tabs>
        <w:jc w:val="left"/>
        <w:rPr>
          <w:b/>
        </w:rPr>
      </w:pPr>
    </w:p>
    <w:p w14:paraId="3730C0A1" w14:textId="77777777" w:rsidR="0066681C" w:rsidRDefault="0066681C">
      <w:pPr>
        <w:tabs>
          <w:tab w:val="center" w:pos="2340"/>
          <w:tab w:val="center" w:pos="6840"/>
        </w:tabs>
        <w:jc w:val="left"/>
        <w:rPr>
          <w:b/>
        </w:rPr>
      </w:pPr>
    </w:p>
    <w:p w14:paraId="7586FF82" w14:textId="77777777" w:rsidR="0066681C" w:rsidRDefault="0066681C" w:rsidP="0066681C">
      <w:pPr>
        <w:tabs>
          <w:tab w:val="center" w:pos="2340"/>
          <w:tab w:val="center" w:pos="6840"/>
        </w:tabs>
        <w:jc w:val="left"/>
        <w:rPr>
          <w:b/>
        </w:rPr>
      </w:pPr>
    </w:p>
    <w:p w14:paraId="7905E3F2" w14:textId="77777777" w:rsidR="0066681C" w:rsidRDefault="0066681C" w:rsidP="0066681C">
      <w:pPr>
        <w:tabs>
          <w:tab w:val="center" w:pos="2340"/>
          <w:tab w:val="center" w:pos="6840"/>
        </w:tabs>
        <w:jc w:val="left"/>
        <w:rPr>
          <w:b/>
        </w:rPr>
      </w:pPr>
    </w:p>
    <w:p w14:paraId="62B73FFF" w14:textId="51C86D23" w:rsidR="0066681C" w:rsidRDefault="0066681C" w:rsidP="0066681C">
      <w:pPr>
        <w:tabs>
          <w:tab w:val="center" w:pos="2340"/>
          <w:tab w:val="center" w:pos="6840"/>
        </w:tabs>
        <w:jc w:val="left"/>
        <w:rPr>
          <w:b/>
        </w:rPr>
      </w:pPr>
      <w:r w:rsidRPr="00E61E9F">
        <w:rPr>
          <w:b/>
        </w:rPr>
        <w:t xml:space="preserve">ŠVP byl schválen </w:t>
      </w:r>
      <w:r>
        <w:rPr>
          <w:b/>
        </w:rPr>
        <w:t>školskou radou</w:t>
      </w:r>
      <w:r w:rsidRPr="00E61E9F">
        <w:rPr>
          <w:b/>
        </w:rPr>
        <w:t xml:space="preserve"> </w:t>
      </w:r>
      <w:r w:rsidRPr="00E61E9F">
        <w:rPr>
          <w:b/>
        </w:rPr>
        <w:tab/>
      </w:r>
      <w:r>
        <w:rPr>
          <w:b/>
        </w:rPr>
        <w:t xml:space="preserve">       </w:t>
      </w:r>
      <w:r>
        <w:rPr>
          <w:b/>
        </w:rPr>
        <w:t xml:space="preserve"> </w:t>
      </w:r>
      <w:r w:rsidRPr="00E61E9F">
        <w:rPr>
          <w:b/>
        </w:rPr>
        <w:t>dne 3</w:t>
      </w:r>
      <w:r>
        <w:rPr>
          <w:b/>
        </w:rPr>
        <w:t>0</w:t>
      </w:r>
      <w:r w:rsidRPr="00E61E9F">
        <w:rPr>
          <w:b/>
        </w:rPr>
        <w:t>. 8. 20</w:t>
      </w:r>
      <w:r>
        <w:rPr>
          <w:b/>
        </w:rPr>
        <w:t>23</w:t>
      </w:r>
      <w:r w:rsidRPr="00E61E9F">
        <w:rPr>
          <w:b/>
        </w:rPr>
        <w:t>.</w:t>
      </w:r>
      <w:r>
        <w:rPr>
          <w:b/>
        </w:rPr>
        <w:tab/>
      </w:r>
    </w:p>
    <w:p w14:paraId="2B1EF833" w14:textId="77777777" w:rsidR="0066681C" w:rsidRDefault="0066681C" w:rsidP="0066681C">
      <w:pPr>
        <w:rPr>
          <w:b/>
        </w:rPr>
      </w:pPr>
    </w:p>
    <w:p w14:paraId="5E2478D8" w14:textId="77777777" w:rsidR="0066681C" w:rsidRDefault="0066681C" w:rsidP="0066681C">
      <w:pPr>
        <w:rPr>
          <w:b/>
        </w:rPr>
      </w:pPr>
    </w:p>
    <w:p w14:paraId="383CD8C7" w14:textId="77777777" w:rsidR="0066681C" w:rsidRDefault="0066681C" w:rsidP="0066681C">
      <w:pPr>
        <w:rPr>
          <w:b/>
        </w:rPr>
      </w:pPr>
      <w:r>
        <w:rPr>
          <w:b/>
        </w:rPr>
        <w:t xml:space="preserve">            __________________________</w:t>
      </w:r>
    </w:p>
    <w:p w14:paraId="04CB1B4C" w14:textId="6E9C2B9B" w:rsidR="0066681C" w:rsidRDefault="0066681C">
      <w:pPr>
        <w:tabs>
          <w:tab w:val="center" w:pos="2340"/>
          <w:tab w:val="center" w:pos="6840"/>
        </w:tabs>
        <w:jc w:val="left"/>
        <w:rPr>
          <w:b/>
        </w:rPr>
      </w:pPr>
      <w:r>
        <w:rPr>
          <w:b/>
        </w:rPr>
        <w:t xml:space="preserve">                 Mgr. Pavel Lintner</w:t>
      </w:r>
    </w:p>
    <w:p w14:paraId="64704B55" w14:textId="323F06E6" w:rsidR="0066681C" w:rsidRDefault="0066681C">
      <w:pPr>
        <w:tabs>
          <w:tab w:val="center" w:pos="2340"/>
          <w:tab w:val="center" w:pos="6840"/>
        </w:tabs>
        <w:jc w:val="left"/>
        <w:rPr>
          <w:b/>
        </w:rPr>
      </w:pPr>
      <w:r>
        <w:rPr>
          <w:b/>
        </w:rPr>
        <w:t xml:space="preserve">               předseda školské rady</w:t>
      </w:r>
    </w:p>
    <w:p w14:paraId="79053CB8" w14:textId="77777777" w:rsidR="0066681C" w:rsidRDefault="0066681C">
      <w:pPr>
        <w:tabs>
          <w:tab w:val="center" w:pos="2340"/>
          <w:tab w:val="center" w:pos="6840"/>
        </w:tabs>
        <w:jc w:val="left"/>
        <w:rPr>
          <w:b/>
        </w:rPr>
      </w:pPr>
    </w:p>
    <w:p w14:paraId="2334760F" w14:textId="77777777" w:rsidR="0066681C" w:rsidRDefault="0066681C">
      <w:pPr>
        <w:tabs>
          <w:tab w:val="center" w:pos="2340"/>
          <w:tab w:val="center" w:pos="6840"/>
        </w:tabs>
        <w:jc w:val="left"/>
        <w:rPr>
          <w:b/>
        </w:rPr>
      </w:pPr>
    </w:p>
    <w:p w14:paraId="6E74AC09" w14:textId="77777777" w:rsidR="0066681C" w:rsidRDefault="0066681C">
      <w:pPr>
        <w:tabs>
          <w:tab w:val="center" w:pos="2340"/>
          <w:tab w:val="center" w:pos="6840"/>
        </w:tabs>
        <w:jc w:val="left"/>
        <w:rPr>
          <w:b/>
        </w:rPr>
      </w:pPr>
    </w:p>
    <w:p w14:paraId="77A2671F" w14:textId="77777777" w:rsidR="00FF7D86" w:rsidRDefault="00FF7D86">
      <w:pPr>
        <w:sectPr w:rsidR="00FF7D86">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num="2" w:space="708"/>
          <w:docGrid w:linePitch="360"/>
        </w:sectPr>
      </w:pPr>
    </w:p>
    <w:p w14:paraId="2C5B0F31" w14:textId="77777777" w:rsidR="00FF7D86" w:rsidRDefault="00FF7D86">
      <w:pPr>
        <w:pStyle w:val="Nadpis1"/>
        <w:pageBreakBefore w:val="0"/>
        <w:ind w:left="431" w:hanging="431"/>
        <w:jc w:val="left"/>
      </w:pPr>
      <w:bookmarkStart w:id="2" w:name="_Toc144273754"/>
      <w:r>
        <w:lastRenderedPageBreak/>
        <w:t>Charakteristika školy</w:t>
      </w:r>
      <w:bookmarkEnd w:id="2"/>
    </w:p>
    <w:p w14:paraId="3C629940" w14:textId="77777777" w:rsidR="00FF7D86" w:rsidRDefault="00FF7D86"/>
    <w:p w14:paraId="2D9E0CE9" w14:textId="77777777" w:rsidR="00FF7D86" w:rsidRDefault="00FF7D86">
      <w:pPr>
        <w:pStyle w:val="Nadpis2"/>
        <w:jc w:val="left"/>
        <w:rPr>
          <w:iCs w:val="0"/>
        </w:rPr>
      </w:pPr>
      <w:bookmarkStart w:id="3" w:name="_Toc144273755"/>
      <w:r>
        <w:rPr>
          <w:iCs w:val="0"/>
        </w:rPr>
        <w:t>Historie školy</w:t>
      </w:r>
      <w:bookmarkEnd w:id="3"/>
    </w:p>
    <w:p w14:paraId="23620643" w14:textId="77777777" w:rsidR="00FF7D86" w:rsidRDefault="00FF7D86">
      <w:r>
        <w:tab/>
        <w:t>Škola byla postavena v r. 1938. Skládá se ze dvou hlavních dvoupatrových budov (severní a jižní), které jsou spojené spojovací chodbou a tělocvičnou.</w:t>
      </w:r>
    </w:p>
    <w:p w14:paraId="0296F3FD" w14:textId="77777777" w:rsidR="00FF7D86" w:rsidRDefault="00FF7D86"/>
    <w:p w14:paraId="741AD480" w14:textId="77777777" w:rsidR="00FF7D86" w:rsidRPr="00952F6B" w:rsidRDefault="00FF7D86">
      <w:pPr>
        <w:pStyle w:val="Nadpis2"/>
        <w:jc w:val="left"/>
        <w:rPr>
          <w:iCs w:val="0"/>
        </w:rPr>
      </w:pPr>
      <w:bookmarkStart w:id="4" w:name="_Toc144273756"/>
      <w:r w:rsidRPr="00952F6B">
        <w:rPr>
          <w:iCs w:val="0"/>
        </w:rPr>
        <w:t>Úplnost a velikost školy</w:t>
      </w:r>
      <w:bookmarkEnd w:id="4"/>
      <w:r w:rsidRPr="00952F6B">
        <w:rPr>
          <w:iCs w:val="0"/>
        </w:rPr>
        <w:t xml:space="preserve"> </w:t>
      </w:r>
    </w:p>
    <w:p w14:paraId="4457170E" w14:textId="2E6B34C0" w:rsidR="00FF7D86" w:rsidRPr="00952F6B" w:rsidRDefault="00FF7D86">
      <w:r w:rsidRPr="00952F6B">
        <w:tab/>
        <w:t>Základní škola je úplná škola s 9 postupovými ročníky, která má v současnosti 2</w:t>
      </w:r>
      <w:r w:rsidR="00D11955" w:rsidRPr="00952F6B">
        <w:t>6</w:t>
      </w:r>
      <w:r w:rsidRPr="00952F6B">
        <w:t xml:space="preserve"> tříd, 1</w:t>
      </w:r>
      <w:r w:rsidR="00D11955" w:rsidRPr="00952F6B">
        <w:t>4</w:t>
      </w:r>
      <w:r w:rsidR="00922B18" w:rsidRPr="00952F6B">
        <w:t xml:space="preserve"> na prvním a </w:t>
      </w:r>
      <w:r w:rsidR="00D11955" w:rsidRPr="00952F6B">
        <w:t>12</w:t>
      </w:r>
      <w:r w:rsidRPr="00952F6B">
        <w:t xml:space="preserve"> na druhém stupni. Na</w:t>
      </w:r>
      <w:r w:rsidR="00741E00" w:rsidRPr="00952F6B">
        <w:t xml:space="preserve"> </w:t>
      </w:r>
      <w:r w:rsidRPr="00952F6B">
        <w:t>1.</w:t>
      </w:r>
      <w:r w:rsidR="00741E00" w:rsidRPr="00952F6B">
        <w:t xml:space="preserve"> </w:t>
      </w:r>
      <w:r w:rsidR="00A347E4" w:rsidRPr="00952F6B">
        <w:t>s</w:t>
      </w:r>
      <w:r w:rsidRPr="00952F6B">
        <w:t>tupni</w:t>
      </w:r>
      <w:r w:rsidR="00A347E4" w:rsidRPr="00952F6B">
        <w:t xml:space="preserve"> </w:t>
      </w:r>
      <w:r w:rsidR="00D1520B" w:rsidRPr="00952F6B">
        <w:t>(1. -</w:t>
      </w:r>
      <w:r w:rsidR="00C86A2E" w:rsidRPr="00952F6B">
        <w:t xml:space="preserve"> </w:t>
      </w:r>
      <w:r w:rsidR="00D1520B" w:rsidRPr="00952F6B">
        <w:t xml:space="preserve">5. </w:t>
      </w:r>
      <w:r w:rsidRPr="00952F6B">
        <w:t>ročníky) je po dvou</w:t>
      </w:r>
      <w:r w:rsidR="00741E00" w:rsidRPr="00952F6B">
        <w:t xml:space="preserve"> nebo po tř</w:t>
      </w:r>
      <w:r w:rsidR="00F36A28" w:rsidRPr="00952F6B">
        <w:t>e</w:t>
      </w:r>
      <w:r w:rsidR="00741E00" w:rsidRPr="00952F6B">
        <w:t>ch</w:t>
      </w:r>
      <w:r w:rsidRPr="00952F6B">
        <w:t xml:space="preserve"> paralelních třídách, na 2.</w:t>
      </w:r>
      <w:r w:rsidR="00741E00" w:rsidRPr="00952F6B">
        <w:t xml:space="preserve"> </w:t>
      </w:r>
      <w:r w:rsidRPr="00952F6B">
        <w:t>stupni (6.</w:t>
      </w:r>
      <w:r w:rsidR="00D1520B" w:rsidRPr="00952F6B">
        <w:t xml:space="preserve"> </w:t>
      </w:r>
      <w:r w:rsidRPr="00952F6B">
        <w:t xml:space="preserve">-9. ročníky) po </w:t>
      </w:r>
      <w:r w:rsidR="00C86A2E" w:rsidRPr="00952F6B">
        <w:t>třech</w:t>
      </w:r>
      <w:r w:rsidRPr="00952F6B">
        <w:t>.</w:t>
      </w:r>
    </w:p>
    <w:p w14:paraId="5C1C5BDC" w14:textId="77777777" w:rsidR="00FF7D86" w:rsidRPr="00952F6B" w:rsidRDefault="00FF7D86">
      <w:r w:rsidRPr="00952F6B">
        <w:tab/>
        <w:t>Kapacita školy je 640 žáků a 250 žáků ŠD.</w:t>
      </w:r>
    </w:p>
    <w:p w14:paraId="46FCF6B7" w14:textId="7B494918" w:rsidR="00FF7D86" w:rsidRPr="00952F6B" w:rsidRDefault="00FF7D86">
      <w:r w:rsidRPr="00952F6B">
        <w:tab/>
      </w:r>
      <w:r w:rsidR="00D11955" w:rsidRPr="00952F6B">
        <w:t xml:space="preserve">K 30. 6. 2023 </w:t>
      </w:r>
      <w:r w:rsidR="00C86A2E" w:rsidRPr="00952F6B">
        <w:t>měla</w:t>
      </w:r>
      <w:r w:rsidR="00D11955" w:rsidRPr="00952F6B">
        <w:t xml:space="preserve"> škola 530 žáků.</w:t>
      </w:r>
    </w:p>
    <w:p w14:paraId="7191A49E" w14:textId="44231202" w:rsidR="00FF7D86" w:rsidRPr="00952F6B" w:rsidRDefault="00FF7D86">
      <w:r w:rsidRPr="00952F6B">
        <w:tab/>
        <w:t>Součástí školy je školní kuchyně s jídelnou, která má kapacitu 10</w:t>
      </w:r>
      <w:r w:rsidR="003A3D38">
        <w:t>3</w:t>
      </w:r>
      <w:r w:rsidRPr="00952F6B">
        <w:t>0 obědů denně. Vaří pro žáky ZŠ, gymnázia a poskytuje možnost podávání obědů i pro zaměstnance okolních organizací a</w:t>
      </w:r>
      <w:r w:rsidR="003A3D38">
        <w:t> </w:t>
      </w:r>
      <w:r w:rsidRPr="00952F6B">
        <w:t>pro důchodce.</w:t>
      </w:r>
    </w:p>
    <w:p w14:paraId="7B652EF1" w14:textId="77777777" w:rsidR="00FF7D86" w:rsidRPr="00952F6B" w:rsidRDefault="00FF7D86"/>
    <w:p w14:paraId="73C6C2F7" w14:textId="77777777" w:rsidR="00FF7D86" w:rsidRPr="00952F6B" w:rsidRDefault="00FF7D86"/>
    <w:p w14:paraId="2B3281D5" w14:textId="77777777" w:rsidR="00FF7D86" w:rsidRPr="00952F6B" w:rsidRDefault="00FF7D86">
      <w:pPr>
        <w:pStyle w:val="Nadpis2"/>
        <w:jc w:val="left"/>
        <w:rPr>
          <w:iCs w:val="0"/>
        </w:rPr>
      </w:pPr>
      <w:bookmarkStart w:id="5" w:name="_Toc144273757"/>
      <w:r w:rsidRPr="00952F6B">
        <w:rPr>
          <w:iCs w:val="0"/>
        </w:rPr>
        <w:t>Charakteristika pedagogického sboru</w:t>
      </w:r>
      <w:bookmarkEnd w:id="5"/>
    </w:p>
    <w:p w14:paraId="4BAB84D8" w14:textId="77777777" w:rsidR="00FF7D86" w:rsidRPr="00952F6B" w:rsidRDefault="00FF7D86"/>
    <w:p w14:paraId="0E1442B7" w14:textId="20C13159" w:rsidR="00FF7D86" w:rsidRPr="00952F6B" w:rsidRDefault="00FF7D86">
      <w:pPr>
        <w:ind w:firstLine="708"/>
      </w:pPr>
      <w:r w:rsidRPr="00952F6B">
        <w:t>Vedení školy tvoří ředitel a zástup</w:t>
      </w:r>
      <w:r w:rsidR="00F36A28" w:rsidRPr="00952F6B">
        <w:t>kyně</w:t>
      </w:r>
      <w:r w:rsidRPr="00952F6B">
        <w:t xml:space="preserve"> ředitele. Do širšího vedení dále patří </w:t>
      </w:r>
      <w:r w:rsidR="00D11955" w:rsidRPr="00952F6B">
        <w:t xml:space="preserve">výchovná poradkyně, metodička prevence, koordinátorka </w:t>
      </w:r>
      <w:r w:rsidR="00952F6B" w:rsidRPr="00952F6B">
        <w:t>EVVO,</w:t>
      </w:r>
      <w:r w:rsidR="00D11955" w:rsidRPr="00952F6B">
        <w:t xml:space="preserve"> </w:t>
      </w:r>
      <w:r w:rsidRPr="00952F6B">
        <w:t>vedoucí vychovatelka školní družiny, vedoucí metodického sdružení 1. stupně, vedoucí předmětových komisí,</w:t>
      </w:r>
      <w:r w:rsidR="00D11955" w:rsidRPr="00952F6B">
        <w:t xml:space="preserve"> </w:t>
      </w:r>
      <w:r w:rsidRPr="00952F6B">
        <w:t>ekonomka školy, vedoucí školní jídelny a školník.</w:t>
      </w:r>
      <w:r w:rsidR="00F36A28" w:rsidRPr="00952F6B">
        <w:t xml:space="preserve"> Sbor je smíšený </w:t>
      </w:r>
      <w:r w:rsidR="00C86A2E" w:rsidRPr="00952F6B">
        <w:t>s převahou</w:t>
      </w:r>
      <w:r w:rsidR="00F36A28" w:rsidRPr="00952F6B">
        <w:t xml:space="preserve"> žen a věkovou pestrostí.</w:t>
      </w:r>
    </w:p>
    <w:p w14:paraId="3A501DB4" w14:textId="77777777" w:rsidR="004357F6" w:rsidRPr="00952F6B" w:rsidRDefault="004357F6">
      <w:pPr>
        <w:ind w:firstLine="708"/>
      </w:pPr>
      <w:r w:rsidRPr="00952F6B">
        <w:t xml:space="preserve">  </w:t>
      </w:r>
    </w:p>
    <w:p w14:paraId="2E905736" w14:textId="77777777" w:rsidR="00FF7D86" w:rsidRPr="00952F6B" w:rsidRDefault="00FF7D86">
      <w:pPr>
        <w:pStyle w:val="Nadpis2"/>
        <w:jc w:val="left"/>
        <w:rPr>
          <w:iCs w:val="0"/>
        </w:rPr>
      </w:pPr>
      <w:bookmarkStart w:id="6" w:name="_Toc144273758"/>
      <w:r w:rsidRPr="00952F6B">
        <w:rPr>
          <w:iCs w:val="0"/>
        </w:rPr>
        <w:t>Charakteristika žáků</w:t>
      </w:r>
      <w:bookmarkEnd w:id="6"/>
    </w:p>
    <w:p w14:paraId="726E7DC4" w14:textId="77777777" w:rsidR="00FF7D86" w:rsidRPr="00952F6B" w:rsidRDefault="00FF7D86"/>
    <w:p w14:paraId="13DBCF87" w14:textId="15FA4456" w:rsidR="00FF7D86" w:rsidRPr="00952F6B" w:rsidRDefault="00FF7D86">
      <w:r w:rsidRPr="00952F6B">
        <w:t xml:space="preserve">Téměř </w:t>
      </w:r>
      <w:r w:rsidR="00952F6B" w:rsidRPr="00952F6B">
        <w:t>50 %</w:t>
      </w:r>
      <w:r w:rsidRPr="00952F6B">
        <w:t xml:space="preserve"> žáků školy je dojíždějících z okolních obcí, ostatní jsou </w:t>
      </w:r>
      <w:r w:rsidR="00241CD4" w:rsidRPr="00952F6B">
        <w:t>místní – ze</w:t>
      </w:r>
      <w:r w:rsidRPr="00952F6B">
        <w:t xml:space="preserve"> Soběslavi.</w:t>
      </w:r>
    </w:p>
    <w:p w14:paraId="72B52350" w14:textId="77777777" w:rsidR="00FF7D86" w:rsidRPr="00952F6B" w:rsidRDefault="00FF7D86">
      <w:r w:rsidRPr="00952F6B">
        <w:t>Spádový obvod Základní školy Soběslav, tř. Dr.</w:t>
      </w:r>
      <w:r w:rsidR="00F36A28" w:rsidRPr="00952F6B">
        <w:t xml:space="preserve"> </w:t>
      </w:r>
      <w:r w:rsidRPr="00952F6B">
        <w:t>E.</w:t>
      </w:r>
      <w:r w:rsidR="00F36A28" w:rsidRPr="00952F6B">
        <w:t xml:space="preserve"> </w:t>
      </w:r>
      <w:r w:rsidRPr="00952F6B">
        <w:t>Beneše 50 tvoří:</w:t>
      </w:r>
    </w:p>
    <w:p w14:paraId="119FFCD4" w14:textId="3D0CACD8" w:rsidR="00FF7D86" w:rsidRPr="00952F6B" w:rsidRDefault="00C86A2E">
      <w:pPr>
        <w:ind w:left="360" w:firstLine="348"/>
      </w:pPr>
      <w:r w:rsidRPr="00952F6B">
        <w:t>Soběslav</w:t>
      </w:r>
    </w:p>
    <w:p w14:paraId="41B30FCE" w14:textId="6F4E8475" w:rsidR="00FF7D86" w:rsidRPr="00952F6B" w:rsidRDefault="00FF7D86">
      <w:pPr>
        <w:numPr>
          <w:ilvl w:val="0"/>
          <w:numId w:val="12"/>
        </w:numPr>
      </w:pPr>
      <w:r w:rsidRPr="00952F6B">
        <w:t xml:space="preserve">část </w:t>
      </w:r>
      <w:r w:rsidR="00C86A2E" w:rsidRPr="00952F6B">
        <w:t xml:space="preserve">města Soběslav – </w:t>
      </w:r>
      <w:proofErr w:type="spellStart"/>
      <w:r w:rsidR="00C86A2E" w:rsidRPr="00952F6B">
        <w:t>Chlebov</w:t>
      </w:r>
      <w:proofErr w:type="spellEnd"/>
    </w:p>
    <w:p w14:paraId="0D7233EC" w14:textId="77777777" w:rsidR="00FF7D86" w:rsidRPr="00952F6B" w:rsidRDefault="00FF7D86">
      <w:pPr>
        <w:numPr>
          <w:ilvl w:val="0"/>
          <w:numId w:val="12"/>
        </w:numPr>
      </w:pPr>
      <w:r w:rsidRPr="00952F6B">
        <w:t>obce Dírná, Dráchov, Klenovice, Mezná, Myslkovice, Přehořov, Roudná, Řípec, Sedlečko, Skalice, Třebějice, Zvěrotice</w:t>
      </w:r>
    </w:p>
    <w:p w14:paraId="713E8F4A" w14:textId="77777777" w:rsidR="00FF7D86" w:rsidRDefault="00FF7D86"/>
    <w:p w14:paraId="080C10AF" w14:textId="77777777" w:rsidR="00FF7D86" w:rsidRDefault="00FF7D86">
      <w:pPr>
        <w:ind w:firstLine="708"/>
      </w:pPr>
      <w:r>
        <w:t>V posledních letech se ve škole vzdělávají i děti cizích státních příslušníků.</w:t>
      </w:r>
    </w:p>
    <w:p w14:paraId="51E8B45C" w14:textId="77777777" w:rsidR="00FF7D86" w:rsidRDefault="00FF7D86">
      <w:pPr>
        <w:ind w:firstLine="708"/>
      </w:pPr>
      <w:r>
        <w:t>Každý integrovaný žák má vypracovaný na základě doporučení PPP nebo SPC vlastní individuální vzdělávací plán, který je pravidelně aktualizován a doplňován.</w:t>
      </w:r>
    </w:p>
    <w:p w14:paraId="675BFC65" w14:textId="77777777" w:rsidR="002921E0" w:rsidRDefault="002921E0">
      <w:pPr>
        <w:ind w:firstLine="708"/>
      </w:pPr>
    </w:p>
    <w:p w14:paraId="4EEE99C3" w14:textId="77777777" w:rsidR="00FF7D86" w:rsidRDefault="002921E0" w:rsidP="002921E0">
      <w:pPr>
        <w:pStyle w:val="Nadpis2"/>
        <w:jc w:val="both"/>
      </w:pPr>
      <w:bookmarkStart w:id="7" w:name="_Toc144273759"/>
      <w:r w:rsidRPr="00D20847">
        <w:t>Spolupráce s rodiči</w:t>
      </w:r>
      <w:bookmarkEnd w:id="7"/>
    </w:p>
    <w:p w14:paraId="328DBD56" w14:textId="7017F7C5" w:rsidR="00FF7D86" w:rsidRDefault="00FF7D86">
      <w:pPr>
        <w:ind w:firstLine="708"/>
      </w:pPr>
      <w:r>
        <w:t xml:space="preserve">Zástupci rodičů žáků jednotlivých tříd tvoří Radu rodičů </w:t>
      </w:r>
      <w:r w:rsidR="009A30E9">
        <w:t xml:space="preserve">SRPŠ. Rada se schází </w:t>
      </w:r>
      <w:r w:rsidR="009A30E9" w:rsidRPr="00C86A2E">
        <w:t xml:space="preserve">přibližně </w:t>
      </w:r>
      <w:r w:rsidR="00D11955" w:rsidRPr="00C86A2E">
        <w:t>2</w:t>
      </w:r>
      <w:r w:rsidRPr="00C86A2E">
        <w:t>x za školní rok, popř. dle potřeby.</w:t>
      </w:r>
      <w:r w:rsidR="002921E0" w:rsidRPr="00C86A2E">
        <w:t xml:space="preserve"> </w:t>
      </w:r>
      <w:r w:rsidRPr="00C86A2E">
        <w:t>Rada je vedením školy informována o činnosti</w:t>
      </w:r>
      <w:r>
        <w:t xml:space="preserve"> školy, o výsledcích vzdělávání, záměrech a dalším rozvoji. Rodiče se též vyjadřují k aktuálním problémům vzdělávání </w:t>
      </w:r>
      <w:r>
        <w:lastRenderedPageBreak/>
        <w:t xml:space="preserve">a výchovy dětí. SRPŠ přispívá finanční dotací na různé sportovní a kulturní akce žáků (Den dětí, mikulášská nadílka, exkurze, </w:t>
      </w:r>
      <w:r w:rsidR="00C86A2E">
        <w:t xml:space="preserve">část </w:t>
      </w:r>
      <w:r>
        <w:t>dopravy na LVZ žáků 7.</w:t>
      </w:r>
      <w:r w:rsidR="002921E0">
        <w:t xml:space="preserve"> </w:t>
      </w:r>
      <w:r>
        <w:t>tříd, odměny žáků</w:t>
      </w:r>
      <w:r w:rsidR="002921E0">
        <w:t xml:space="preserve">m </w:t>
      </w:r>
      <w:r>
        <w:t>apod.).</w:t>
      </w:r>
    </w:p>
    <w:p w14:paraId="02A54A83" w14:textId="77777777" w:rsidR="00FF7D86" w:rsidRDefault="00FF7D86">
      <w:pPr>
        <w:ind w:firstLine="708"/>
      </w:pPr>
      <w:r>
        <w:t>Na základě školského zákona funguje Školská rada. Radu tvoří dva zástupci zřizovatele, dva zástupci rodičů a dva zástupci z řad pedagogů školy.</w:t>
      </w:r>
    </w:p>
    <w:p w14:paraId="1A2834E5" w14:textId="77777777" w:rsidR="00FF7D86" w:rsidRDefault="00FF7D86">
      <w:pPr>
        <w:ind w:firstLine="708"/>
      </w:pPr>
      <w:r>
        <w:t xml:space="preserve">          </w:t>
      </w:r>
    </w:p>
    <w:p w14:paraId="1381FC9A" w14:textId="77777777" w:rsidR="00FF7D86" w:rsidRDefault="00FF7D86"/>
    <w:p w14:paraId="7CC46E64" w14:textId="77777777" w:rsidR="00FF7D86" w:rsidRDefault="00FF7D86">
      <w:pPr>
        <w:pStyle w:val="Nadpis2"/>
        <w:jc w:val="left"/>
        <w:rPr>
          <w:iCs w:val="0"/>
        </w:rPr>
      </w:pPr>
      <w:bookmarkStart w:id="8" w:name="_Toc144273760"/>
      <w:r>
        <w:rPr>
          <w:iCs w:val="0"/>
        </w:rPr>
        <w:t>Ročníkové a celoškolní projekty</w:t>
      </w:r>
      <w:bookmarkEnd w:id="8"/>
      <w:r>
        <w:rPr>
          <w:iCs w:val="0"/>
        </w:rPr>
        <w:t xml:space="preserve"> </w:t>
      </w:r>
    </w:p>
    <w:p w14:paraId="16CBF95A" w14:textId="77777777" w:rsidR="00FF7D86" w:rsidRDefault="00FF7D86">
      <w:pPr>
        <w:ind w:firstLine="708"/>
      </w:pPr>
      <w:r>
        <w:t>Projekty dotvářejí obsah vzdělávacího procesu ročníků i celé školy. Zařazované formy projektů jsou: ročníkové (krátkodobé, celoroční) a celoškolní (taktéž krátkodobé i celoroční). Příprava, realizace, výstupy a evaluace projektů zvyšují efektivitu vyučovacího procesu, motivují žáky a podporují spolupráci všech pedagogů a žáků.</w:t>
      </w:r>
    </w:p>
    <w:p w14:paraId="2A29B176" w14:textId="77777777" w:rsidR="00D1520B" w:rsidRDefault="00D1520B" w:rsidP="00D1520B">
      <w:pPr>
        <w:pStyle w:val="Nadpis2"/>
        <w:jc w:val="left"/>
        <w:rPr>
          <w:iCs w:val="0"/>
        </w:rPr>
      </w:pPr>
      <w:bookmarkStart w:id="9" w:name="_Toc144273761"/>
      <w:r>
        <w:rPr>
          <w:iCs w:val="0"/>
        </w:rPr>
        <w:t>Partneři školy</w:t>
      </w:r>
      <w:bookmarkEnd w:id="9"/>
    </w:p>
    <w:p w14:paraId="1C89C573" w14:textId="77777777" w:rsidR="00A86BA4" w:rsidRDefault="00A86BA4" w:rsidP="00A86BA4">
      <w:r>
        <w:t>Město Soběslav – zřizovatel školy</w:t>
      </w:r>
    </w:p>
    <w:p w14:paraId="6C688E7D" w14:textId="77777777" w:rsidR="00A86BA4" w:rsidRDefault="00A86BA4" w:rsidP="00A86BA4">
      <w:r>
        <w:t>Pedagogicko</w:t>
      </w:r>
      <w:r w:rsidR="008B3D3A">
        <w:t>-</w:t>
      </w:r>
      <w:r>
        <w:t>psychologická poradna Soběslav</w:t>
      </w:r>
    </w:p>
    <w:p w14:paraId="022F36B8" w14:textId="77777777" w:rsidR="00A86BA4" w:rsidRDefault="00A86BA4" w:rsidP="00A86BA4">
      <w:r>
        <w:t>DDM Soběslav</w:t>
      </w:r>
    </w:p>
    <w:p w14:paraId="6852D422" w14:textId="77777777" w:rsidR="00A86BA4" w:rsidRDefault="00A86BA4" w:rsidP="00A86BA4">
      <w:r>
        <w:t>Spartak Soběslav</w:t>
      </w:r>
    </w:p>
    <w:p w14:paraId="4CA10B66" w14:textId="77777777" w:rsidR="00A86BA4" w:rsidRDefault="00A86BA4" w:rsidP="00A86BA4">
      <w:r>
        <w:t>Gymnázium Soběslav</w:t>
      </w:r>
    </w:p>
    <w:p w14:paraId="593F19E0" w14:textId="77777777" w:rsidR="00A86BA4" w:rsidRDefault="00A86BA4" w:rsidP="00A86BA4">
      <w:r>
        <w:t>Městská knihovna Soběslav</w:t>
      </w:r>
    </w:p>
    <w:p w14:paraId="64D08DB3" w14:textId="77777777" w:rsidR="00A86BA4" w:rsidRDefault="00A86BA4" w:rsidP="00A86BA4">
      <w:r>
        <w:t>Mateřská škola, Nerudova, Soběslav</w:t>
      </w:r>
    </w:p>
    <w:p w14:paraId="2FD8F860" w14:textId="77777777" w:rsidR="00A86BA4" w:rsidRDefault="00A86BA4" w:rsidP="00A86BA4">
      <w:r>
        <w:t>Mateřská škola Duha, Soběslav</w:t>
      </w:r>
    </w:p>
    <w:p w14:paraId="31BD4761" w14:textId="77777777" w:rsidR="00A86BA4" w:rsidRPr="00A86BA4" w:rsidRDefault="00A86BA4" w:rsidP="00A86BA4"/>
    <w:p w14:paraId="4568192C" w14:textId="77777777" w:rsidR="00FF7D86" w:rsidRDefault="00FF7D86"/>
    <w:p w14:paraId="459A8B05" w14:textId="77777777" w:rsidR="00FF7D86" w:rsidRDefault="00FF7D86">
      <w:pPr>
        <w:pStyle w:val="Nadpis1"/>
        <w:pageBreakBefore w:val="0"/>
        <w:ind w:left="431" w:hanging="431"/>
        <w:jc w:val="left"/>
      </w:pPr>
      <w:bookmarkStart w:id="10" w:name="_Toc144273762"/>
      <w:r>
        <w:t>Charakteristika školního vzdělávacího programu</w:t>
      </w:r>
      <w:bookmarkEnd w:id="10"/>
    </w:p>
    <w:p w14:paraId="54D41715" w14:textId="77777777" w:rsidR="00FF7D86" w:rsidRDefault="00FF7D86">
      <w:pPr>
        <w:pStyle w:val="Nadpis2"/>
        <w:jc w:val="left"/>
        <w:rPr>
          <w:iCs w:val="0"/>
        </w:rPr>
      </w:pPr>
      <w:bookmarkStart w:id="11" w:name="_Toc144273763"/>
      <w:r>
        <w:rPr>
          <w:iCs w:val="0"/>
        </w:rPr>
        <w:t>Zaměření školy</w:t>
      </w:r>
      <w:bookmarkEnd w:id="11"/>
    </w:p>
    <w:p w14:paraId="6786596B" w14:textId="77777777" w:rsidR="00FF7D86" w:rsidRDefault="00FF7D86">
      <w:pPr>
        <w:ind w:firstLine="708"/>
      </w:pPr>
      <w:r>
        <w:t>Školní vzdělávací program naplňuje výchovné a vzdělávací cíle RVP ZV. Inkluzivní vzdělávání, tedy společné vzdělávání všech dětí bez ohledu na úroveň schopností, náboženskou či etnickou příslušnost, představuje jedno ze stěžejních východisek ŠVP.</w:t>
      </w:r>
    </w:p>
    <w:p w14:paraId="28214114" w14:textId="77777777" w:rsidR="00FF7D86" w:rsidRDefault="00FF7D86">
      <w:pPr>
        <w:autoSpaceDE w:val="0"/>
        <w:rPr>
          <w:rFonts w:ascii="Garamond" w:hAnsi="Garamond" w:cs="Garamond"/>
          <w:color w:val="000000"/>
          <w:sz w:val="28"/>
          <w:szCs w:val="28"/>
        </w:rPr>
      </w:pPr>
    </w:p>
    <w:p w14:paraId="1ECA62A0" w14:textId="77777777" w:rsidR="00FF7D86" w:rsidRDefault="00FF7D86">
      <w:pPr>
        <w:autoSpaceDE w:val="0"/>
        <w:rPr>
          <w:b/>
          <w:color w:val="000000"/>
          <w:sz w:val="28"/>
          <w:szCs w:val="28"/>
        </w:rPr>
      </w:pPr>
      <w:r>
        <w:rPr>
          <w:b/>
          <w:color w:val="000000"/>
          <w:sz w:val="28"/>
          <w:szCs w:val="28"/>
        </w:rPr>
        <w:t>Vzdělávací priority:</w:t>
      </w:r>
    </w:p>
    <w:p w14:paraId="55365D1B" w14:textId="77777777" w:rsidR="00FF7D86" w:rsidRDefault="00FF7D86">
      <w:pPr>
        <w:numPr>
          <w:ilvl w:val="0"/>
          <w:numId w:val="19"/>
        </w:numPr>
        <w:autoSpaceDE w:val="0"/>
        <w:rPr>
          <w:i/>
        </w:rPr>
      </w:pPr>
      <w:r>
        <w:rPr>
          <w:i/>
        </w:rPr>
        <w:t xml:space="preserve"> poskytovat kvalitní vzdělávání zaměřené na „aktivní dovednosti“ žáků</w:t>
      </w:r>
    </w:p>
    <w:p w14:paraId="219EAB81" w14:textId="77777777" w:rsidR="00FF7D86" w:rsidRDefault="00FF7D86">
      <w:pPr>
        <w:numPr>
          <w:ilvl w:val="0"/>
          <w:numId w:val="19"/>
        </w:numPr>
        <w:autoSpaceDE w:val="0"/>
        <w:rPr>
          <w:i/>
        </w:rPr>
      </w:pPr>
      <w:r>
        <w:rPr>
          <w:i/>
        </w:rPr>
        <w:t xml:space="preserve"> rozvíjet schopnosti jazykově nadaných žáků</w:t>
      </w:r>
    </w:p>
    <w:p w14:paraId="5F262D68" w14:textId="3429DECE" w:rsidR="00FF7D86" w:rsidRDefault="00FF7D86">
      <w:pPr>
        <w:numPr>
          <w:ilvl w:val="0"/>
          <w:numId w:val="19"/>
        </w:numPr>
        <w:autoSpaceDE w:val="0"/>
        <w:rPr>
          <w:i/>
        </w:rPr>
      </w:pPr>
      <w:r>
        <w:rPr>
          <w:i/>
        </w:rPr>
        <w:t xml:space="preserve"> rozvíjet komunikační dovednosti všech dětí v mateřském jazyce, v cizím jazyce, v</w:t>
      </w:r>
      <w:r w:rsidR="003A3D38">
        <w:rPr>
          <w:i/>
        </w:rPr>
        <w:t> </w:t>
      </w:r>
      <w:r>
        <w:rPr>
          <w:i/>
        </w:rPr>
        <w:t>informačních a komunikačních technologiích a v sociálních vztazích</w:t>
      </w:r>
    </w:p>
    <w:p w14:paraId="56A8DBCD" w14:textId="77777777" w:rsidR="00FF7D86" w:rsidRDefault="00FF7D86">
      <w:pPr>
        <w:numPr>
          <w:ilvl w:val="0"/>
          <w:numId w:val="19"/>
        </w:numPr>
        <w:autoSpaceDE w:val="0"/>
        <w:rPr>
          <w:i/>
        </w:rPr>
      </w:pPr>
      <w:r>
        <w:rPr>
          <w:i/>
        </w:rPr>
        <w:t xml:space="preserve"> pomoci žákům se speciálními vzdělávacími potřebami, žákům nadaným i žákům se specifickými vývojovými poruchami učení a chování</w:t>
      </w:r>
    </w:p>
    <w:p w14:paraId="27052C54" w14:textId="77777777" w:rsidR="00FF7D86" w:rsidRDefault="00FF7D86">
      <w:pPr>
        <w:numPr>
          <w:ilvl w:val="0"/>
          <w:numId w:val="19"/>
        </w:numPr>
        <w:autoSpaceDE w:val="0"/>
        <w:rPr>
          <w:i/>
        </w:rPr>
      </w:pPr>
      <w:r>
        <w:rPr>
          <w:i/>
        </w:rPr>
        <w:t xml:space="preserve"> podporovat rozvíjení pohybových dovedností žáků ve školních i mimoškolních sportovních aktivitách</w:t>
      </w:r>
    </w:p>
    <w:p w14:paraId="0C8258BA" w14:textId="77777777" w:rsidR="00FF7D86" w:rsidRDefault="00FF7D86">
      <w:pPr>
        <w:autoSpaceDE w:val="0"/>
        <w:rPr>
          <w:rFonts w:ascii="Garamond" w:hAnsi="Garamond" w:cs="Garamond"/>
          <w:color w:val="000000"/>
        </w:rPr>
      </w:pPr>
    </w:p>
    <w:p w14:paraId="7F92929C" w14:textId="77777777" w:rsidR="00FF7D86" w:rsidRDefault="00FF7D86">
      <w:pPr>
        <w:ind w:firstLine="708"/>
      </w:pPr>
      <w:r>
        <w:t xml:space="preserve">Hlavním pilířem našeho školního vzdělávacího programu je komplexnost. Učení chápeme jako klíčový proces školního vzdělávání, který zahrnuje osvojování nejrůznějších </w:t>
      </w:r>
      <w:r w:rsidR="00E719C3">
        <w:t>aspektů</w:t>
      </w:r>
      <w:r>
        <w:t xml:space="preserve"> lidského života nejen v rámci školního vzdělávání. Chceme umožnit každému žáku stále lépe zvládat požadavky svého životního prostoru.</w:t>
      </w:r>
    </w:p>
    <w:p w14:paraId="350F6FF8" w14:textId="77777777" w:rsidR="00FF7D86" w:rsidRDefault="00FF7D86">
      <w:pPr>
        <w:ind w:firstLine="708"/>
        <w:rPr>
          <w:b/>
        </w:rPr>
      </w:pPr>
      <w:r>
        <w:rPr>
          <w:b/>
        </w:rPr>
        <w:t>Usilujeme o to, aby žáci naší školy, ač jsou na různé úrovni svého rozvoje a vzdělávání, byli ve všech oblastech klíčových kompetencí způsobilí, tj. aby:</w:t>
      </w:r>
    </w:p>
    <w:p w14:paraId="2C475C54" w14:textId="77777777" w:rsidR="00FF7D86" w:rsidRDefault="00FF7D86">
      <w:pPr>
        <w:numPr>
          <w:ilvl w:val="0"/>
          <w:numId w:val="32"/>
        </w:numPr>
        <w:autoSpaceDE w:val="0"/>
        <w:rPr>
          <w:b/>
          <w:i/>
        </w:rPr>
      </w:pPr>
      <w:r>
        <w:rPr>
          <w:b/>
          <w:i/>
        </w:rPr>
        <w:lastRenderedPageBreak/>
        <w:t xml:space="preserve"> rozvíjeli své schopnosti a dovednosti potřebné k efektivnímu učení, zdokonalovali své učební strategie, obohacovali a prohlubovali svou poznatkovou zkušenost</w:t>
      </w:r>
    </w:p>
    <w:p w14:paraId="48ADD72F" w14:textId="77777777" w:rsidR="00FF7D86" w:rsidRDefault="00FF7D86">
      <w:pPr>
        <w:numPr>
          <w:ilvl w:val="0"/>
          <w:numId w:val="32"/>
        </w:numPr>
        <w:autoSpaceDE w:val="0"/>
        <w:rPr>
          <w:b/>
          <w:i/>
        </w:rPr>
      </w:pPr>
      <w:r>
        <w:rPr>
          <w:b/>
          <w:i/>
        </w:rPr>
        <w:t xml:space="preserve"> vnímali problémy jako samozřejmou součást života a učení; řešili je racionálně, konstruktivně a účelně</w:t>
      </w:r>
    </w:p>
    <w:p w14:paraId="502509A7" w14:textId="77490294" w:rsidR="00FF7D86" w:rsidRDefault="00FF7D86">
      <w:pPr>
        <w:numPr>
          <w:ilvl w:val="0"/>
          <w:numId w:val="32"/>
        </w:numPr>
        <w:autoSpaceDE w:val="0"/>
        <w:rPr>
          <w:b/>
          <w:i/>
        </w:rPr>
      </w:pPr>
      <w:r>
        <w:rPr>
          <w:b/>
          <w:i/>
        </w:rPr>
        <w:t xml:space="preserve"> rozvíjeli a užívali své komunikační schopnosti k dalšímu učení; užívali přirozených prostředků komunikace k vyjádření svých myšlenek, názorů, pocitů, mínění i úsudků a k</w:t>
      </w:r>
      <w:r w:rsidR="003A3D38">
        <w:rPr>
          <w:b/>
          <w:i/>
        </w:rPr>
        <w:t> </w:t>
      </w:r>
      <w:r>
        <w:rPr>
          <w:b/>
          <w:i/>
        </w:rPr>
        <w:t>naslouchání a porozumění druhým</w:t>
      </w:r>
    </w:p>
    <w:p w14:paraId="37F034DE" w14:textId="77777777" w:rsidR="00FF7D86" w:rsidRDefault="00FF7D86">
      <w:pPr>
        <w:numPr>
          <w:ilvl w:val="0"/>
          <w:numId w:val="32"/>
        </w:numPr>
        <w:autoSpaceDE w:val="0"/>
        <w:rPr>
          <w:b/>
          <w:i/>
        </w:rPr>
      </w:pPr>
      <w:r>
        <w:rPr>
          <w:b/>
          <w:i/>
        </w:rPr>
        <w:t>vystupovali v oblasti sociální a personální autonomně; adaptovali se na prostředí i jeho běžné problémy; byli tolerantní a ohleduplní k jiným lidem, jejich kulturním a duchovním hodnotám</w:t>
      </w:r>
    </w:p>
    <w:p w14:paraId="15290364" w14:textId="77777777" w:rsidR="00FF7D86" w:rsidRDefault="00FF7D86">
      <w:pPr>
        <w:numPr>
          <w:ilvl w:val="0"/>
          <w:numId w:val="32"/>
        </w:numPr>
        <w:autoSpaceDE w:val="0"/>
        <w:rPr>
          <w:b/>
          <w:i/>
        </w:rPr>
      </w:pPr>
      <w:r>
        <w:rPr>
          <w:b/>
          <w:i/>
        </w:rPr>
        <w:t>respektovali pravidla, etické i právní normy a požadavky společnosti, jejíž jsou občany; projevovali pozitivní city v chování, jednání a v prožívání životních situací, měli citlivé vztahy k lidem, svému prostředí i přírodě</w:t>
      </w:r>
    </w:p>
    <w:p w14:paraId="6173C587" w14:textId="44D76AB6" w:rsidR="00FF7D86" w:rsidRDefault="00FF7D86">
      <w:pPr>
        <w:numPr>
          <w:ilvl w:val="0"/>
          <w:numId w:val="32"/>
        </w:numPr>
        <w:autoSpaceDE w:val="0"/>
        <w:rPr>
          <w:b/>
          <w:i/>
        </w:rPr>
      </w:pPr>
      <w:r>
        <w:rPr>
          <w:b/>
          <w:i/>
        </w:rPr>
        <w:t xml:space="preserve">využívali znalosti a zkušenosti získané v jednotlivých vzdělávacích oblastech, a to v zájmu vlastního rozvoje i své přípravy na </w:t>
      </w:r>
      <w:r w:rsidR="00C86A2E">
        <w:rPr>
          <w:b/>
          <w:i/>
        </w:rPr>
        <w:t>budoucnost – na</w:t>
      </w:r>
      <w:r>
        <w:rPr>
          <w:b/>
          <w:i/>
        </w:rPr>
        <w:t xml:space="preserve"> své pracovní zaměření; aby využívali </w:t>
      </w:r>
      <w:r w:rsidRPr="00212A5F">
        <w:rPr>
          <w:b/>
          <w:i/>
        </w:rPr>
        <w:t xml:space="preserve">efektivně komunikačních a informačních technologií </w:t>
      </w:r>
      <w:r>
        <w:rPr>
          <w:b/>
          <w:i/>
        </w:rPr>
        <w:t>aktivně rozvíjeli a chránili své fyzické, duševní a sociální zdraví</w:t>
      </w:r>
    </w:p>
    <w:p w14:paraId="7F293999" w14:textId="77777777" w:rsidR="00D11955" w:rsidRDefault="00D11955" w:rsidP="00D11955">
      <w:pPr>
        <w:autoSpaceDE w:val="0"/>
        <w:ind w:left="720"/>
        <w:rPr>
          <w:b/>
          <w:i/>
        </w:rPr>
      </w:pPr>
    </w:p>
    <w:p w14:paraId="316DC0B5" w14:textId="77777777" w:rsidR="00FF7D86" w:rsidRDefault="00FF7D86">
      <w:pPr>
        <w:autoSpaceDE w:val="0"/>
        <w:jc w:val="left"/>
        <w:rPr>
          <w:rFonts w:ascii="Garamond" w:hAnsi="Garamond" w:cs="Garamond"/>
        </w:rPr>
      </w:pPr>
    </w:p>
    <w:p w14:paraId="5A86B279" w14:textId="77777777" w:rsidR="00FF7D86" w:rsidRDefault="002B5837">
      <w:pPr>
        <w:autoSpaceDE w:val="0"/>
        <w:jc w:val="left"/>
        <w:rPr>
          <w:rFonts w:ascii="Garamond" w:hAnsi="Garamond" w:cs="Garamond"/>
          <w:b/>
          <w:i/>
        </w:rPr>
      </w:pPr>
      <w:r>
        <w:rPr>
          <w:noProof/>
          <w:lang w:eastAsia="cs-CZ"/>
        </w:rPr>
        <mc:AlternateContent>
          <mc:Choice Requires="wps">
            <w:drawing>
              <wp:anchor distT="0" distB="0" distL="114935" distR="114935" simplePos="0" relativeHeight="251653632" behindDoc="0" locked="0" layoutInCell="1" allowOverlap="1" wp14:anchorId="44028D0B" wp14:editId="30E9C234">
                <wp:simplePos x="0" y="0"/>
                <wp:positionH relativeFrom="column">
                  <wp:posOffset>2848610</wp:posOffset>
                </wp:positionH>
                <wp:positionV relativeFrom="paragraph">
                  <wp:posOffset>73660</wp:posOffset>
                </wp:positionV>
                <wp:extent cx="1189355" cy="287655"/>
                <wp:effectExtent l="5715" t="12700" r="5080" b="1397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87655"/>
                        </a:xfrm>
                        <a:prstGeom prst="rect">
                          <a:avLst/>
                        </a:prstGeom>
                        <a:solidFill>
                          <a:srgbClr val="FFFFFF"/>
                        </a:solidFill>
                        <a:ln w="6350">
                          <a:solidFill>
                            <a:srgbClr val="000000"/>
                          </a:solidFill>
                          <a:miter lim="800000"/>
                          <a:headEnd/>
                          <a:tailEnd/>
                        </a:ln>
                      </wps:spPr>
                      <wps:txbx>
                        <w:txbxContent>
                          <w:p w14:paraId="66519779" w14:textId="77777777" w:rsidR="007C5B70" w:rsidRDefault="007C5B70">
                            <w:pPr>
                              <w:autoSpaceDE w:val="0"/>
                              <w:jc w:val="center"/>
                              <w:rPr>
                                <w:rFonts w:ascii="Garamond" w:hAnsi="Garamond" w:cs="Garamond"/>
                              </w:rPr>
                            </w:pPr>
                            <w:r>
                              <w:rPr>
                                <w:rFonts w:ascii="Garamond" w:hAnsi="Garamond" w:cs="Garamond"/>
                              </w:rPr>
                              <w:t>Cíle školy</w:t>
                            </w:r>
                          </w:p>
                          <w:p w14:paraId="632CFAE9" w14:textId="77777777" w:rsidR="007C5B70" w:rsidRDefault="007C5B70"/>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28D0B" id="_x0000_t202" coordsize="21600,21600" o:spt="202" path="m,l,21600r21600,l21600,xe">
                <v:stroke joinstyle="miter"/>
                <v:path gradientshapeok="t" o:connecttype="rect"/>
              </v:shapetype>
              <v:shape id="Text Box 5" o:spid="_x0000_s1026" type="#_x0000_t202" style="position:absolute;margin-left:224.3pt;margin-top:5.8pt;width:93.65pt;height:22.65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" strokeweight=".5pt">
                <v:textbox inset="7.45pt,3.85pt,7.45pt,3.85pt">
                  <w:txbxContent>
                    <w:p w14:paraId="66519779" w14:textId="77777777" w:rsidR="007C5B70" w:rsidRDefault="007C5B70">
                      <w:pPr>
                        <w:autoSpaceDE w:val="0"/>
                        <w:jc w:val="center"/>
                        <w:rPr>
                          <w:rFonts w:ascii="Garamond" w:hAnsi="Garamond" w:cs="Garamond"/>
                        </w:rPr>
                      </w:pPr>
                      <w:r>
                        <w:rPr>
                          <w:rFonts w:ascii="Garamond" w:hAnsi="Garamond" w:cs="Garamond"/>
                        </w:rPr>
                        <w:t>Cíle školy</w:t>
                      </w:r>
                    </w:p>
                    <w:p w14:paraId="632CFAE9" w14:textId="77777777" w:rsidR="007C5B70" w:rsidRDefault="007C5B70"/>
                  </w:txbxContent>
                </v:textbox>
              </v:shape>
            </w:pict>
          </mc:Fallback>
        </mc:AlternateContent>
      </w:r>
      <w:r w:rsidR="00FF7D86">
        <w:rPr>
          <w:rFonts w:ascii="Garamond" w:hAnsi="Garamond" w:cs="Garamond"/>
          <w:b/>
          <w:i/>
        </w:rPr>
        <w:t>Hierarchie cílů z hlediska obecnosti:</w:t>
      </w:r>
    </w:p>
    <w:p w14:paraId="7C79BA2C" w14:textId="77777777" w:rsidR="00FF7D86" w:rsidRDefault="002B5837">
      <w:pPr>
        <w:autoSpaceDE w:val="0"/>
        <w:jc w:val="center"/>
      </w:pPr>
      <w:r>
        <w:rPr>
          <w:noProof/>
          <w:lang w:eastAsia="cs-CZ"/>
        </w:rPr>
        <mc:AlternateContent>
          <mc:Choice Requires="wps">
            <w:drawing>
              <wp:anchor distT="0" distB="0" distL="114935" distR="114935" simplePos="0" relativeHeight="251662848" behindDoc="0" locked="0" layoutInCell="1" allowOverlap="1" wp14:anchorId="12CC0B40" wp14:editId="38D85F3B">
                <wp:simplePos x="0" y="0"/>
                <wp:positionH relativeFrom="column">
                  <wp:posOffset>2611120</wp:posOffset>
                </wp:positionH>
                <wp:positionV relativeFrom="paragraph">
                  <wp:posOffset>130810</wp:posOffset>
                </wp:positionV>
                <wp:extent cx="1545590" cy="287655"/>
                <wp:effectExtent l="6350" t="12700" r="10160" b="1397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87655"/>
                        </a:xfrm>
                        <a:prstGeom prst="rect">
                          <a:avLst/>
                        </a:prstGeom>
                        <a:solidFill>
                          <a:srgbClr val="FFFFFF"/>
                        </a:solidFill>
                        <a:ln w="6350">
                          <a:solidFill>
                            <a:srgbClr val="000000"/>
                          </a:solidFill>
                          <a:miter lim="800000"/>
                          <a:headEnd/>
                          <a:tailEnd/>
                        </a:ln>
                      </wps:spPr>
                      <wps:txbx>
                        <w:txbxContent>
                          <w:p w14:paraId="2D652E59" w14:textId="77777777" w:rsidR="007C5B70" w:rsidRDefault="007C5B70">
                            <w:pPr>
                              <w:jc w:val="center"/>
                            </w:pPr>
                            <w:r>
                              <w:t>Cíle předmětů</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C0B40" id="Text Box 14" o:spid="_x0000_s1027" type="#_x0000_t202" style="position:absolute;left:0;text-align:left;margin-left:205.6pt;margin-top:10.3pt;width:121.7pt;height:22.65pt;z-index:25166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" strokeweight=".5pt">
                <v:textbox inset="7.45pt,3.85pt,7.45pt,3.85pt">
                  <w:txbxContent>
                    <w:p w14:paraId="2D652E59" w14:textId="77777777" w:rsidR="007C5B70" w:rsidRDefault="007C5B70">
                      <w:pPr>
                        <w:jc w:val="center"/>
                      </w:pPr>
                      <w:r>
                        <w:t>Cíle předmětů</w:t>
                      </w:r>
                    </w:p>
                  </w:txbxContent>
                </v:textbox>
              </v:shape>
            </w:pict>
          </mc:Fallback>
        </mc:AlternateContent>
      </w:r>
    </w:p>
    <w:p w14:paraId="64E8319A" w14:textId="77777777" w:rsidR="00FF7D86" w:rsidRDefault="00FF7D86">
      <w:pPr>
        <w:autoSpaceDE w:val="0"/>
        <w:jc w:val="center"/>
      </w:pPr>
    </w:p>
    <w:p w14:paraId="3AC3D875" w14:textId="77777777" w:rsidR="00FF7D86" w:rsidRDefault="002B5837">
      <w:pPr>
        <w:autoSpaceDE w:val="0"/>
        <w:jc w:val="center"/>
      </w:pPr>
      <w:r>
        <w:rPr>
          <w:noProof/>
          <w:lang w:eastAsia="cs-CZ"/>
        </w:rPr>
        <mc:AlternateContent>
          <mc:Choice Requires="wps">
            <w:drawing>
              <wp:anchor distT="0" distB="0" distL="114935" distR="114935" simplePos="0" relativeHeight="251660800" behindDoc="0" locked="0" layoutInCell="1" allowOverlap="1" wp14:anchorId="5FCA3120" wp14:editId="6ACB7888">
                <wp:simplePos x="0" y="0"/>
                <wp:positionH relativeFrom="column">
                  <wp:posOffset>2373630</wp:posOffset>
                </wp:positionH>
                <wp:positionV relativeFrom="paragraph">
                  <wp:posOffset>8890</wp:posOffset>
                </wp:positionV>
                <wp:extent cx="2020570" cy="287655"/>
                <wp:effectExtent l="6985" t="12700" r="10795" b="1397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287655"/>
                        </a:xfrm>
                        <a:prstGeom prst="rect">
                          <a:avLst/>
                        </a:prstGeom>
                        <a:solidFill>
                          <a:srgbClr val="FFFFFF"/>
                        </a:solidFill>
                        <a:ln w="6350">
                          <a:solidFill>
                            <a:srgbClr val="000000"/>
                          </a:solidFill>
                          <a:miter lim="800000"/>
                          <a:headEnd/>
                          <a:tailEnd/>
                        </a:ln>
                      </wps:spPr>
                      <wps:txbx>
                        <w:txbxContent>
                          <w:p w14:paraId="7CB13F19" w14:textId="77777777" w:rsidR="007C5B70" w:rsidRDefault="007C5B70">
                            <w:pPr>
                              <w:autoSpaceDE w:val="0"/>
                              <w:jc w:val="center"/>
                              <w:rPr>
                                <w:rFonts w:ascii="Garamond" w:hAnsi="Garamond" w:cs="Garamond"/>
                              </w:rPr>
                            </w:pPr>
                            <w:r>
                              <w:rPr>
                                <w:rFonts w:ascii="Garamond" w:hAnsi="Garamond" w:cs="Garamond"/>
                              </w:rPr>
                              <w:t>Cíle tematických celků</w:t>
                            </w:r>
                          </w:p>
                          <w:p w14:paraId="36CE98C5" w14:textId="77777777" w:rsidR="007C5B70" w:rsidRDefault="007C5B70"/>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A3120" id="Text Box 12" o:spid="_x0000_s1028" type="#_x0000_t202" style="position:absolute;left:0;text-align:left;margin-left:186.9pt;margin-top:.7pt;width:159.1pt;height:22.65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" strokeweight=".5pt">
                <v:textbox inset="7.45pt,3.85pt,7.45pt,3.85pt">
                  <w:txbxContent>
                    <w:p w14:paraId="7CB13F19" w14:textId="77777777" w:rsidR="007C5B70" w:rsidRDefault="007C5B70">
                      <w:pPr>
                        <w:autoSpaceDE w:val="0"/>
                        <w:jc w:val="center"/>
                        <w:rPr>
                          <w:rFonts w:ascii="Garamond" w:hAnsi="Garamond" w:cs="Garamond"/>
                        </w:rPr>
                      </w:pPr>
                      <w:r>
                        <w:rPr>
                          <w:rFonts w:ascii="Garamond" w:hAnsi="Garamond" w:cs="Garamond"/>
                        </w:rPr>
                        <w:t>Cíle tematických celků</w:t>
                      </w:r>
                    </w:p>
                    <w:p w14:paraId="36CE98C5" w14:textId="77777777" w:rsidR="007C5B70" w:rsidRDefault="007C5B70"/>
                  </w:txbxContent>
                </v:textbox>
              </v:shape>
            </w:pict>
          </mc:Fallback>
        </mc:AlternateContent>
      </w:r>
    </w:p>
    <w:p w14:paraId="0653CF7B" w14:textId="77777777" w:rsidR="00FF7D86" w:rsidRDefault="002B5837">
      <w:pPr>
        <w:autoSpaceDE w:val="0"/>
        <w:jc w:val="center"/>
      </w:pPr>
      <w:r>
        <w:rPr>
          <w:noProof/>
          <w:lang w:eastAsia="cs-CZ"/>
        </w:rPr>
        <mc:AlternateContent>
          <mc:Choice Requires="wps">
            <w:drawing>
              <wp:anchor distT="0" distB="0" distL="114935" distR="114935" simplePos="0" relativeHeight="251658752" behindDoc="0" locked="0" layoutInCell="1" allowOverlap="1" wp14:anchorId="1ADBE66E" wp14:editId="0123C888">
                <wp:simplePos x="0" y="0"/>
                <wp:positionH relativeFrom="column">
                  <wp:posOffset>2136140</wp:posOffset>
                </wp:positionH>
                <wp:positionV relativeFrom="paragraph">
                  <wp:posOffset>62230</wp:posOffset>
                </wp:positionV>
                <wp:extent cx="2495550" cy="287655"/>
                <wp:effectExtent l="7620" t="12700" r="11430" b="1397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87655"/>
                        </a:xfrm>
                        <a:prstGeom prst="rect">
                          <a:avLst/>
                        </a:prstGeom>
                        <a:solidFill>
                          <a:srgbClr val="FFFFFF"/>
                        </a:solidFill>
                        <a:ln w="6350">
                          <a:solidFill>
                            <a:srgbClr val="000000"/>
                          </a:solidFill>
                          <a:miter lim="800000"/>
                          <a:headEnd/>
                          <a:tailEnd/>
                        </a:ln>
                      </wps:spPr>
                      <wps:txbx>
                        <w:txbxContent>
                          <w:p w14:paraId="386A5514" w14:textId="77777777" w:rsidR="007C5B70" w:rsidRDefault="007C5B70">
                            <w:pPr>
                              <w:autoSpaceDE w:val="0"/>
                              <w:jc w:val="center"/>
                              <w:rPr>
                                <w:rFonts w:ascii="Garamond" w:hAnsi="Garamond" w:cs="Garamond"/>
                              </w:rPr>
                            </w:pPr>
                            <w:r>
                              <w:rPr>
                                <w:rFonts w:ascii="Garamond" w:hAnsi="Garamond" w:cs="Garamond"/>
                              </w:rPr>
                              <w:t>Cíle témat</w:t>
                            </w:r>
                          </w:p>
                          <w:p w14:paraId="624EA546" w14:textId="77777777" w:rsidR="007C5B70" w:rsidRDefault="007C5B70"/>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E66E" id="Text Box 10" o:spid="_x0000_s1029" type="#_x0000_t202" style="position:absolute;left:0;text-align:left;margin-left:168.2pt;margin-top:4.9pt;width:196.5pt;height:22.6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" strokeweight=".5pt">
                <v:textbox inset="7.45pt,3.85pt,7.45pt,3.85pt">
                  <w:txbxContent>
                    <w:p w14:paraId="386A5514" w14:textId="77777777" w:rsidR="007C5B70" w:rsidRDefault="007C5B70">
                      <w:pPr>
                        <w:autoSpaceDE w:val="0"/>
                        <w:jc w:val="center"/>
                        <w:rPr>
                          <w:rFonts w:ascii="Garamond" w:hAnsi="Garamond" w:cs="Garamond"/>
                        </w:rPr>
                      </w:pPr>
                      <w:r>
                        <w:rPr>
                          <w:rFonts w:ascii="Garamond" w:hAnsi="Garamond" w:cs="Garamond"/>
                        </w:rPr>
                        <w:t>Cíle témat</w:t>
                      </w:r>
                    </w:p>
                    <w:p w14:paraId="624EA546" w14:textId="77777777" w:rsidR="007C5B70" w:rsidRDefault="007C5B70"/>
                  </w:txbxContent>
                </v:textbox>
              </v:shape>
            </w:pict>
          </mc:Fallback>
        </mc:AlternateContent>
      </w:r>
    </w:p>
    <w:p w14:paraId="584B6664" w14:textId="77777777" w:rsidR="00FF7D86" w:rsidRDefault="002B5837">
      <w:pPr>
        <w:autoSpaceDE w:val="0"/>
        <w:jc w:val="center"/>
      </w:pPr>
      <w:r>
        <w:rPr>
          <w:noProof/>
          <w:lang w:eastAsia="cs-CZ"/>
        </w:rPr>
        <mc:AlternateContent>
          <mc:Choice Requires="wps">
            <w:drawing>
              <wp:anchor distT="0" distB="0" distL="114935" distR="114935" simplePos="0" relativeHeight="251656704" behindDoc="0" locked="0" layoutInCell="1" allowOverlap="1" wp14:anchorId="54D0B038" wp14:editId="650531A1">
                <wp:simplePos x="0" y="0"/>
                <wp:positionH relativeFrom="column">
                  <wp:posOffset>1898650</wp:posOffset>
                </wp:positionH>
                <wp:positionV relativeFrom="paragraph">
                  <wp:posOffset>116205</wp:posOffset>
                </wp:positionV>
                <wp:extent cx="2970530" cy="287655"/>
                <wp:effectExtent l="8255" t="13335" r="12065" b="1333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530" cy="287655"/>
                        </a:xfrm>
                        <a:prstGeom prst="rect">
                          <a:avLst/>
                        </a:prstGeom>
                        <a:solidFill>
                          <a:srgbClr val="FFFFFF"/>
                        </a:solidFill>
                        <a:ln w="6350">
                          <a:solidFill>
                            <a:srgbClr val="000000"/>
                          </a:solidFill>
                          <a:miter lim="800000"/>
                          <a:headEnd/>
                          <a:tailEnd/>
                        </a:ln>
                      </wps:spPr>
                      <wps:txbx>
                        <w:txbxContent>
                          <w:p w14:paraId="45B89D78" w14:textId="77777777" w:rsidR="007C5B70" w:rsidRDefault="007C5B70">
                            <w:pPr>
                              <w:autoSpaceDE w:val="0"/>
                              <w:jc w:val="center"/>
                              <w:rPr>
                                <w:rFonts w:ascii="Garamond" w:hAnsi="Garamond" w:cs="Garamond"/>
                              </w:rPr>
                            </w:pPr>
                            <w:r>
                              <w:rPr>
                                <w:rFonts w:ascii="Garamond" w:hAnsi="Garamond" w:cs="Garamond"/>
                              </w:rPr>
                              <w:t>Cíle vyučovacích hodin a jiných forem výuky</w:t>
                            </w:r>
                          </w:p>
                          <w:p w14:paraId="567DDDD5" w14:textId="77777777" w:rsidR="007C5B70" w:rsidRDefault="007C5B70"/>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0B038" id="Text Box 8" o:spid="_x0000_s1030" type="#_x0000_t202" style="position:absolute;left:0;text-align:left;margin-left:149.5pt;margin-top:9.15pt;width:233.9pt;height:22.6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" strokeweight=".5pt">
                <v:textbox inset="7.45pt,3.85pt,7.45pt,3.85pt">
                  <w:txbxContent>
                    <w:p w14:paraId="45B89D78" w14:textId="77777777" w:rsidR="007C5B70" w:rsidRDefault="007C5B70">
                      <w:pPr>
                        <w:autoSpaceDE w:val="0"/>
                        <w:jc w:val="center"/>
                        <w:rPr>
                          <w:rFonts w:ascii="Garamond" w:hAnsi="Garamond" w:cs="Garamond"/>
                        </w:rPr>
                      </w:pPr>
                      <w:r>
                        <w:rPr>
                          <w:rFonts w:ascii="Garamond" w:hAnsi="Garamond" w:cs="Garamond"/>
                        </w:rPr>
                        <w:t>Cíle vyučovacích hodin a jiných forem výuky</w:t>
                      </w:r>
                    </w:p>
                    <w:p w14:paraId="567DDDD5" w14:textId="77777777" w:rsidR="007C5B70" w:rsidRDefault="007C5B70"/>
                  </w:txbxContent>
                </v:textbox>
              </v:shape>
            </w:pict>
          </mc:Fallback>
        </mc:AlternateContent>
      </w:r>
    </w:p>
    <w:p w14:paraId="5FA3F9D2" w14:textId="77777777" w:rsidR="00FF7D86" w:rsidRDefault="002B5837">
      <w:pPr>
        <w:autoSpaceDE w:val="0"/>
        <w:jc w:val="center"/>
      </w:pPr>
      <w:r>
        <w:rPr>
          <w:noProof/>
          <w:lang w:eastAsia="cs-CZ"/>
        </w:rPr>
        <mc:AlternateContent>
          <mc:Choice Requires="wps">
            <w:drawing>
              <wp:anchor distT="0" distB="0" distL="114935" distR="114935" simplePos="0" relativeHeight="251654656" behindDoc="0" locked="0" layoutInCell="1" allowOverlap="1" wp14:anchorId="134DD844" wp14:editId="2C6E55F6">
                <wp:simplePos x="0" y="0"/>
                <wp:positionH relativeFrom="column">
                  <wp:posOffset>1661160</wp:posOffset>
                </wp:positionH>
                <wp:positionV relativeFrom="paragraph">
                  <wp:posOffset>169545</wp:posOffset>
                </wp:positionV>
                <wp:extent cx="3445510" cy="287655"/>
                <wp:effectExtent l="8890" t="13335" r="12700" b="1333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287655"/>
                        </a:xfrm>
                        <a:prstGeom prst="rect">
                          <a:avLst/>
                        </a:prstGeom>
                        <a:solidFill>
                          <a:srgbClr val="FFFFFF"/>
                        </a:solidFill>
                        <a:ln w="6350">
                          <a:solidFill>
                            <a:srgbClr val="000000"/>
                          </a:solidFill>
                          <a:miter lim="800000"/>
                          <a:headEnd/>
                          <a:tailEnd/>
                        </a:ln>
                      </wps:spPr>
                      <wps:txbx>
                        <w:txbxContent>
                          <w:p w14:paraId="597DD5E6" w14:textId="77777777" w:rsidR="007C5B70" w:rsidRDefault="007C5B70">
                            <w:pPr>
                              <w:autoSpaceDE w:val="0"/>
                              <w:jc w:val="center"/>
                              <w:rPr>
                                <w:rFonts w:ascii="Garamond" w:hAnsi="Garamond" w:cs="Garamond"/>
                              </w:rPr>
                            </w:pPr>
                            <w:r>
                              <w:rPr>
                                <w:rFonts w:ascii="Garamond" w:hAnsi="Garamond" w:cs="Garamond"/>
                              </w:rPr>
                              <w:t>Cíle části vyučovacích hodin a jiných forem výuky</w:t>
                            </w:r>
                          </w:p>
                          <w:p w14:paraId="4B83CA25" w14:textId="77777777" w:rsidR="007C5B70" w:rsidRDefault="007C5B70"/>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DD844" id="Text Box 6" o:spid="_x0000_s1031" type="#_x0000_t202" style="position:absolute;left:0;text-align:left;margin-left:130.8pt;margin-top:13.35pt;width:271.3pt;height:22.6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" strokeweight=".5pt">
                <v:textbox inset="7.45pt,3.85pt,7.45pt,3.85pt">
                  <w:txbxContent>
                    <w:p w14:paraId="597DD5E6" w14:textId="77777777" w:rsidR="007C5B70" w:rsidRDefault="007C5B70">
                      <w:pPr>
                        <w:autoSpaceDE w:val="0"/>
                        <w:jc w:val="center"/>
                        <w:rPr>
                          <w:rFonts w:ascii="Garamond" w:hAnsi="Garamond" w:cs="Garamond"/>
                        </w:rPr>
                      </w:pPr>
                      <w:r>
                        <w:rPr>
                          <w:rFonts w:ascii="Garamond" w:hAnsi="Garamond" w:cs="Garamond"/>
                        </w:rPr>
                        <w:t>Cíle části vyučovacích hodin a jiných forem výuky</w:t>
                      </w:r>
                    </w:p>
                    <w:p w14:paraId="4B83CA25" w14:textId="77777777" w:rsidR="007C5B70" w:rsidRDefault="007C5B70"/>
                  </w:txbxContent>
                </v:textbox>
              </v:shape>
            </w:pict>
          </mc:Fallback>
        </mc:AlternateContent>
      </w:r>
    </w:p>
    <w:p w14:paraId="30B3D1EB" w14:textId="77777777" w:rsidR="00FF7D86" w:rsidRDefault="00FF7D86">
      <w:pPr>
        <w:autoSpaceDE w:val="0"/>
        <w:ind w:firstLine="708"/>
      </w:pPr>
    </w:p>
    <w:p w14:paraId="7D88FC09" w14:textId="77777777" w:rsidR="00FF7D86" w:rsidRDefault="00FF7D86">
      <w:pPr>
        <w:autoSpaceDE w:val="0"/>
        <w:ind w:firstLine="708"/>
      </w:pPr>
    </w:p>
    <w:p w14:paraId="0B39D30B" w14:textId="77777777" w:rsidR="00FF7D86" w:rsidRDefault="00FF7D86">
      <w:pPr>
        <w:autoSpaceDE w:val="0"/>
        <w:ind w:firstLine="708"/>
      </w:pPr>
    </w:p>
    <w:p w14:paraId="44620485" w14:textId="38DEF005" w:rsidR="00FF7D86" w:rsidRDefault="00FF7D86" w:rsidP="00900CA7">
      <w:pPr>
        <w:pStyle w:val="Normlnweb"/>
        <w:ind w:firstLine="708"/>
        <w:jc w:val="both"/>
        <w:rPr>
          <w:rFonts w:ascii="Times New Roman" w:eastAsia="Times New Roman" w:hAnsi="Times New Roman" w:cs="Times New Roman"/>
        </w:rPr>
      </w:pPr>
      <w:r>
        <w:rPr>
          <w:rFonts w:ascii="Times New Roman" w:eastAsia="Times New Roman" w:hAnsi="Times New Roman" w:cs="Times New Roman"/>
        </w:rPr>
        <w:t>V současné Evropě je kladen velký důraz na komunikaci mezi lidmi států EU</w:t>
      </w:r>
      <w:r w:rsidR="00900CA7">
        <w:rPr>
          <w:rFonts w:ascii="Times New Roman" w:eastAsia="Times New Roman" w:hAnsi="Times New Roman" w:cs="Times New Roman"/>
        </w:rPr>
        <w:t>,</w:t>
      </w:r>
      <w:r>
        <w:rPr>
          <w:rFonts w:ascii="Times New Roman" w:eastAsia="Times New Roman" w:hAnsi="Times New Roman" w:cs="Times New Roman"/>
        </w:rPr>
        <w:t xml:space="preserve"> a proto je nutné již od mala vyučovat cizí jazyky. Povinně se žáci učí </w:t>
      </w:r>
      <w:r w:rsidR="00900CA7">
        <w:rPr>
          <w:rFonts w:ascii="Times New Roman" w:eastAsia="Times New Roman" w:hAnsi="Times New Roman" w:cs="Times New Roman"/>
        </w:rPr>
        <w:t>od 3. ročníku</w:t>
      </w:r>
      <w:r>
        <w:rPr>
          <w:rFonts w:ascii="Times New Roman" w:eastAsia="Times New Roman" w:hAnsi="Times New Roman" w:cs="Times New Roman"/>
        </w:rPr>
        <w:t xml:space="preserve"> jazyk anglický</w:t>
      </w:r>
      <w:r w:rsidR="00900CA7">
        <w:rPr>
          <w:rFonts w:ascii="Times New Roman" w:eastAsia="Times New Roman" w:hAnsi="Times New Roman" w:cs="Times New Roman"/>
        </w:rPr>
        <w:t>, od 7.</w:t>
      </w:r>
      <w:r w:rsidR="003A3D38">
        <w:rPr>
          <w:rFonts w:ascii="Times New Roman" w:eastAsia="Times New Roman" w:hAnsi="Times New Roman" w:cs="Times New Roman"/>
        </w:rPr>
        <w:t> </w:t>
      </w:r>
      <w:r w:rsidR="00900CA7">
        <w:rPr>
          <w:rFonts w:ascii="Times New Roman" w:eastAsia="Times New Roman" w:hAnsi="Times New Roman" w:cs="Times New Roman"/>
        </w:rPr>
        <w:t xml:space="preserve">ročníku </w:t>
      </w:r>
      <w:r w:rsidR="002C6A14">
        <w:rPr>
          <w:rFonts w:ascii="Times New Roman" w:eastAsia="Times New Roman" w:hAnsi="Times New Roman" w:cs="Times New Roman"/>
        </w:rPr>
        <w:t xml:space="preserve">další cizí </w:t>
      </w:r>
      <w:r w:rsidR="00212A5F">
        <w:rPr>
          <w:rFonts w:ascii="Times New Roman" w:eastAsia="Times New Roman" w:hAnsi="Times New Roman" w:cs="Times New Roman"/>
        </w:rPr>
        <w:t>jazyk – německý</w:t>
      </w:r>
      <w:r w:rsidR="00900CA7">
        <w:rPr>
          <w:rFonts w:ascii="Times New Roman" w:eastAsia="Times New Roman" w:hAnsi="Times New Roman" w:cs="Times New Roman"/>
        </w:rPr>
        <w:t xml:space="preserve"> nebo ruský. </w:t>
      </w:r>
      <w:r>
        <w:rPr>
          <w:rFonts w:ascii="Times New Roman" w:eastAsia="Times New Roman" w:hAnsi="Times New Roman" w:cs="Times New Roman"/>
        </w:rPr>
        <w:t>Kvalitu vyučování jazyka budeme zvyšovat dalším studiem u učitelů, hlavně 1. stupně. Podle zájmu dětí budeme pokračovat v poznávacích i studijních pobytech v cizině, hlavně ve Velké Británii a v Německu, popř. Rakousku, ale i v jiných zemích v rámci poznávání národů Evropské unie.</w:t>
      </w:r>
    </w:p>
    <w:p w14:paraId="7F542CA4" w14:textId="437F92C3" w:rsidR="00FF7D86" w:rsidRDefault="00FF7D86">
      <w:pPr>
        <w:pStyle w:val="Normlnweb"/>
        <w:ind w:firstLine="708"/>
        <w:jc w:val="both"/>
        <w:rPr>
          <w:rFonts w:ascii="Times New Roman" w:eastAsia="Times New Roman" w:hAnsi="Times New Roman" w:cs="Times New Roman"/>
        </w:rPr>
      </w:pPr>
      <w:r>
        <w:rPr>
          <w:rFonts w:ascii="Times New Roman" w:eastAsia="Times New Roman" w:hAnsi="Times New Roman" w:cs="Times New Roman"/>
        </w:rPr>
        <w:t xml:space="preserve">Dobrý zdravotní stav dětí lze ovlivnit i v rámci školní výuky. Všechny děti od 2. do </w:t>
      </w:r>
      <w:r w:rsidR="00900CA7">
        <w:rPr>
          <w:rFonts w:ascii="Times New Roman" w:eastAsia="Times New Roman" w:hAnsi="Times New Roman" w:cs="Times New Roman"/>
        </w:rPr>
        <w:t>4</w:t>
      </w:r>
      <w:r>
        <w:rPr>
          <w:rFonts w:ascii="Times New Roman" w:eastAsia="Times New Roman" w:hAnsi="Times New Roman" w:cs="Times New Roman"/>
        </w:rPr>
        <w:t>.</w:t>
      </w:r>
      <w:r w:rsidR="003A3D38">
        <w:rPr>
          <w:rFonts w:ascii="Times New Roman" w:eastAsia="Times New Roman" w:hAnsi="Times New Roman" w:cs="Times New Roman"/>
        </w:rPr>
        <w:t> </w:t>
      </w:r>
      <w:r>
        <w:rPr>
          <w:rFonts w:ascii="Times New Roman" w:eastAsia="Times New Roman" w:hAnsi="Times New Roman" w:cs="Times New Roman"/>
        </w:rPr>
        <w:t xml:space="preserve">ročníku zvládnou </w:t>
      </w:r>
      <w:r w:rsidRPr="009A30E9">
        <w:rPr>
          <w:rFonts w:ascii="Times New Roman" w:eastAsia="Times New Roman" w:hAnsi="Times New Roman" w:cs="Times New Roman"/>
        </w:rPr>
        <w:t>výuku plavání. Předpokládáme</w:t>
      </w:r>
      <w:r>
        <w:rPr>
          <w:rFonts w:ascii="Times New Roman" w:eastAsia="Times New Roman" w:hAnsi="Times New Roman" w:cs="Times New Roman"/>
        </w:rPr>
        <w:t xml:space="preserve"> rozvoj sportovních soutěží, lepší spolupráci s místní tělovýchovnou jednotou a </w:t>
      </w:r>
      <w:r w:rsidR="00212A5F">
        <w:rPr>
          <w:rFonts w:ascii="Times New Roman" w:eastAsia="Times New Roman" w:hAnsi="Times New Roman" w:cs="Times New Roman"/>
        </w:rPr>
        <w:t>organizacemi – DDM</w:t>
      </w:r>
      <w:r>
        <w:rPr>
          <w:rFonts w:ascii="Times New Roman" w:eastAsia="Times New Roman" w:hAnsi="Times New Roman" w:cs="Times New Roman"/>
        </w:rPr>
        <w:t>. Větší zapojení dětí do mimoškolní činnosti přispívá k zásadnímu omezení nežádoucích jevů, jako je dnes hlavně požívání alkoholu, drog a kouření. Nadále považujeme za vhodné pokračovat v konání zimních lyžařských pobytů na horách.</w:t>
      </w:r>
    </w:p>
    <w:p w14:paraId="5B4196F9" w14:textId="7D5D123E" w:rsidR="00FF7D86" w:rsidRDefault="00FF7D86">
      <w:pPr>
        <w:pStyle w:val="Normlnweb"/>
        <w:ind w:firstLine="708"/>
        <w:jc w:val="both"/>
        <w:rPr>
          <w:rFonts w:ascii="Times New Roman" w:eastAsia="Times New Roman" w:hAnsi="Times New Roman" w:cs="Times New Roman"/>
        </w:rPr>
      </w:pPr>
      <w:r>
        <w:rPr>
          <w:rFonts w:ascii="Times New Roman" w:eastAsia="Times New Roman" w:hAnsi="Times New Roman" w:cs="Times New Roman"/>
        </w:rPr>
        <w:t xml:space="preserve">Vzhledem k financování školství je v našem zájmu udržovat velmi těsnou a harmonickou spolupráci s Městem Soběslav. Jde o dokonalou vzájemnou informovanost a společné plánování rozvoje školy. S touto otázkou souvisí i prezentace školy na veřejnosti. Kromě příspěvků v Hlásce, různých akcí pro veřejnost, budou jistě přispívat k informovanosti o škole i webové stránky školy </w:t>
      </w:r>
      <w:r w:rsidRPr="00212A5F">
        <w:rPr>
          <w:rFonts w:ascii="Times New Roman" w:hAnsi="Times New Roman"/>
        </w:rPr>
        <w:t>www.zs-ebeso.cz</w:t>
      </w:r>
      <w:r>
        <w:rPr>
          <w:rFonts w:ascii="Times New Roman" w:eastAsia="Times New Roman" w:hAnsi="Times New Roman" w:cs="Times New Roman"/>
        </w:rPr>
        <w:t xml:space="preserve">. </w:t>
      </w:r>
    </w:p>
    <w:p w14:paraId="55AB9D85" w14:textId="0F643B4E" w:rsidR="00212A5F" w:rsidRDefault="00212A5F">
      <w:pPr>
        <w:pStyle w:val="Normlnweb"/>
        <w:ind w:firstLine="708"/>
        <w:jc w:val="both"/>
        <w:rPr>
          <w:rFonts w:ascii="Times New Roman" w:eastAsia="Times New Roman" w:hAnsi="Times New Roman" w:cs="Times New Roman"/>
        </w:rPr>
      </w:pPr>
      <w:r>
        <w:rPr>
          <w:rFonts w:ascii="Times New Roman" w:eastAsia="Times New Roman" w:hAnsi="Times New Roman" w:cs="Times New Roman"/>
        </w:rPr>
        <w:lastRenderedPageBreak/>
        <w:t>Pro zkvalitnění a obohacení výuky se zapojujeme do různorodých projektů vyhlašovaných jak MŠMT, tak i jinými subjekty, např MAS, IROP apod.</w:t>
      </w:r>
    </w:p>
    <w:p w14:paraId="7E49B0FC" w14:textId="53937671" w:rsidR="00FF7D86" w:rsidRDefault="00FF7D86">
      <w:pPr>
        <w:pStyle w:val="Normlnweb"/>
        <w:ind w:firstLine="708"/>
        <w:jc w:val="both"/>
        <w:rPr>
          <w:rFonts w:ascii="Times New Roman" w:eastAsia="Times New Roman" w:hAnsi="Times New Roman" w:cs="Times New Roman"/>
        </w:rPr>
      </w:pPr>
      <w:r>
        <w:rPr>
          <w:rFonts w:ascii="Times New Roman" w:eastAsia="Times New Roman" w:hAnsi="Times New Roman" w:cs="Times New Roman"/>
        </w:rPr>
        <w:t>Základní vzdělávání musí být užitečnou službou občanům a má reflektovat i jejich očekávání a individuální potřeby. Takového cíle nelze dosáhnout, aniž by se změnilo tradiční chápání funkcí školy. Posláním školy v takovém případě nemůže být pouhé zprostředkování sumy vědomostí a</w:t>
      </w:r>
      <w:r w:rsidR="003A3D38">
        <w:rPr>
          <w:rFonts w:ascii="Times New Roman" w:eastAsia="Times New Roman" w:hAnsi="Times New Roman" w:cs="Times New Roman"/>
        </w:rPr>
        <w:t> </w:t>
      </w:r>
      <w:r>
        <w:rPr>
          <w:rFonts w:ascii="Times New Roman" w:eastAsia="Times New Roman" w:hAnsi="Times New Roman" w:cs="Times New Roman"/>
        </w:rPr>
        <w:t xml:space="preserve">zkoušení žáků z faktografických přehledů. </w:t>
      </w:r>
    </w:p>
    <w:p w14:paraId="6C17AE47" w14:textId="6B144247" w:rsidR="00FF7D86" w:rsidRDefault="00FF7D86">
      <w:pPr>
        <w:pStyle w:val="Normlnweb"/>
        <w:ind w:firstLine="708"/>
        <w:jc w:val="both"/>
        <w:rPr>
          <w:rFonts w:ascii="Times New Roman" w:eastAsia="Times New Roman" w:hAnsi="Times New Roman" w:cs="Times New Roman"/>
        </w:rPr>
      </w:pPr>
      <w:r>
        <w:rPr>
          <w:rFonts w:ascii="Times New Roman" w:eastAsia="Times New Roman" w:hAnsi="Times New Roman" w:cs="Times New Roman"/>
        </w:rPr>
        <w:t>V našem pojetí je škola místem, které žáky motivuje a podporuje k aktivnímu učení se. A to nikoli encyklopedickým vědomostem, ale pro život důležitým kompetencím učit se, řešit problémy a sociálním dovednostem. Charakter práce pak má v dětech mimo jiné podporovat pocit bezpečí, možnost pozitivního prožívání, získání zdravého sebevědomí, rozvíjení kritického myšlení a</w:t>
      </w:r>
      <w:r w:rsidR="003A3D38">
        <w:rPr>
          <w:rFonts w:ascii="Times New Roman" w:eastAsia="Times New Roman" w:hAnsi="Times New Roman" w:cs="Times New Roman"/>
        </w:rPr>
        <w:t> </w:t>
      </w:r>
      <w:r>
        <w:rPr>
          <w:rFonts w:ascii="Times New Roman" w:eastAsia="Times New Roman" w:hAnsi="Times New Roman" w:cs="Times New Roman"/>
        </w:rPr>
        <w:t xml:space="preserve">schopnost sebehodnocení. </w:t>
      </w:r>
    </w:p>
    <w:p w14:paraId="6385C803" w14:textId="38330D1D" w:rsidR="00FF7D86" w:rsidRDefault="00FF7D86">
      <w:pPr>
        <w:pStyle w:val="Normlnweb"/>
        <w:ind w:firstLine="708"/>
        <w:jc w:val="both"/>
        <w:rPr>
          <w:rFonts w:ascii="Times New Roman" w:eastAsia="Times New Roman" w:hAnsi="Times New Roman" w:cs="Times New Roman"/>
        </w:rPr>
      </w:pPr>
      <w:r>
        <w:rPr>
          <w:rFonts w:ascii="Times New Roman" w:eastAsia="Times New Roman" w:hAnsi="Times New Roman" w:cs="Times New Roman"/>
        </w:rPr>
        <w:t>Takto formulovaný obecný koncepční záměr školního vzdělávacího programu vychází z</w:t>
      </w:r>
      <w:r w:rsidR="003A3D38">
        <w:rPr>
          <w:rFonts w:ascii="Times New Roman" w:eastAsia="Times New Roman" w:hAnsi="Times New Roman" w:cs="Times New Roman"/>
        </w:rPr>
        <w:t> </w:t>
      </w:r>
      <w:r>
        <w:rPr>
          <w:rFonts w:ascii="Times New Roman" w:eastAsia="Times New Roman" w:hAnsi="Times New Roman" w:cs="Times New Roman"/>
        </w:rPr>
        <w:t>přesvědčení, že kvalita vzdělávací služby školy nemá být primárně posuzována podle tradičně chápaných tzv. vzdělávacích výsledků. Za tyto výsledky bývají nezřídka považovány pouhé faktografické znalosti žáků zjišťované testováním.</w:t>
      </w:r>
    </w:p>
    <w:p w14:paraId="1E56FC6D" w14:textId="77777777" w:rsidR="00FF7D86" w:rsidRDefault="00FF7D86">
      <w:pPr>
        <w:pStyle w:val="Normlnweb"/>
        <w:ind w:firstLine="708"/>
        <w:jc w:val="both"/>
        <w:rPr>
          <w:rFonts w:ascii="Times New Roman" w:eastAsia="Times New Roman" w:hAnsi="Times New Roman" w:cs="Times New Roman"/>
        </w:rPr>
      </w:pPr>
      <w:r>
        <w:rPr>
          <w:rFonts w:ascii="Times New Roman" w:eastAsia="Times New Roman" w:hAnsi="Times New Roman" w:cs="Times New Roman"/>
        </w:rPr>
        <w:t xml:space="preserve">Naší prvořadou ambicí je proměnit školu v prostředí, kde se dětem s velmi různorodými vzdělávacími potřebami dostává nejen kvalitní a kvalifikované vzdělávací péče, ale kde se současně cítí bezpečně a spokojeně. O podobnou proměnu školy se společně pokoušíme již několik let. Připojujeme se ke vzdělávacím trendům v Evropě a chceme rozvíjet u žáků kompetence, které jsou nezbytné pro život v Evropě v 21. století. </w:t>
      </w:r>
    </w:p>
    <w:p w14:paraId="0A1E9334" w14:textId="77777777" w:rsidR="00FF7D86" w:rsidRDefault="00FF7D86">
      <w:pPr>
        <w:pStyle w:val="Normlnweb"/>
        <w:ind w:firstLine="708"/>
        <w:jc w:val="both"/>
        <w:rPr>
          <w:rFonts w:ascii="Times New Roman" w:eastAsia="Times New Roman" w:hAnsi="Times New Roman" w:cs="Times New Roman"/>
          <w:b/>
        </w:rPr>
      </w:pPr>
      <w:r>
        <w:rPr>
          <w:rFonts w:ascii="Times New Roman" w:eastAsia="Times New Roman" w:hAnsi="Times New Roman" w:cs="Times New Roman"/>
          <w:b/>
        </w:rPr>
        <w:t>V rámci procesu vzdělávání se věnujeme mimo jiné následujícím kompetencím:</w:t>
      </w:r>
    </w:p>
    <w:p w14:paraId="5201EECE" w14:textId="77777777" w:rsidR="00FF7D86" w:rsidRDefault="00FF7D86">
      <w:pPr>
        <w:pStyle w:val="Nadpis4"/>
      </w:pPr>
      <w:r>
        <w:t xml:space="preserve">Učení </w:t>
      </w:r>
    </w:p>
    <w:p w14:paraId="2F334887" w14:textId="77777777" w:rsidR="00FF7D86" w:rsidRDefault="00FF7D86">
      <w:pPr>
        <w:numPr>
          <w:ilvl w:val="0"/>
          <w:numId w:val="22"/>
        </w:numPr>
        <w:tabs>
          <w:tab w:val="left" w:pos="1776"/>
        </w:tabs>
        <w:ind w:left="1776"/>
        <w:jc w:val="left"/>
      </w:pPr>
      <w:r>
        <w:t xml:space="preserve">Být schopen vzít v úvahu zkušenost, </w:t>
      </w:r>
    </w:p>
    <w:p w14:paraId="5D7227E7" w14:textId="77777777" w:rsidR="00FF7D86" w:rsidRDefault="00FF7D86">
      <w:pPr>
        <w:numPr>
          <w:ilvl w:val="0"/>
          <w:numId w:val="22"/>
        </w:numPr>
        <w:tabs>
          <w:tab w:val="left" w:pos="1776"/>
        </w:tabs>
        <w:ind w:left="1776"/>
        <w:jc w:val="left"/>
      </w:pPr>
      <w:r>
        <w:t xml:space="preserve">dávat věci do souvislostí, </w:t>
      </w:r>
    </w:p>
    <w:p w14:paraId="7F719FFB" w14:textId="77777777" w:rsidR="00FF7D86" w:rsidRDefault="00FF7D86">
      <w:pPr>
        <w:numPr>
          <w:ilvl w:val="0"/>
          <w:numId w:val="22"/>
        </w:numPr>
        <w:tabs>
          <w:tab w:val="left" w:pos="1776"/>
        </w:tabs>
        <w:ind w:left="1776"/>
        <w:jc w:val="left"/>
      </w:pPr>
      <w:r>
        <w:t xml:space="preserve">organizovat svůj učební proces, </w:t>
      </w:r>
    </w:p>
    <w:p w14:paraId="451362EF" w14:textId="77777777" w:rsidR="00FF7D86" w:rsidRDefault="00FF7D86">
      <w:pPr>
        <w:numPr>
          <w:ilvl w:val="0"/>
          <w:numId w:val="22"/>
        </w:numPr>
        <w:tabs>
          <w:tab w:val="left" w:pos="1776"/>
        </w:tabs>
        <w:ind w:left="1776"/>
        <w:jc w:val="left"/>
      </w:pPr>
      <w:r>
        <w:t xml:space="preserve">být schopen řešit problémy, </w:t>
      </w:r>
    </w:p>
    <w:p w14:paraId="13C74351" w14:textId="77777777" w:rsidR="00FF7D86" w:rsidRDefault="00FF7D86">
      <w:pPr>
        <w:numPr>
          <w:ilvl w:val="0"/>
          <w:numId w:val="22"/>
        </w:numPr>
        <w:tabs>
          <w:tab w:val="left" w:pos="1776"/>
        </w:tabs>
        <w:ind w:left="1776"/>
        <w:jc w:val="left"/>
      </w:pPr>
      <w:r>
        <w:t>být zodpovědný za své učení.</w:t>
      </w:r>
    </w:p>
    <w:p w14:paraId="5E6E41C2" w14:textId="77777777" w:rsidR="00FF7D86" w:rsidRDefault="00FF7D86">
      <w:pPr>
        <w:pStyle w:val="Nadpis4"/>
      </w:pPr>
      <w:r>
        <w:t>Objevování</w:t>
      </w:r>
    </w:p>
    <w:p w14:paraId="46DD8652" w14:textId="77777777" w:rsidR="00FF7D86" w:rsidRDefault="00FF7D86">
      <w:pPr>
        <w:numPr>
          <w:ilvl w:val="0"/>
          <w:numId w:val="27"/>
        </w:numPr>
        <w:tabs>
          <w:tab w:val="left" w:pos="1776"/>
        </w:tabs>
        <w:ind w:left="1776"/>
        <w:jc w:val="left"/>
      </w:pPr>
      <w:r>
        <w:t xml:space="preserve">Získávat informace z různých zdrojů a posoudit jejich věrohodnost, </w:t>
      </w:r>
    </w:p>
    <w:p w14:paraId="3B76BF45" w14:textId="77777777" w:rsidR="00FF7D86" w:rsidRDefault="00FF7D86">
      <w:pPr>
        <w:numPr>
          <w:ilvl w:val="0"/>
          <w:numId w:val="27"/>
        </w:numPr>
        <w:tabs>
          <w:tab w:val="left" w:pos="1776"/>
        </w:tabs>
        <w:ind w:left="1776"/>
        <w:jc w:val="left"/>
      </w:pPr>
      <w:r>
        <w:t xml:space="preserve">zvažovat různé zdroje dat, </w:t>
      </w:r>
    </w:p>
    <w:p w14:paraId="55949ED8" w14:textId="77777777" w:rsidR="00FF7D86" w:rsidRDefault="00FF7D86">
      <w:pPr>
        <w:numPr>
          <w:ilvl w:val="0"/>
          <w:numId w:val="27"/>
        </w:numPr>
        <w:tabs>
          <w:tab w:val="left" w:pos="1776"/>
        </w:tabs>
        <w:ind w:left="1776"/>
        <w:jc w:val="left"/>
      </w:pPr>
      <w:r>
        <w:t xml:space="preserve">radit se s lidmi ze svého okolí, </w:t>
      </w:r>
    </w:p>
    <w:p w14:paraId="419EAA12" w14:textId="77777777" w:rsidR="00FF7D86" w:rsidRDefault="00FF7D86">
      <w:pPr>
        <w:numPr>
          <w:ilvl w:val="0"/>
          <w:numId w:val="27"/>
        </w:numPr>
        <w:tabs>
          <w:tab w:val="left" w:pos="1776"/>
        </w:tabs>
        <w:ind w:left="1776"/>
        <w:jc w:val="left"/>
      </w:pPr>
      <w:r>
        <w:t xml:space="preserve">konzultovat s experty, </w:t>
      </w:r>
    </w:p>
    <w:p w14:paraId="7EEF5A10" w14:textId="77777777" w:rsidR="00FF7D86" w:rsidRDefault="00FF7D86">
      <w:pPr>
        <w:numPr>
          <w:ilvl w:val="0"/>
          <w:numId w:val="27"/>
        </w:numPr>
        <w:tabs>
          <w:tab w:val="left" w:pos="1776"/>
        </w:tabs>
        <w:ind w:left="1776"/>
        <w:jc w:val="left"/>
      </w:pPr>
      <w:r>
        <w:t xml:space="preserve">vytvářet a pořádat dokumentaci. </w:t>
      </w:r>
    </w:p>
    <w:p w14:paraId="3F5F1CBC" w14:textId="77777777" w:rsidR="00FF7D86" w:rsidRDefault="00FF7D86">
      <w:pPr>
        <w:pStyle w:val="Nadpis4"/>
      </w:pPr>
      <w:r>
        <w:t>Myšlení a uvažování</w:t>
      </w:r>
    </w:p>
    <w:p w14:paraId="3EDE3B21" w14:textId="77777777" w:rsidR="00FF7D86" w:rsidRDefault="00FF7D86">
      <w:pPr>
        <w:numPr>
          <w:ilvl w:val="0"/>
          <w:numId w:val="28"/>
        </w:numPr>
        <w:tabs>
          <w:tab w:val="left" w:pos="1776"/>
        </w:tabs>
        <w:ind w:left="1776"/>
        <w:jc w:val="left"/>
      </w:pPr>
      <w:r>
        <w:t xml:space="preserve">Chápat kontinuitu minulosti a současnosti, </w:t>
      </w:r>
    </w:p>
    <w:p w14:paraId="6E8F2ADD" w14:textId="77777777" w:rsidR="00FF7D86" w:rsidRDefault="00FF7D86">
      <w:pPr>
        <w:numPr>
          <w:ilvl w:val="0"/>
          <w:numId w:val="28"/>
        </w:numPr>
        <w:tabs>
          <w:tab w:val="left" w:pos="1776"/>
        </w:tabs>
        <w:ind w:left="1776"/>
        <w:jc w:val="left"/>
      </w:pPr>
      <w:r>
        <w:t xml:space="preserve">nahlížet aspekty rozvoje společnosti kriticky, </w:t>
      </w:r>
    </w:p>
    <w:p w14:paraId="056C643D" w14:textId="77777777" w:rsidR="00FF7D86" w:rsidRDefault="00FF7D86">
      <w:pPr>
        <w:numPr>
          <w:ilvl w:val="0"/>
          <w:numId w:val="28"/>
        </w:numPr>
        <w:tabs>
          <w:tab w:val="left" w:pos="1776"/>
        </w:tabs>
        <w:ind w:left="1776"/>
        <w:jc w:val="left"/>
      </w:pPr>
      <w:r>
        <w:t xml:space="preserve">být schopen se vyrovnávat s nejistotou a komplexností situace, </w:t>
      </w:r>
    </w:p>
    <w:p w14:paraId="2A4E26B1" w14:textId="77777777" w:rsidR="00FF7D86" w:rsidRDefault="00FF7D86">
      <w:pPr>
        <w:numPr>
          <w:ilvl w:val="0"/>
          <w:numId w:val="28"/>
        </w:numPr>
        <w:tabs>
          <w:tab w:val="left" w:pos="1776"/>
        </w:tabs>
        <w:ind w:left="1776"/>
        <w:jc w:val="left"/>
      </w:pPr>
      <w:r>
        <w:t xml:space="preserve">účastnit se diskusí a vyjadřovat vlastní názor, </w:t>
      </w:r>
    </w:p>
    <w:p w14:paraId="132F266D" w14:textId="77777777" w:rsidR="00FF7D86" w:rsidRDefault="00FF7D86">
      <w:pPr>
        <w:numPr>
          <w:ilvl w:val="0"/>
          <w:numId w:val="28"/>
        </w:numPr>
        <w:tabs>
          <w:tab w:val="left" w:pos="1776"/>
        </w:tabs>
        <w:ind w:left="1776"/>
        <w:jc w:val="left"/>
      </w:pPr>
      <w:r>
        <w:t xml:space="preserve">vnímat politický a ekonomický kontext při vzdělávání a práci, </w:t>
      </w:r>
    </w:p>
    <w:p w14:paraId="12E1DA13" w14:textId="77777777" w:rsidR="00FF7D86" w:rsidRDefault="00FF7D86">
      <w:pPr>
        <w:numPr>
          <w:ilvl w:val="0"/>
          <w:numId w:val="28"/>
        </w:numPr>
        <w:tabs>
          <w:tab w:val="left" w:pos="1776"/>
        </w:tabs>
        <w:ind w:left="1776"/>
        <w:jc w:val="left"/>
      </w:pPr>
      <w:r>
        <w:t xml:space="preserve">hodnotit sociální chování související se zdravím, životním prostředím, </w:t>
      </w:r>
    </w:p>
    <w:p w14:paraId="7D77C066" w14:textId="77777777" w:rsidR="00FF7D86" w:rsidRDefault="00FF7D86">
      <w:pPr>
        <w:numPr>
          <w:ilvl w:val="0"/>
          <w:numId w:val="28"/>
        </w:numPr>
        <w:tabs>
          <w:tab w:val="left" w:pos="1776"/>
        </w:tabs>
        <w:ind w:left="1776"/>
        <w:jc w:val="left"/>
      </w:pPr>
      <w:r>
        <w:lastRenderedPageBreak/>
        <w:t>vnímat hodnoty umění, literatury atd.</w:t>
      </w:r>
    </w:p>
    <w:p w14:paraId="761CFD6A" w14:textId="77777777" w:rsidR="00FF7D86" w:rsidRDefault="00FF7D86">
      <w:pPr>
        <w:pStyle w:val="Nadpis4"/>
      </w:pPr>
      <w:r>
        <w:t>Komunikace</w:t>
      </w:r>
    </w:p>
    <w:p w14:paraId="5132CF28" w14:textId="77777777" w:rsidR="00FF7D86" w:rsidRDefault="00FF7D86">
      <w:pPr>
        <w:numPr>
          <w:ilvl w:val="0"/>
          <w:numId w:val="18"/>
        </w:numPr>
        <w:tabs>
          <w:tab w:val="left" w:pos="1776"/>
        </w:tabs>
        <w:ind w:left="1776"/>
        <w:jc w:val="left"/>
      </w:pPr>
      <w:r>
        <w:t xml:space="preserve">Rozumět a domluvit se, číst a psát ve více jazycích, </w:t>
      </w:r>
    </w:p>
    <w:p w14:paraId="254210EB" w14:textId="77777777" w:rsidR="00FF7D86" w:rsidRDefault="00FF7D86">
      <w:pPr>
        <w:numPr>
          <w:ilvl w:val="0"/>
          <w:numId w:val="18"/>
        </w:numPr>
        <w:tabs>
          <w:tab w:val="left" w:pos="1776"/>
        </w:tabs>
        <w:ind w:left="1776"/>
        <w:jc w:val="left"/>
      </w:pPr>
      <w:r>
        <w:t xml:space="preserve">být schopen prezentovat, mluvit na veřejnosti, </w:t>
      </w:r>
    </w:p>
    <w:p w14:paraId="728FC39C" w14:textId="77777777" w:rsidR="00FF7D86" w:rsidRDefault="00FF7D86">
      <w:pPr>
        <w:numPr>
          <w:ilvl w:val="0"/>
          <w:numId w:val="18"/>
        </w:numPr>
        <w:tabs>
          <w:tab w:val="left" w:pos="1776"/>
        </w:tabs>
        <w:ind w:left="1776"/>
        <w:jc w:val="left"/>
      </w:pPr>
      <w:r>
        <w:t xml:space="preserve">obhajovat a argumentovat vlastní názor, </w:t>
      </w:r>
    </w:p>
    <w:p w14:paraId="10503960" w14:textId="77777777" w:rsidR="00FF7D86" w:rsidRDefault="00FF7D86">
      <w:pPr>
        <w:numPr>
          <w:ilvl w:val="0"/>
          <w:numId w:val="18"/>
        </w:numPr>
        <w:tabs>
          <w:tab w:val="left" w:pos="1776"/>
        </w:tabs>
        <w:ind w:left="1776"/>
        <w:jc w:val="left"/>
      </w:pPr>
      <w:r>
        <w:t xml:space="preserve">naslouchat a brát v úvahu názory druhých, </w:t>
      </w:r>
    </w:p>
    <w:p w14:paraId="70B5DB88" w14:textId="77777777" w:rsidR="00FF7D86" w:rsidRDefault="00FF7D86">
      <w:pPr>
        <w:numPr>
          <w:ilvl w:val="0"/>
          <w:numId w:val="18"/>
        </w:numPr>
        <w:tabs>
          <w:tab w:val="left" w:pos="1776"/>
        </w:tabs>
        <w:ind w:left="1776"/>
        <w:jc w:val="left"/>
      </w:pPr>
      <w:r>
        <w:t xml:space="preserve">vyjadřovat se písemnou formou, </w:t>
      </w:r>
    </w:p>
    <w:p w14:paraId="0BB3F170" w14:textId="77777777" w:rsidR="00FF7D86" w:rsidRDefault="00FF7D86">
      <w:pPr>
        <w:numPr>
          <w:ilvl w:val="0"/>
          <w:numId w:val="18"/>
        </w:numPr>
        <w:tabs>
          <w:tab w:val="left" w:pos="1776"/>
        </w:tabs>
        <w:ind w:left="1776"/>
        <w:jc w:val="left"/>
      </w:pPr>
      <w:r>
        <w:t>rozumět grafům, diagramům a tabulkám.</w:t>
      </w:r>
    </w:p>
    <w:p w14:paraId="11420113" w14:textId="77777777" w:rsidR="00FF7D86" w:rsidRDefault="00FF7D86">
      <w:pPr>
        <w:pStyle w:val="Nadpis4"/>
      </w:pPr>
      <w:r>
        <w:t>Kooperace</w:t>
      </w:r>
    </w:p>
    <w:p w14:paraId="2C2FEFE6" w14:textId="77777777" w:rsidR="00FF7D86" w:rsidRDefault="00FF7D86">
      <w:pPr>
        <w:numPr>
          <w:ilvl w:val="0"/>
          <w:numId w:val="9"/>
        </w:numPr>
        <w:ind w:left="1776"/>
        <w:jc w:val="left"/>
      </w:pPr>
      <w:r>
        <w:t xml:space="preserve">Být schopen spolupráce a práce v týmu, </w:t>
      </w:r>
    </w:p>
    <w:p w14:paraId="461314A9" w14:textId="77777777" w:rsidR="00FF7D86" w:rsidRDefault="00FF7D86">
      <w:pPr>
        <w:numPr>
          <w:ilvl w:val="0"/>
          <w:numId w:val="9"/>
        </w:numPr>
        <w:ind w:left="1776"/>
        <w:jc w:val="left"/>
      </w:pPr>
      <w:r>
        <w:t xml:space="preserve">činit rozhodnutí, </w:t>
      </w:r>
    </w:p>
    <w:p w14:paraId="650C6385" w14:textId="77777777" w:rsidR="00FF7D86" w:rsidRDefault="00FF7D86">
      <w:pPr>
        <w:numPr>
          <w:ilvl w:val="0"/>
          <w:numId w:val="9"/>
        </w:numPr>
        <w:ind w:left="1776"/>
        <w:jc w:val="left"/>
      </w:pPr>
      <w:r>
        <w:t xml:space="preserve">řešit konflikty, </w:t>
      </w:r>
    </w:p>
    <w:p w14:paraId="2752D423" w14:textId="77777777" w:rsidR="00FF7D86" w:rsidRDefault="00FF7D86">
      <w:pPr>
        <w:numPr>
          <w:ilvl w:val="0"/>
          <w:numId w:val="9"/>
        </w:numPr>
        <w:ind w:left="1776"/>
        <w:jc w:val="left"/>
      </w:pPr>
      <w:r>
        <w:t xml:space="preserve">posuzovat a hodnotit, </w:t>
      </w:r>
    </w:p>
    <w:p w14:paraId="2FA10EFE" w14:textId="77777777" w:rsidR="00FF7D86" w:rsidRDefault="00FF7D86">
      <w:pPr>
        <w:numPr>
          <w:ilvl w:val="0"/>
          <w:numId w:val="9"/>
        </w:numPr>
        <w:ind w:left="1776"/>
        <w:jc w:val="left"/>
      </w:pPr>
      <w:r>
        <w:t>navazovat a udržovat kontakty.</w:t>
      </w:r>
    </w:p>
    <w:p w14:paraId="50C8FCAA" w14:textId="77777777" w:rsidR="00FF7D86" w:rsidRDefault="00FF7D86">
      <w:pPr>
        <w:pStyle w:val="Nadpis4"/>
      </w:pPr>
      <w:r>
        <w:t>Práce</w:t>
      </w:r>
    </w:p>
    <w:p w14:paraId="4991F028" w14:textId="77777777" w:rsidR="00FF7D86" w:rsidRDefault="00FF7D86">
      <w:pPr>
        <w:numPr>
          <w:ilvl w:val="0"/>
          <w:numId w:val="4"/>
        </w:numPr>
        <w:ind w:left="1776"/>
        <w:jc w:val="left"/>
      </w:pPr>
      <w:r>
        <w:t xml:space="preserve">Vytvářet projekty, </w:t>
      </w:r>
    </w:p>
    <w:p w14:paraId="7EB705AB" w14:textId="77777777" w:rsidR="00FF7D86" w:rsidRDefault="00FF7D86">
      <w:pPr>
        <w:numPr>
          <w:ilvl w:val="0"/>
          <w:numId w:val="4"/>
        </w:numPr>
        <w:ind w:left="1776"/>
        <w:jc w:val="left"/>
      </w:pPr>
      <w:r>
        <w:t xml:space="preserve">brát na sebe zodpovědnost, </w:t>
      </w:r>
    </w:p>
    <w:p w14:paraId="4E617AD7" w14:textId="77777777" w:rsidR="00FF7D86" w:rsidRDefault="00FF7D86">
      <w:pPr>
        <w:numPr>
          <w:ilvl w:val="0"/>
          <w:numId w:val="4"/>
        </w:numPr>
        <w:ind w:left="1776"/>
        <w:jc w:val="left"/>
      </w:pPr>
      <w:r>
        <w:t xml:space="preserve">přispívat k práci skupiny a společnosti, </w:t>
      </w:r>
    </w:p>
    <w:p w14:paraId="0CB25E8E" w14:textId="77777777" w:rsidR="00FF7D86" w:rsidRDefault="00FF7D86">
      <w:pPr>
        <w:numPr>
          <w:ilvl w:val="0"/>
          <w:numId w:val="4"/>
        </w:numPr>
        <w:ind w:left="1776"/>
        <w:jc w:val="left"/>
      </w:pPr>
      <w:r>
        <w:t xml:space="preserve">organizovat svou vlastní práci, </w:t>
      </w:r>
    </w:p>
    <w:p w14:paraId="31E215E6" w14:textId="77777777" w:rsidR="00FF7D86" w:rsidRDefault="00FF7D86">
      <w:pPr>
        <w:numPr>
          <w:ilvl w:val="0"/>
          <w:numId w:val="4"/>
        </w:numPr>
        <w:ind w:left="1776"/>
        <w:jc w:val="left"/>
      </w:pPr>
      <w:r>
        <w:t xml:space="preserve">projevovat solidaritu, </w:t>
      </w:r>
    </w:p>
    <w:p w14:paraId="496EE7C1" w14:textId="77777777" w:rsidR="00FF7D86" w:rsidRDefault="00FF7D86">
      <w:pPr>
        <w:numPr>
          <w:ilvl w:val="0"/>
          <w:numId w:val="4"/>
        </w:numPr>
        <w:ind w:left="1776"/>
        <w:jc w:val="left"/>
      </w:pPr>
      <w:r>
        <w:t xml:space="preserve">ovládat matematické a modelové nástroje. </w:t>
      </w:r>
    </w:p>
    <w:p w14:paraId="3EBDB0BA" w14:textId="77777777" w:rsidR="00FF7D86" w:rsidRDefault="00FF7D86">
      <w:pPr>
        <w:pStyle w:val="Nadpis4"/>
      </w:pPr>
      <w:r>
        <w:t>Adaptace</w:t>
      </w:r>
    </w:p>
    <w:p w14:paraId="0E31B2B4" w14:textId="77777777" w:rsidR="00FF7D86" w:rsidRDefault="00FF7D86">
      <w:pPr>
        <w:numPr>
          <w:ilvl w:val="0"/>
          <w:numId w:val="26"/>
        </w:numPr>
        <w:ind w:left="1776"/>
        <w:jc w:val="left"/>
      </w:pPr>
      <w:r>
        <w:t xml:space="preserve">Využívat informační a komunikační techniky, </w:t>
      </w:r>
    </w:p>
    <w:p w14:paraId="23A162C8" w14:textId="77777777" w:rsidR="00FF7D86" w:rsidRDefault="00FF7D86">
      <w:pPr>
        <w:numPr>
          <w:ilvl w:val="0"/>
          <w:numId w:val="26"/>
        </w:numPr>
        <w:ind w:left="1776"/>
        <w:jc w:val="left"/>
      </w:pPr>
      <w:r>
        <w:t xml:space="preserve">být flexibilní při rychlých změnách, </w:t>
      </w:r>
    </w:p>
    <w:p w14:paraId="01575FC3" w14:textId="77777777" w:rsidR="00FF7D86" w:rsidRDefault="00FF7D86">
      <w:pPr>
        <w:numPr>
          <w:ilvl w:val="0"/>
          <w:numId w:val="26"/>
        </w:numPr>
        <w:ind w:left="1776"/>
        <w:jc w:val="left"/>
      </w:pPr>
      <w:r>
        <w:t xml:space="preserve">nalézat nová řešení, </w:t>
      </w:r>
    </w:p>
    <w:p w14:paraId="10016BCC" w14:textId="77777777" w:rsidR="00FF7D86" w:rsidRDefault="00FF7D86">
      <w:pPr>
        <w:numPr>
          <w:ilvl w:val="0"/>
          <w:numId w:val="26"/>
        </w:numPr>
        <w:ind w:left="1776"/>
        <w:jc w:val="left"/>
      </w:pPr>
      <w:r>
        <w:t>být houževnatý v případě obtíží.</w:t>
      </w:r>
    </w:p>
    <w:p w14:paraId="21912E2E" w14:textId="77777777" w:rsidR="00FF7D86" w:rsidRDefault="00FF7D86">
      <w:pPr>
        <w:pStyle w:val="Nadpis2"/>
        <w:jc w:val="left"/>
        <w:rPr>
          <w:iCs w:val="0"/>
        </w:rPr>
      </w:pPr>
      <w:bookmarkStart w:id="12" w:name="_Toc144273764"/>
      <w:r>
        <w:rPr>
          <w:iCs w:val="0"/>
        </w:rPr>
        <w:t>Hlavní cíle vzdělávacího programu</w:t>
      </w:r>
      <w:bookmarkEnd w:id="12"/>
    </w:p>
    <w:p w14:paraId="59A55B1C" w14:textId="77777777" w:rsidR="00FF7D86" w:rsidRDefault="00FF7D86">
      <w:pPr>
        <w:ind w:firstLine="708"/>
      </w:pPr>
      <w:r>
        <w:t>Hlavní důraz ve své vzdělávací práci klade škola na komunikaci, kooperaci a práci s informacemi. Základem programu naší školy je přechod od školy transmisivního typu ke škole typu konstruktivního.</w:t>
      </w:r>
    </w:p>
    <w:p w14:paraId="37A532CD" w14:textId="77777777" w:rsidR="00FF7D86" w:rsidRDefault="00FF7D86">
      <w:pPr>
        <w:pStyle w:val="Nadpis4"/>
      </w:pPr>
      <w:r>
        <w:t xml:space="preserve">Umožnit žákům osvojit si strategie a motivovat je pro celoživotní učení. </w:t>
      </w:r>
    </w:p>
    <w:p w14:paraId="579ABABD" w14:textId="77777777" w:rsidR="00FF7D86" w:rsidRDefault="00FF7D86">
      <w:pPr>
        <w:pStyle w:val="VetvtextuRVPZVCharChar"/>
        <w:spacing w:before="0"/>
        <w:ind w:left="880" w:hanging="520"/>
        <w:rPr>
          <w:b/>
          <w:i/>
          <w:iCs/>
          <w:sz w:val="24"/>
          <w:szCs w:val="24"/>
        </w:rPr>
      </w:pPr>
      <w:r>
        <w:rPr>
          <w:b/>
          <w:i/>
          <w:iCs/>
          <w:sz w:val="24"/>
          <w:szCs w:val="24"/>
        </w:rPr>
        <w:t>Podpora dětí k učení se:</w:t>
      </w:r>
    </w:p>
    <w:p w14:paraId="65FABD73"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 xml:space="preserve">Vybírat si a využívat vhodné způsoby, metody a strategie pro aktivní a efektivní učení, </w:t>
      </w:r>
    </w:p>
    <w:p w14:paraId="5F42C7FB" w14:textId="17AD790F" w:rsidR="00FF7D86" w:rsidRDefault="00FF7D86">
      <w:pPr>
        <w:pStyle w:val="VetvtextuRVPZVCharCharChar"/>
        <w:numPr>
          <w:ilvl w:val="0"/>
          <w:numId w:val="8"/>
        </w:numPr>
        <w:tabs>
          <w:tab w:val="clear" w:pos="567"/>
          <w:tab w:val="left" w:pos="720"/>
        </w:tabs>
        <w:spacing w:before="0"/>
        <w:rPr>
          <w:sz w:val="24"/>
          <w:szCs w:val="24"/>
        </w:rPr>
      </w:pPr>
      <w:r>
        <w:rPr>
          <w:sz w:val="24"/>
          <w:szCs w:val="24"/>
        </w:rPr>
        <w:t>vyhledávat a třídit informace a na základě jejich pochopení, propojení a</w:t>
      </w:r>
      <w:r w:rsidR="00446688">
        <w:rPr>
          <w:sz w:val="24"/>
          <w:szCs w:val="24"/>
        </w:rPr>
        <w:t> </w:t>
      </w:r>
      <w:r>
        <w:rPr>
          <w:sz w:val="24"/>
          <w:szCs w:val="24"/>
        </w:rPr>
        <w:t>systematizace je efektivně využívat v procesu učení a v praktickém životě,</w:t>
      </w:r>
    </w:p>
    <w:p w14:paraId="1FFED4E8"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využívat informační a komunikační prostředky a technologie.</w:t>
      </w:r>
    </w:p>
    <w:p w14:paraId="0E3A9144" w14:textId="77777777" w:rsidR="00FF7D86" w:rsidRDefault="00FF7D86">
      <w:pPr>
        <w:pStyle w:val="Nadpis4"/>
      </w:pPr>
      <w:r>
        <w:lastRenderedPageBreak/>
        <w:t xml:space="preserve">Podněcovat k tvořivému myšlení, logickému uvažování a ke schopnosti řešit problémy. </w:t>
      </w:r>
    </w:p>
    <w:p w14:paraId="77E38E07" w14:textId="77777777" w:rsidR="00FF7D86" w:rsidRDefault="00FF7D86">
      <w:pPr>
        <w:pStyle w:val="VetvtextuRVPZVCharChar"/>
        <w:spacing w:before="0"/>
        <w:ind w:left="880" w:hanging="520"/>
        <w:rPr>
          <w:b/>
          <w:i/>
          <w:iCs/>
          <w:sz w:val="24"/>
          <w:szCs w:val="24"/>
        </w:rPr>
      </w:pPr>
      <w:r>
        <w:rPr>
          <w:b/>
          <w:i/>
          <w:iCs/>
          <w:sz w:val="24"/>
          <w:szCs w:val="24"/>
        </w:rPr>
        <w:t>Podpora dětí k učení se:</w:t>
      </w:r>
    </w:p>
    <w:p w14:paraId="6FCCA8D0"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Samostatně pozorovat a experimentovat, získané výsledky porovnávat, kriticky posuzovat a vyvozovat z nich závěry pro využití v budoucnosti,</w:t>
      </w:r>
    </w:p>
    <w:p w14:paraId="19752096"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uvádět věci a znalosti do souvislostí a na základě toho si vytvářet komplexnější pohled na přírodní a společenské jevy,</w:t>
      </w:r>
    </w:p>
    <w:p w14:paraId="3D6FD90F"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volit vhodné způsoby řešení úkolů, sledovat vlastní pokrok při zdolávání problémů, aplikovat osvědčené postupy při řešení obdobných nebo nových úkolů a situací.</w:t>
      </w:r>
    </w:p>
    <w:p w14:paraId="06E6E1A1" w14:textId="77777777" w:rsidR="00FF7D86" w:rsidRDefault="00FF7D86">
      <w:pPr>
        <w:pStyle w:val="Nadpis4"/>
      </w:pPr>
      <w:r>
        <w:t>Vést žáky k všestranné, účinné a otevřené komunikaci.</w:t>
      </w:r>
    </w:p>
    <w:p w14:paraId="626A9469" w14:textId="77777777" w:rsidR="00FF7D86" w:rsidRDefault="00FF7D86">
      <w:pPr>
        <w:pStyle w:val="VetvtextuRVPZVCharChar"/>
        <w:spacing w:before="0"/>
        <w:ind w:left="880" w:hanging="520"/>
        <w:rPr>
          <w:b/>
          <w:i/>
          <w:iCs/>
          <w:sz w:val="24"/>
          <w:szCs w:val="24"/>
        </w:rPr>
      </w:pPr>
      <w:r>
        <w:rPr>
          <w:b/>
          <w:i/>
          <w:iCs/>
          <w:sz w:val="24"/>
          <w:szCs w:val="24"/>
        </w:rPr>
        <w:t>Podpora dětí k učení se:</w:t>
      </w:r>
    </w:p>
    <w:p w14:paraId="2DCC5F74"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Formulovat a vyjadřovat své myšlenky a názory v logickém sledu, výstižně, souvisle a kultivovaně v písemném i ústním projevu,</w:t>
      </w:r>
    </w:p>
    <w:p w14:paraId="1476C0C8"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 xml:space="preserve">naslouchat jiným a porozumět jim, </w:t>
      </w:r>
    </w:p>
    <w:p w14:paraId="2ACE71C1"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obhajovat vlastní názor vhodnou a kultivovanou argumentací.</w:t>
      </w:r>
    </w:p>
    <w:p w14:paraId="4CEEBC53" w14:textId="19C26D60" w:rsidR="00FF7D86" w:rsidRDefault="00FF7D86">
      <w:pPr>
        <w:pStyle w:val="Nadpis4"/>
      </w:pPr>
      <w:r>
        <w:t>Rozvíjet u žáků schopnost spolupracovat a respektovat práci a úspěchy vlastní i</w:t>
      </w:r>
      <w:r w:rsidR="00446688">
        <w:t> </w:t>
      </w:r>
      <w:r>
        <w:t>druhých</w:t>
      </w:r>
    </w:p>
    <w:p w14:paraId="7DBB935E" w14:textId="77777777" w:rsidR="00FF7D86" w:rsidRDefault="00FF7D86">
      <w:pPr>
        <w:pStyle w:val="VetvtextuRVPZVCharChar"/>
        <w:spacing w:before="0"/>
        <w:ind w:left="880" w:hanging="520"/>
        <w:rPr>
          <w:b/>
          <w:i/>
          <w:iCs/>
          <w:sz w:val="24"/>
          <w:szCs w:val="24"/>
        </w:rPr>
      </w:pPr>
      <w:r>
        <w:rPr>
          <w:b/>
          <w:i/>
          <w:iCs/>
          <w:sz w:val="24"/>
          <w:szCs w:val="24"/>
        </w:rPr>
        <w:t>Podpora dětí k učení se:</w:t>
      </w:r>
    </w:p>
    <w:p w14:paraId="20116779"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 xml:space="preserve">Spolupracovat ve skupině při řešení daného úkolu, podílet se na vytváření pravidel práce v týmu a na utváření příjemné atmosféry v týmu, </w:t>
      </w:r>
    </w:p>
    <w:p w14:paraId="56BB5D34"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aktivně přispívat k diskusi, umět v diskusi obhajovat vlastní názor, ale i respektovat zkušenosti a názory jiných.</w:t>
      </w:r>
    </w:p>
    <w:p w14:paraId="6CF38255" w14:textId="7FC93E25" w:rsidR="00FF7D86" w:rsidRDefault="00FF7D86">
      <w:pPr>
        <w:pStyle w:val="Nadpis4"/>
      </w:pPr>
      <w:r>
        <w:t>Připravovat žáky k tomu, aby se projevovali jako svébytné, svobodné a</w:t>
      </w:r>
      <w:r w:rsidR="00446688">
        <w:t> </w:t>
      </w:r>
      <w:r>
        <w:t>zodpovědné osobnosti, uplatňovali svá práva a plnili své povinnosti.</w:t>
      </w:r>
    </w:p>
    <w:p w14:paraId="54DBED0A" w14:textId="77777777" w:rsidR="00FF7D86" w:rsidRDefault="00FF7D86">
      <w:pPr>
        <w:pStyle w:val="VetvtextuRVPZVCharChar"/>
        <w:spacing w:before="0"/>
        <w:ind w:left="880" w:hanging="520"/>
        <w:rPr>
          <w:b/>
          <w:i/>
          <w:iCs/>
          <w:sz w:val="24"/>
          <w:szCs w:val="24"/>
        </w:rPr>
      </w:pPr>
      <w:r>
        <w:rPr>
          <w:b/>
          <w:i/>
          <w:iCs/>
          <w:sz w:val="24"/>
          <w:szCs w:val="24"/>
        </w:rPr>
        <w:t>Podpora dětí k učení se:</w:t>
      </w:r>
    </w:p>
    <w:p w14:paraId="142183B5"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Mít sebevědomé vystupování, pozitivní představu o sobě samém, ale současně schopnost vcítit se do situací ostatních a respektovat jejich přesvědčení nebo názory,</w:t>
      </w:r>
    </w:p>
    <w:p w14:paraId="64C67FE2"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řešit praktické problémy a životní situace na základě pochopení principů, jimiž se společnost řídí, znát svá práva i povinnosti,</w:t>
      </w:r>
    </w:p>
    <w:p w14:paraId="2E24E5BB"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schopnosti hodnotit výsledky vlastní činnosti i činnosti jiných.</w:t>
      </w:r>
    </w:p>
    <w:p w14:paraId="588E0E99" w14:textId="5CA788F7" w:rsidR="00FF7D86" w:rsidRDefault="00FF7D86">
      <w:pPr>
        <w:pStyle w:val="Nadpis4"/>
      </w:pPr>
      <w:r>
        <w:t>Vytvářet u žáků potřebu projevovat pozitivní city v chování, jednání a</w:t>
      </w:r>
      <w:r w:rsidR="00446688">
        <w:t> </w:t>
      </w:r>
      <w:r>
        <w:t>v prožívání životních situací; rozvíjet vnímavost a citlivé vztahy k lidem, prostředí i k přírodě.</w:t>
      </w:r>
    </w:p>
    <w:p w14:paraId="5CD2F15A" w14:textId="77777777" w:rsidR="00FF7D86" w:rsidRDefault="00FF7D86">
      <w:pPr>
        <w:pStyle w:val="VetvtextuRVPZVCharChar"/>
        <w:spacing w:before="0"/>
        <w:ind w:left="880" w:hanging="520"/>
        <w:rPr>
          <w:b/>
          <w:i/>
          <w:iCs/>
          <w:sz w:val="24"/>
          <w:szCs w:val="24"/>
        </w:rPr>
      </w:pPr>
      <w:r>
        <w:rPr>
          <w:b/>
          <w:i/>
          <w:iCs/>
          <w:sz w:val="24"/>
          <w:szCs w:val="24"/>
        </w:rPr>
        <w:t>Podpora dětí k učení se:</w:t>
      </w:r>
    </w:p>
    <w:p w14:paraId="2381E782"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Schopnosti ochrany životního prostředí i ochrany kulturních a společenských hodnot,</w:t>
      </w:r>
    </w:p>
    <w:p w14:paraId="499B2996"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vcítit se do situací ostatních a respektovat jejich přesvědčení nebo názory.</w:t>
      </w:r>
    </w:p>
    <w:p w14:paraId="609744A5" w14:textId="77777777" w:rsidR="00FF7D86" w:rsidRDefault="00FF7D86">
      <w:pPr>
        <w:pStyle w:val="Nadpis4"/>
      </w:pPr>
      <w:r>
        <w:t>Učit žáky aktivně rozvíjet a chránit fyzické, duševní i sociální zdraví a být za ně odpovědný.</w:t>
      </w:r>
    </w:p>
    <w:p w14:paraId="26315006" w14:textId="77777777" w:rsidR="00FF7D86" w:rsidRDefault="00FF7D86">
      <w:pPr>
        <w:pStyle w:val="VetvtextuRVPZVCharChar"/>
        <w:spacing w:before="0"/>
        <w:ind w:left="880" w:hanging="520"/>
        <w:rPr>
          <w:b/>
          <w:i/>
          <w:iCs/>
          <w:sz w:val="24"/>
          <w:szCs w:val="24"/>
        </w:rPr>
      </w:pPr>
      <w:r>
        <w:rPr>
          <w:b/>
          <w:i/>
          <w:iCs/>
          <w:sz w:val="24"/>
          <w:szCs w:val="24"/>
        </w:rPr>
        <w:t>Podpora dětí k učení se:</w:t>
      </w:r>
    </w:p>
    <w:p w14:paraId="4CD7C71A"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lastRenderedPageBreak/>
        <w:t>Schopnosti ochrany vlastního zdraví i zdraví ostatních,</w:t>
      </w:r>
    </w:p>
    <w:p w14:paraId="0CFE10E2"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 xml:space="preserve">používat bezpečně materiály, nástroje a vybavení, dodržovat dohodnutá pravidla, povinnosti a závazky, rozhodovat se správně, zodpovědně a s ohledem na své zdraví i zdraví jiných, </w:t>
      </w:r>
    </w:p>
    <w:p w14:paraId="09DA58D0" w14:textId="01F044FE" w:rsidR="00FF7D86" w:rsidRDefault="00FF7D86">
      <w:pPr>
        <w:pStyle w:val="VetvtextuRVPZVCharCharChar"/>
        <w:numPr>
          <w:ilvl w:val="0"/>
          <w:numId w:val="8"/>
        </w:numPr>
        <w:tabs>
          <w:tab w:val="clear" w:pos="567"/>
          <w:tab w:val="left" w:pos="720"/>
        </w:tabs>
        <w:spacing w:before="0"/>
        <w:rPr>
          <w:sz w:val="24"/>
          <w:szCs w:val="24"/>
        </w:rPr>
      </w:pPr>
      <w:r>
        <w:rPr>
          <w:sz w:val="24"/>
          <w:szCs w:val="24"/>
        </w:rPr>
        <w:t>dle svých možností poskytnout účinnou pomoc v situacích ohrožujících život a</w:t>
      </w:r>
      <w:r w:rsidR="003A3D38">
        <w:rPr>
          <w:sz w:val="24"/>
          <w:szCs w:val="24"/>
        </w:rPr>
        <w:t> </w:t>
      </w:r>
      <w:r>
        <w:rPr>
          <w:sz w:val="24"/>
          <w:szCs w:val="24"/>
        </w:rPr>
        <w:t>zdraví.</w:t>
      </w:r>
    </w:p>
    <w:p w14:paraId="188DEB92" w14:textId="77777777" w:rsidR="00FF7D86" w:rsidRDefault="00FF7D86">
      <w:pPr>
        <w:pStyle w:val="VetvtextuRVPZVCharCharChar"/>
        <w:numPr>
          <w:ilvl w:val="0"/>
          <w:numId w:val="0"/>
        </w:numPr>
        <w:tabs>
          <w:tab w:val="clear" w:pos="567"/>
        </w:tabs>
        <w:spacing w:before="0"/>
        <w:ind w:left="1240"/>
        <w:rPr>
          <w:sz w:val="24"/>
          <w:szCs w:val="24"/>
        </w:rPr>
      </w:pPr>
    </w:p>
    <w:p w14:paraId="179308DF" w14:textId="77777777" w:rsidR="00FF7D86" w:rsidRDefault="00FF7D86">
      <w:pPr>
        <w:pStyle w:val="Nadpis4"/>
      </w:pPr>
      <w:r>
        <w:t>Vést žáky k toleranci a ohleduplnosti k jiným lidem, jejich kulturám a duchovním hodnotám, učit je žít společně s ostatními lidmi.</w:t>
      </w:r>
    </w:p>
    <w:p w14:paraId="7EC81BC3" w14:textId="77777777" w:rsidR="00FF7D86" w:rsidRDefault="00FF7D86">
      <w:pPr>
        <w:pStyle w:val="VetvtextuRVPZVCharChar"/>
        <w:spacing w:before="0"/>
        <w:ind w:left="880" w:hanging="520"/>
        <w:rPr>
          <w:b/>
          <w:i/>
          <w:iCs/>
          <w:sz w:val="24"/>
          <w:szCs w:val="24"/>
        </w:rPr>
      </w:pPr>
      <w:r>
        <w:rPr>
          <w:b/>
          <w:i/>
          <w:iCs/>
          <w:sz w:val="24"/>
          <w:szCs w:val="24"/>
        </w:rPr>
        <w:t>Podpora dětí k učení se:</w:t>
      </w:r>
    </w:p>
    <w:p w14:paraId="5DDE165A"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Vnímat kulturní i historické dědictví jako významný fenomén,</w:t>
      </w:r>
    </w:p>
    <w:p w14:paraId="2C0C671E"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 xml:space="preserve">být vnímavý k tradicím a kulturním hodnotám jiných. </w:t>
      </w:r>
    </w:p>
    <w:p w14:paraId="72DCBD5E" w14:textId="77777777" w:rsidR="00FF7D86" w:rsidRDefault="00FF7D86">
      <w:pPr>
        <w:pStyle w:val="Nadpis4"/>
      </w:pPr>
      <w:r>
        <w:t>Pomáhat žákům poznávat a rozvíjet vlastní schopností v souladu s reálnými možnostmi a uplatňovat je spolu s osvojenými vědomostmi a dovednostmi při rozhodování o vlastní životní a profesní orientaci.</w:t>
      </w:r>
    </w:p>
    <w:p w14:paraId="1959A654" w14:textId="77777777" w:rsidR="00FF7D86" w:rsidRDefault="00FF7D86">
      <w:pPr>
        <w:pStyle w:val="VetvtextuRVPZVCharChar"/>
        <w:spacing w:before="0"/>
        <w:ind w:left="880" w:hanging="520"/>
        <w:rPr>
          <w:b/>
          <w:i/>
          <w:iCs/>
          <w:sz w:val="24"/>
          <w:szCs w:val="24"/>
        </w:rPr>
      </w:pPr>
      <w:r>
        <w:rPr>
          <w:b/>
          <w:i/>
          <w:iCs/>
          <w:sz w:val="24"/>
          <w:szCs w:val="24"/>
        </w:rPr>
        <w:t>Podpora dětí k učení se:</w:t>
      </w:r>
    </w:p>
    <w:p w14:paraId="1F4E9CA4" w14:textId="2A2949A2" w:rsidR="00FF7D86" w:rsidRDefault="00FF7D86">
      <w:pPr>
        <w:pStyle w:val="VetvtextuRVPZVCharCharChar"/>
        <w:numPr>
          <w:ilvl w:val="0"/>
          <w:numId w:val="8"/>
        </w:numPr>
        <w:tabs>
          <w:tab w:val="clear" w:pos="567"/>
          <w:tab w:val="left" w:pos="720"/>
        </w:tabs>
        <w:spacing w:before="0"/>
        <w:rPr>
          <w:sz w:val="24"/>
          <w:szCs w:val="24"/>
        </w:rPr>
      </w:pPr>
      <w:r>
        <w:rPr>
          <w:sz w:val="24"/>
          <w:szCs w:val="24"/>
        </w:rPr>
        <w:t>Využívat znalosti a zkušenosti získané v jednotlivých vzdělávacích oblastech v</w:t>
      </w:r>
      <w:r w:rsidR="003A3D38">
        <w:rPr>
          <w:sz w:val="24"/>
          <w:szCs w:val="24"/>
        </w:rPr>
        <w:t> </w:t>
      </w:r>
      <w:r>
        <w:rPr>
          <w:sz w:val="24"/>
          <w:szCs w:val="24"/>
        </w:rPr>
        <w:t xml:space="preserve">zájmu vlastního rozvoje i své přípravy na budoucnost, </w:t>
      </w:r>
    </w:p>
    <w:p w14:paraId="25DBF4EE" w14:textId="77777777" w:rsidR="00FF7D86" w:rsidRDefault="00FF7D86">
      <w:pPr>
        <w:pStyle w:val="VetvtextuRVPZVCharCharChar"/>
        <w:numPr>
          <w:ilvl w:val="0"/>
          <w:numId w:val="8"/>
        </w:numPr>
        <w:tabs>
          <w:tab w:val="clear" w:pos="567"/>
          <w:tab w:val="left" w:pos="720"/>
        </w:tabs>
        <w:spacing w:before="0"/>
        <w:rPr>
          <w:sz w:val="24"/>
          <w:szCs w:val="24"/>
        </w:rPr>
      </w:pPr>
      <w:r>
        <w:rPr>
          <w:sz w:val="24"/>
          <w:szCs w:val="24"/>
        </w:rPr>
        <w:t>rozvíjet své podnikatelské myšlení, orientovat se v základních aktivitách potřebných k uskutečnění podnikatelského záměru, chápat podstatu, cíl a riziko podnikání.</w:t>
      </w:r>
    </w:p>
    <w:p w14:paraId="02500E87" w14:textId="77777777" w:rsidR="00FF7D86" w:rsidRDefault="00FF7D86">
      <w:pPr>
        <w:pStyle w:val="VetvtextuRVPZVCharCharChar"/>
        <w:numPr>
          <w:ilvl w:val="0"/>
          <w:numId w:val="0"/>
        </w:numPr>
        <w:tabs>
          <w:tab w:val="clear" w:pos="567"/>
        </w:tabs>
        <w:spacing w:before="0"/>
        <w:ind w:left="1240"/>
        <w:rPr>
          <w:sz w:val="24"/>
          <w:szCs w:val="24"/>
        </w:rPr>
      </w:pPr>
    </w:p>
    <w:p w14:paraId="544A1022" w14:textId="77777777" w:rsidR="00FF7D86" w:rsidRDefault="00FF7D86">
      <w:pPr>
        <w:pStyle w:val="Nadpis2"/>
        <w:jc w:val="left"/>
        <w:rPr>
          <w:iCs w:val="0"/>
        </w:rPr>
      </w:pPr>
      <w:bookmarkStart w:id="13" w:name="_Toc144273765"/>
      <w:r>
        <w:rPr>
          <w:iCs w:val="0"/>
        </w:rPr>
        <w:t>Výchovné a vzdělávací strategie</w:t>
      </w:r>
      <w:bookmarkEnd w:id="13"/>
    </w:p>
    <w:p w14:paraId="3859BFF2" w14:textId="77777777" w:rsidR="00FF7D86" w:rsidRDefault="00FF7D86">
      <w:pPr>
        <w:pStyle w:val="Odstavec"/>
      </w:pPr>
      <w:r>
        <w:t xml:space="preserve">Pedagog musí být dovedným organizátorem i vyučujícím, musí umět plánovat. Práce pedagoga předpokládá tedy jisté manažerské schopnosti (jinak řečeno – musí být kompetentní). </w:t>
      </w:r>
    </w:p>
    <w:p w14:paraId="66257E5A" w14:textId="77777777" w:rsidR="00FF7D86" w:rsidRDefault="00FF7D86">
      <w:pPr>
        <w:pStyle w:val="Nadpis4"/>
      </w:pPr>
      <w:r>
        <w:t>K tomu, aby škola zajistila rozvoj klíčových kompetencí žáků, uplatňuje tyto společné postupy:</w:t>
      </w:r>
    </w:p>
    <w:p w14:paraId="476D41EC" w14:textId="77777777" w:rsidR="00FF7D86" w:rsidRDefault="00FF7D86">
      <w:pPr>
        <w:numPr>
          <w:ilvl w:val="0"/>
          <w:numId w:val="3"/>
        </w:numPr>
        <w:spacing w:before="120"/>
        <w:ind w:left="714" w:hanging="357"/>
        <w:jc w:val="left"/>
        <w:rPr>
          <w:i/>
          <w:color w:val="000000"/>
        </w:rPr>
      </w:pPr>
      <w:r>
        <w:rPr>
          <w:b/>
        </w:rPr>
        <w:t>Využívání různých zdrojů informací,</w:t>
      </w:r>
      <w:r>
        <w:rPr>
          <w:b/>
        </w:rPr>
        <w:br/>
      </w:r>
      <w:r>
        <w:rPr>
          <w:i/>
        </w:rPr>
        <w:t xml:space="preserve">kompetence k učení, k řešení problémů, komunikativní </w:t>
      </w:r>
      <w:r>
        <w:rPr>
          <w:i/>
          <w:color w:val="000000"/>
        </w:rPr>
        <w:t>např.</w:t>
      </w:r>
    </w:p>
    <w:p w14:paraId="4586E4E8" w14:textId="2AD6146D" w:rsidR="00FF7D86" w:rsidRDefault="00FF7D86">
      <w:pPr>
        <w:numPr>
          <w:ilvl w:val="1"/>
          <w:numId w:val="3"/>
        </w:numPr>
        <w:spacing w:before="120"/>
        <w:ind w:left="1434" w:hanging="357"/>
        <w:rPr>
          <w:iCs/>
          <w:color w:val="000000"/>
        </w:rPr>
      </w:pPr>
      <w:r>
        <w:rPr>
          <w:iCs/>
          <w:color w:val="000000"/>
        </w:rPr>
        <w:t xml:space="preserve">učitelé učí žáky pracovat s různými zdroji informací (tištěnými, </w:t>
      </w:r>
      <w:r w:rsidR="00D43822">
        <w:rPr>
          <w:iCs/>
          <w:color w:val="000000"/>
        </w:rPr>
        <w:t>elektronickými</w:t>
      </w:r>
      <w:r>
        <w:rPr>
          <w:iCs/>
          <w:color w:val="000000"/>
        </w:rPr>
        <w:t xml:space="preserve"> apod.)</w:t>
      </w:r>
    </w:p>
    <w:p w14:paraId="630880E1" w14:textId="43A0C485" w:rsidR="00FF7D86" w:rsidRDefault="00FF7D86">
      <w:pPr>
        <w:numPr>
          <w:ilvl w:val="1"/>
          <w:numId w:val="3"/>
        </w:numPr>
        <w:spacing w:before="120"/>
        <w:ind w:left="1434" w:hanging="357"/>
        <w:rPr>
          <w:iCs/>
          <w:color w:val="000000"/>
        </w:rPr>
      </w:pPr>
      <w:r>
        <w:rPr>
          <w:iCs/>
          <w:color w:val="000000"/>
        </w:rPr>
        <w:t xml:space="preserve">žáci mají k dispozici školní knihovnu a mohou </w:t>
      </w:r>
      <w:r w:rsidRPr="00D43822">
        <w:rPr>
          <w:iCs/>
          <w:color w:val="000000"/>
        </w:rPr>
        <w:t xml:space="preserve">využívat </w:t>
      </w:r>
      <w:r w:rsidR="001D4E03" w:rsidRPr="00D43822">
        <w:rPr>
          <w:iCs/>
          <w:color w:val="000000"/>
        </w:rPr>
        <w:t>tablety</w:t>
      </w:r>
      <w:r w:rsidR="001D4E03">
        <w:rPr>
          <w:iCs/>
          <w:color w:val="000000"/>
        </w:rPr>
        <w:t xml:space="preserve"> a </w:t>
      </w:r>
      <w:r>
        <w:rPr>
          <w:iCs/>
          <w:color w:val="000000"/>
        </w:rPr>
        <w:t>školní počítače s připojením na internet i mimo výuku.</w:t>
      </w:r>
    </w:p>
    <w:p w14:paraId="58452775" w14:textId="77777777" w:rsidR="00FF7D86" w:rsidRDefault="00FF7D86">
      <w:pPr>
        <w:numPr>
          <w:ilvl w:val="0"/>
          <w:numId w:val="3"/>
        </w:numPr>
        <w:spacing w:before="120"/>
        <w:ind w:left="714" w:hanging="357"/>
        <w:rPr>
          <w:i/>
          <w:color w:val="000000"/>
        </w:rPr>
      </w:pPr>
      <w:r>
        <w:rPr>
          <w:b/>
        </w:rPr>
        <w:t xml:space="preserve">Využívání nových vyučovacích metod a organizačních forem výuky, </w:t>
      </w:r>
      <w:r>
        <w:t xml:space="preserve">při kterých jsou vytvářeny vhodné podmínky pro rozvíjení klíčových kompetencí žáků (moderní pedagogické trendy, skupinová práce, dialog, projekty, integrace výukových oblastí atd.), </w:t>
      </w:r>
      <w:r>
        <w:rPr>
          <w:i/>
        </w:rPr>
        <w:t>kompetence komunikativní, sociální a personální, občanské, pracovní</w:t>
      </w:r>
      <w:r>
        <w:rPr>
          <w:i/>
          <w:color w:val="000000"/>
        </w:rPr>
        <w:t xml:space="preserve"> např.:</w:t>
      </w:r>
    </w:p>
    <w:p w14:paraId="700786AC" w14:textId="77777777" w:rsidR="00FF7D86" w:rsidRDefault="00FF7D86">
      <w:pPr>
        <w:numPr>
          <w:ilvl w:val="1"/>
          <w:numId w:val="3"/>
        </w:numPr>
        <w:spacing w:before="120"/>
        <w:rPr>
          <w:iCs/>
          <w:color w:val="000000"/>
        </w:rPr>
      </w:pPr>
      <w:r>
        <w:rPr>
          <w:iCs/>
          <w:color w:val="000000"/>
        </w:rPr>
        <w:t>škola organizuje tematicky zaměřené projekty a exkurze, kde si žáci ověřují využitelnost školních poznatků v praxi.</w:t>
      </w:r>
    </w:p>
    <w:p w14:paraId="6BC66626" w14:textId="77777777" w:rsidR="00FF7D86" w:rsidRDefault="00FF7D86">
      <w:pPr>
        <w:numPr>
          <w:ilvl w:val="0"/>
          <w:numId w:val="3"/>
        </w:numPr>
        <w:spacing w:before="120"/>
      </w:pPr>
      <w:r>
        <w:rPr>
          <w:b/>
        </w:rPr>
        <w:t xml:space="preserve">Spolupráce s rodiči a dalšími institucemi – </w:t>
      </w:r>
      <w:r>
        <w:t xml:space="preserve">školní rada, (komunitní skupinové aktivity, obec, fakulty, pedagogicko-psychologická poradna, občanská sdružení atd.), </w:t>
      </w:r>
    </w:p>
    <w:p w14:paraId="3549AEC6" w14:textId="77777777" w:rsidR="00FF7D86" w:rsidRDefault="00FF7D86">
      <w:pPr>
        <w:ind w:left="720"/>
        <w:rPr>
          <w:i/>
        </w:rPr>
      </w:pPr>
      <w:r>
        <w:rPr>
          <w:i/>
        </w:rPr>
        <w:lastRenderedPageBreak/>
        <w:t>kompetence k řešení problémů, komunikativní, sociální a personální, občanské, pracovní např.:</w:t>
      </w:r>
    </w:p>
    <w:p w14:paraId="66C2BC37" w14:textId="77777777" w:rsidR="00FF7D86" w:rsidRDefault="00FF7D86">
      <w:pPr>
        <w:numPr>
          <w:ilvl w:val="1"/>
          <w:numId w:val="3"/>
        </w:numPr>
        <w:spacing w:before="120"/>
        <w:rPr>
          <w:iCs/>
          <w:color w:val="000000"/>
        </w:rPr>
      </w:pPr>
      <w:r>
        <w:rPr>
          <w:iCs/>
          <w:color w:val="000000"/>
        </w:rPr>
        <w:t>žáci se účastní veřejných odborných i kulturních akcí, na kterých aktivně vystupují se svými příspěvky.</w:t>
      </w:r>
    </w:p>
    <w:p w14:paraId="57BB8576" w14:textId="77777777" w:rsidR="00FF7D86" w:rsidRDefault="00FF7D86">
      <w:pPr>
        <w:numPr>
          <w:ilvl w:val="0"/>
          <w:numId w:val="3"/>
        </w:numPr>
        <w:spacing w:before="120"/>
      </w:pPr>
      <w:r>
        <w:rPr>
          <w:b/>
        </w:rPr>
        <w:t xml:space="preserve">Proměna klimatu školy </w:t>
      </w:r>
      <w:r>
        <w:t xml:space="preserve">(tvůrčí, partnerská komunikace mezi učitelem a žákem, týmová práce, bezpečnost, tolerance k odlišnostem). </w:t>
      </w:r>
    </w:p>
    <w:p w14:paraId="4FFBE6E5" w14:textId="77777777" w:rsidR="00FF7D86" w:rsidRDefault="00FF7D86">
      <w:pPr>
        <w:ind w:left="720"/>
        <w:rPr>
          <w:i/>
        </w:rPr>
      </w:pPr>
      <w:r>
        <w:rPr>
          <w:i/>
        </w:rPr>
        <w:t>kompetence k řešení problémů, komunikativní, sociální a personální, občanské, pracovní</w:t>
      </w:r>
    </w:p>
    <w:p w14:paraId="0DD5AFAB" w14:textId="77777777" w:rsidR="00FF7D86" w:rsidRDefault="00FF7D86">
      <w:pPr>
        <w:ind w:left="720"/>
        <w:rPr>
          <w:i/>
        </w:rPr>
      </w:pPr>
    </w:p>
    <w:p w14:paraId="59C0E9BE" w14:textId="77777777" w:rsidR="00FF7D86" w:rsidRDefault="00FF7D86">
      <w:pPr>
        <w:pStyle w:val="Nadpis2"/>
        <w:jc w:val="left"/>
        <w:rPr>
          <w:iCs w:val="0"/>
        </w:rPr>
      </w:pPr>
      <w:bookmarkStart w:id="14" w:name="_Toc144273766"/>
      <w:r>
        <w:rPr>
          <w:iCs w:val="0"/>
        </w:rPr>
        <w:t>Strategie naplňování klíčových kompetencí</w:t>
      </w:r>
      <w:bookmarkEnd w:id="14"/>
    </w:p>
    <w:p w14:paraId="58D407D2" w14:textId="49F1645B" w:rsidR="00FF7D86" w:rsidRDefault="00FF7D86">
      <w:pPr>
        <w:pStyle w:val="Odstavec"/>
      </w:pPr>
      <w:r>
        <w:t>V celkovém pojetí vzdělávání na naší škole jsou převážně uplatňovány takové formy a</w:t>
      </w:r>
      <w:r w:rsidR="00446688">
        <w:t> </w:t>
      </w:r>
      <w:r>
        <w:t>metody práce s žáky, aby docházelo k rozvoji osobnosti jako celku, tudíž i kombinovaně k rozvoji všech klíčových kompetencí. Naplňování jednotlivých klíčových kompetencí ve vzdělávacím procesu žáků je možno izolovaně popsat následujícím způsobem.</w:t>
      </w:r>
    </w:p>
    <w:p w14:paraId="593CEF69" w14:textId="6F411D28" w:rsidR="00FF7D86" w:rsidRDefault="00FF7D86">
      <w:pPr>
        <w:pStyle w:val="Odstavec"/>
      </w:pPr>
      <w:r>
        <w:rPr>
          <w:b/>
          <w:bCs/>
          <w:i/>
          <w:iCs/>
        </w:rPr>
        <w:t>Kompetence k řešení problémů</w:t>
      </w:r>
      <w:r>
        <w:t xml:space="preserve"> rozvíjíme zejména učením v souvislostech, to znamená, že neučíme izolovaná data jednotlivých oborů, ale u dětí vytváříme ucelený obraz světa. Žákům jsou předkládány takové úkoly</w:t>
      </w:r>
      <w:r w:rsidR="00E8203E">
        <w:t>,</w:t>
      </w:r>
      <w:r>
        <w:t xml:space="preserve"> jejichž řešení vyžaduje znalosti z více oborů lidské </w:t>
      </w:r>
      <w:r w:rsidR="00D43822">
        <w:t>činnosti,</w:t>
      </w:r>
      <w:r>
        <w:t xml:space="preserve"> resp. vzdělávacích </w:t>
      </w:r>
      <w:r w:rsidR="00D43822">
        <w:t>oblastí,</w:t>
      </w:r>
      <w:r>
        <w:t xml:space="preserve"> a tudíž i více přístupů k řešení. Tyto kompetence rozvíjíme také využíváním co největšího množství zdrojů informací – prací s knihou, internetem, praktickými pokusy, vlastním výzkumem žáků. </w:t>
      </w:r>
    </w:p>
    <w:p w14:paraId="11B96D1C" w14:textId="77777777" w:rsidR="00FF7D86" w:rsidRDefault="00FF7D86">
      <w:pPr>
        <w:pStyle w:val="Odstavec"/>
      </w:pPr>
      <w:r>
        <w:rPr>
          <w:b/>
          <w:bCs/>
          <w:i/>
          <w:iCs/>
        </w:rPr>
        <w:t>Kompetence k učení</w:t>
      </w:r>
      <w:r>
        <w:t xml:space="preserve"> rozvíjíme individuálně podle dané situace u každého žáka. Hlavními strategiemi jsou kooperativní učení, práce s chybou a rozvoj sebehodnocení žáků.</w:t>
      </w:r>
    </w:p>
    <w:p w14:paraId="119B761C" w14:textId="77777777" w:rsidR="00FF7D86" w:rsidRDefault="00FF7D86">
      <w:pPr>
        <w:pStyle w:val="Odstavec"/>
      </w:pPr>
      <w:r>
        <w:rPr>
          <w:b/>
          <w:bCs/>
          <w:i/>
          <w:iCs/>
        </w:rPr>
        <w:t>Kompetence komunikativní</w:t>
      </w:r>
      <w:r>
        <w:t xml:space="preserve"> rozvíjíme vytvářením dostatečného prostoru pro vyjadřování žáků při problémovém vyučování, v komunitních kruzích, při zpracovávání školních projektů z nejrůznějších oblastí a jejich výstupů.</w:t>
      </w:r>
    </w:p>
    <w:p w14:paraId="140EC6B9" w14:textId="77777777" w:rsidR="00FF7D86" w:rsidRDefault="00FF7D86">
      <w:pPr>
        <w:pStyle w:val="Odstavec"/>
      </w:pPr>
      <w:r>
        <w:rPr>
          <w:b/>
          <w:bCs/>
          <w:i/>
          <w:iCs/>
        </w:rPr>
        <w:t>Kompetence sociální a personální</w:t>
      </w:r>
      <w:r>
        <w:t xml:space="preserve"> budujeme formami </w:t>
      </w:r>
      <w:r w:rsidR="009A30E9">
        <w:t xml:space="preserve">sociálního učení. </w:t>
      </w:r>
      <w:r>
        <w:t xml:space="preserve">V rámci skupinového vyučování žáci přejímají různé role. </w:t>
      </w:r>
    </w:p>
    <w:p w14:paraId="15EA63AD" w14:textId="46971670" w:rsidR="009A30E9" w:rsidRDefault="00FF7D86">
      <w:pPr>
        <w:pStyle w:val="Odstavec"/>
      </w:pPr>
      <w:r>
        <w:rPr>
          <w:b/>
          <w:bCs/>
          <w:i/>
          <w:iCs/>
        </w:rPr>
        <w:t>Kompetence občanské</w:t>
      </w:r>
      <w:r>
        <w:t xml:space="preserve"> rozvíjíme hlavně učením sociálním, metodami sebepoznávání a</w:t>
      </w:r>
      <w:r w:rsidR="00446688">
        <w:t> </w:t>
      </w:r>
      <w:r>
        <w:t xml:space="preserve">seznamováním žáků s jejich právy, odpovědností a povinnostmi. Žáci jsou vedeni k tomu, aby respektovali národní, kulturní a historické tradice. </w:t>
      </w:r>
    </w:p>
    <w:p w14:paraId="5BFEADBA" w14:textId="77777777" w:rsidR="00FF7D86" w:rsidRDefault="00FF7D86">
      <w:pPr>
        <w:pStyle w:val="Odstavec"/>
      </w:pPr>
      <w:r>
        <w:rPr>
          <w:b/>
          <w:bCs/>
          <w:i/>
          <w:iCs/>
        </w:rPr>
        <w:t>Kompetence pracovní</w:t>
      </w:r>
      <w:r>
        <w:t xml:space="preserve"> u žáků rozvíjíme formou </w:t>
      </w:r>
      <w:r w:rsidR="009C3148">
        <w:t xml:space="preserve">skupinové a individuální práce, </w:t>
      </w:r>
      <w:r>
        <w:t>projektové činnosti</w:t>
      </w:r>
      <w:r w:rsidR="009C3148">
        <w:t xml:space="preserve"> ve škole i ve spolupráci se středními školami a jinými subjekty</w:t>
      </w:r>
      <w:r>
        <w:t>. Důležitou</w:t>
      </w:r>
      <w:r w:rsidR="009C3148">
        <w:t xml:space="preserve"> </w:t>
      </w:r>
      <w:r>
        <w:t xml:space="preserve">cestou k uvědomění si důležitosti znalosti pracovních postupů a dovednosti používat pracovní nástroje v nejširším smyslu je hodnocení a sebehodnocení všech činností, které žáci provádějí. </w:t>
      </w:r>
    </w:p>
    <w:p w14:paraId="26241279" w14:textId="3D5646A3" w:rsidR="00D43822" w:rsidRPr="00D43822" w:rsidRDefault="001D4E03" w:rsidP="00D43822">
      <w:pPr>
        <w:pStyle w:val="Odstavec"/>
        <w:rPr>
          <w:bCs/>
          <w:iCs/>
        </w:rPr>
      </w:pPr>
      <w:r w:rsidRPr="00D43822">
        <w:rPr>
          <w:b/>
          <w:bCs/>
          <w:i/>
          <w:iCs/>
        </w:rPr>
        <w:t>Kompetence digitální</w:t>
      </w:r>
      <w:r w:rsidR="00D43822" w:rsidRPr="00D43822">
        <w:rPr>
          <w:b/>
          <w:bCs/>
          <w:i/>
          <w:iCs/>
        </w:rPr>
        <w:t xml:space="preserve"> </w:t>
      </w:r>
      <w:r w:rsidR="00D43822" w:rsidRPr="00D43822">
        <w:t>u žáků rozvíjíme tak, že se učí ovládat</w:t>
      </w:r>
      <w:r w:rsidR="00D43822" w:rsidRPr="00D43822">
        <w:rPr>
          <w:bCs/>
          <w:iCs/>
        </w:rPr>
        <w:t xml:space="preserve"> běžně používaná digitální zařízení a aplikace; využívat je při učení</w:t>
      </w:r>
      <w:r w:rsidR="00D43822">
        <w:rPr>
          <w:bCs/>
          <w:iCs/>
        </w:rPr>
        <w:t xml:space="preserve">, </w:t>
      </w:r>
      <w:r w:rsidR="00D43822" w:rsidRPr="00D43822">
        <w:rPr>
          <w:bCs/>
          <w:iCs/>
        </w:rPr>
        <w:t>získáv</w:t>
      </w:r>
      <w:r w:rsidR="00D43822">
        <w:rPr>
          <w:bCs/>
          <w:iCs/>
        </w:rPr>
        <w:t>at</w:t>
      </w:r>
      <w:r w:rsidR="00D43822" w:rsidRPr="00D43822">
        <w:rPr>
          <w:bCs/>
          <w:iCs/>
        </w:rPr>
        <w:t>, vyhledáv</w:t>
      </w:r>
      <w:r w:rsidR="00D43822">
        <w:rPr>
          <w:bCs/>
          <w:iCs/>
        </w:rPr>
        <w:t>at</w:t>
      </w:r>
      <w:r w:rsidR="00D43822" w:rsidRPr="00D43822">
        <w:rPr>
          <w:bCs/>
          <w:iCs/>
        </w:rPr>
        <w:t>, kriticky posuz</w:t>
      </w:r>
      <w:r w:rsidR="00D43822">
        <w:rPr>
          <w:bCs/>
          <w:iCs/>
        </w:rPr>
        <w:t>ovat a</w:t>
      </w:r>
      <w:r w:rsidR="00D43822" w:rsidRPr="00D43822">
        <w:rPr>
          <w:bCs/>
          <w:iCs/>
        </w:rPr>
        <w:t xml:space="preserve"> k tomu vol</w:t>
      </w:r>
      <w:r w:rsidR="00D43822">
        <w:rPr>
          <w:bCs/>
          <w:iCs/>
        </w:rPr>
        <w:t>it</w:t>
      </w:r>
      <w:r w:rsidR="00D43822" w:rsidRPr="00D43822">
        <w:rPr>
          <w:bCs/>
          <w:iCs/>
        </w:rPr>
        <w:t xml:space="preserve"> postupy, způsoby a prostředky, které odpovídají konkrétní situaci a účelu</w:t>
      </w:r>
      <w:r w:rsidR="00D43822">
        <w:rPr>
          <w:bCs/>
          <w:iCs/>
        </w:rPr>
        <w:t>. S</w:t>
      </w:r>
      <w:r w:rsidR="00D43822" w:rsidRPr="00D43822">
        <w:rPr>
          <w:bCs/>
          <w:iCs/>
        </w:rPr>
        <w:t>eznamuj</w:t>
      </w:r>
      <w:r w:rsidR="00D43822">
        <w:rPr>
          <w:bCs/>
          <w:iCs/>
        </w:rPr>
        <w:t>í</w:t>
      </w:r>
      <w:r w:rsidR="00D43822" w:rsidRPr="00D43822">
        <w:rPr>
          <w:bCs/>
          <w:iCs/>
        </w:rPr>
        <w:t xml:space="preserve"> se s novými technologiemi, kriticky hodnotí jejich přínosy a reflektuj</w:t>
      </w:r>
      <w:r w:rsidR="00D43822">
        <w:rPr>
          <w:bCs/>
          <w:iCs/>
        </w:rPr>
        <w:t>í</w:t>
      </w:r>
      <w:r w:rsidR="00D43822" w:rsidRPr="00D43822">
        <w:rPr>
          <w:bCs/>
          <w:iCs/>
        </w:rPr>
        <w:t xml:space="preserve"> rizika jejich využívání</w:t>
      </w:r>
      <w:r w:rsidR="00D43822">
        <w:rPr>
          <w:bCs/>
          <w:iCs/>
        </w:rPr>
        <w:t xml:space="preserve">, </w:t>
      </w:r>
      <w:r w:rsidR="00D43822" w:rsidRPr="00D43822">
        <w:rPr>
          <w:bCs/>
          <w:iCs/>
        </w:rPr>
        <w:t>předcház</w:t>
      </w:r>
      <w:r w:rsidR="00D43822">
        <w:rPr>
          <w:bCs/>
          <w:iCs/>
        </w:rPr>
        <w:t>ejí</w:t>
      </w:r>
      <w:r w:rsidR="00D43822" w:rsidRPr="00D43822">
        <w:rPr>
          <w:bCs/>
          <w:iCs/>
        </w:rPr>
        <w:t xml:space="preserve"> situacím ohrožujícím bezpečnost zařízení i dat, situacím s negativním dopadem na je</w:t>
      </w:r>
      <w:r w:rsidR="00D43822">
        <w:rPr>
          <w:bCs/>
          <w:iCs/>
        </w:rPr>
        <w:t>jich</w:t>
      </w:r>
      <w:r w:rsidR="00D43822" w:rsidRPr="00D43822">
        <w:rPr>
          <w:bCs/>
          <w:iCs/>
        </w:rPr>
        <w:t xml:space="preserve"> tělesné a</w:t>
      </w:r>
      <w:r w:rsidR="00446688">
        <w:rPr>
          <w:bCs/>
          <w:iCs/>
        </w:rPr>
        <w:t> </w:t>
      </w:r>
      <w:r w:rsidR="00D43822" w:rsidRPr="00D43822">
        <w:rPr>
          <w:bCs/>
          <w:iCs/>
        </w:rPr>
        <w:t>duševní zdraví i zdraví ostatních; při spolupráci, komunikaci a sdílení informací v digitálním prostředí jedn</w:t>
      </w:r>
      <w:r w:rsidR="00D43822">
        <w:rPr>
          <w:bCs/>
          <w:iCs/>
        </w:rPr>
        <w:t>ají</w:t>
      </w:r>
      <w:r w:rsidR="00D43822" w:rsidRPr="00D43822">
        <w:rPr>
          <w:bCs/>
          <w:iCs/>
        </w:rPr>
        <w:t xml:space="preserve"> eticky</w:t>
      </w:r>
      <w:r w:rsidR="00D43822">
        <w:rPr>
          <w:bCs/>
          <w:iCs/>
        </w:rPr>
        <w:t>.</w:t>
      </w:r>
      <w:r w:rsidR="00D43822" w:rsidRPr="00D43822">
        <w:rPr>
          <w:bCs/>
          <w:iCs/>
        </w:rPr>
        <w:t xml:space="preserve"> </w:t>
      </w:r>
    </w:p>
    <w:p w14:paraId="50E57C6E" w14:textId="77777777" w:rsidR="00D43822" w:rsidRPr="00D43822" w:rsidRDefault="00D43822" w:rsidP="00D43822">
      <w:pPr>
        <w:numPr>
          <w:ilvl w:val="0"/>
          <w:numId w:val="34"/>
        </w:numPr>
        <w:ind w:left="142" w:hanging="142"/>
        <w:rPr>
          <w:bCs/>
          <w:iCs/>
          <w:sz w:val="22"/>
        </w:rPr>
        <w:sectPr w:rsidR="00D43822" w:rsidRPr="00D43822" w:rsidSect="00AE06C6">
          <w:footnotePr>
            <w:pos w:val="beneathText"/>
          </w:footnotePr>
          <w:pgSz w:w="11905" w:h="16837"/>
          <w:pgMar w:top="1418" w:right="1418" w:bottom="993" w:left="993" w:header="708" w:footer="708" w:gutter="0"/>
          <w:cols w:space="708"/>
          <w:docGrid w:linePitch="382"/>
        </w:sectPr>
      </w:pPr>
    </w:p>
    <w:p w14:paraId="545B9628" w14:textId="77777777" w:rsidR="00FF7D86" w:rsidRDefault="00FF7D86">
      <w:pPr>
        <w:ind w:left="720"/>
        <w:rPr>
          <w:i/>
        </w:rPr>
      </w:pPr>
    </w:p>
    <w:p w14:paraId="589C5159" w14:textId="77777777" w:rsidR="00FF7D86" w:rsidRDefault="00FF7D86">
      <w:pPr>
        <w:pStyle w:val="Nadpis2"/>
        <w:jc w:val="left"/>
        <w:rPr>
          <w:iCs w:val="0"/>
        </w:rPr>
      </w:pPr>
      <w:bookmarkStart w:id="15" w:name="_Toc144273767"/>
      <w:r>
        <w:rPr>
          <w:iCs w:val="0"/>
        </w:rPr>
        <w:t>Poskytování poradenských služeb ve škole</w:t>
      </w:r>
      <w:bookmarkEnd w:id="15"/>
    </w:p>
    <w:p w14:paraId="7FE9B4D8" w14:textId="04B63A81" w:rsidR="00FF7D86" w:rsidRDefault="00FF7D86">
      <w:pPr>
        <w:pStyle w:val="Odstavec"/>
      </w:pPr>
      <w:r>
        <w:t>Poradenské služby zajišťuje výchovn</w:t>
      </w:r>
      <w:r w:rsidR="00D43822">
        <w:t xml:space="preserve">á </w:t>
      </w:r>
      <w:r>
        <w:t>porad</w:t>
      </w:r>
      <w:r w:rsidR="00D43822">
        <w:t>kyně</w:t>
      </w:r>
      <w:r>
        <w:t xml:space="preserve"> s metodi</w:t>
      </w:r>
      <w:r w:rsidR="00D43822">
        <w:t>čkou</w:t>
      </w:r>
      <w:r>
        <w:t xml:space="preserve"> prevence</w:t>
      </w:r>
      <w:r w:rsidR="00D43822">
        <w:t xml:space="preserve"> a školním psychologem</w:t>
      </w:r>
      <w:r>
        <w:t>, vedením školy, třídními učiteli a dalšími pedagogickými pracovníky.</w:t>
      </w:r>
    </w:p>
    <w:p w14:paraId="43CBC9CA" w14:textId="77777777" w:rsidR="00FF7D86" w:rsidRDefault="00FF7D86">
      <w:pPr>
        <w:pStyle w:val="Nadpis4"/>
      </w:pPr>
      <w:r>
        <w:t>Zaměření poradenských služeb:</w:t>
      </w:r>
    </w:p>
    <w:p w14:paraId="7C092604" w14:textId="77777777" w:rsidR="00FF7D86" w:rsidRDefault="00FF7D86">
      <w:pPr>
        <w:numPr>
          <w:ilvl w:val="0"/>
          <w:numId w:val="33"/>
        </w:numPr>
      </w:pPr>
      <w:r>
        <w:t>Poradenství žákům v oblasti učebních postupů, stylů a strategií, poradenství rodičům žáka ve výchově a vzdělávání,</w:t>
      </w:r>
    </w:p>
    <w:p w14:paraId="06046D47" w14:textId="77777777" w:rsidR="00FF7D86" w:rsidRDefault="00FF7D86">
      <w:pPr>
        <w:numPr>
          <w:ilvl w:val="0"/>
          <w:numId w:val="33"/>
        </w:numPr>
      </w:pPr>
      <w:r>
        <w:t xml:space="preserve">poradenství při školní neúspěšnosti, postupy řešení neprospěchu a podpora žáků ve zlepšení, prevence neúspěchu, </w:t>
      </w:r>
    </w:p>
    <w:p w14:paraId="72E10027" w14:textId="77777777" w:rsidR="00FF7D86" w:rsidRDefault="00FF7D86">
      <w:pPr>
        <w:numPr>
          <w:ilvl w:val="0"/>
          <w:numId w:val="33"/>
        </w:numPr>
      </w:pPr>
      <w:r>
        <w:t>poradenství při řešení a prevenci sociálně patologických jevů – rodině a žákovi, postupy řešení ve spolupráci výchovného poradce a pedagogických pracovníků,</w:t>
      </w:r>
    </w:p>
    <w:p w14:paraId="3CCFBD52" w14:textId="2CBC31C3" w:rsidR="00FF7D86" w:rsidRDefault="00FF7D86">
      <w:pPr>
        <w:numPr>
          <w:ilvl w:val="0"/>
          <w:numId w:val="33"/>
        </w:numPr>
      </w:pPr>
      <w:r>
        <w:t xml:space="preserve">poradenství v obtížných životních situacích žákům, rodičům v souvislosti s výchovou </w:t>
      </w:r>
      <w:r w:rsidRPr="00731D92">
        <w:t>dětí</w:t>
      </w:r>
      <w:r w:rsidR="00556DF2" w:rsidRPr="00731D92">
        <w:t xml:space="preserve"> ve spolupráci se školním psychologem</w:t>
      </w:r>
    </w:p>
    <w:p w14:paraId="089ED506" w14:textId="77777777" w:rsidR="00FF7D86" w:rsidRDefault="00FF7D86">
      <w:pPr>
        <w:numPr>
          <w:ilvl w:val="0"/>
          <w:numId w:val="33"/>
        </w:numPr>
      </w:pPr>
      <w:r>
        <w:t>kariérové poradenství, volba školy,</w:t>
      </w:r>
    </w:p>
    <w:p w14:paraId="505EFFAD" w14:textId="28EF75C4" w:rsidR="00FF7D86" w:rsidRDefault="00FF7D86">
      <w:pPr>
        <w:numPr>
          <w:ilvl w:val="0"/>
          <w:numId w:val="33"/>
        </w:numPr>
      </w:pPr>
      <w:r>
        <w:t xml:space="preserve">poradenství při integraci žáka se speciálními vzdělávacími potřebami, včetně žáků </w:t>
      </w:r>
      <w:r w:rsidR="00731D92">
        <w:t>z</w:t>
      </w:r>
      <w:r>
        <w:t> odlišného kulturního prostředí a žáků se sociálním znevýhodněním,</w:t>
      </w:r>
    </w:p>
    <w:p w14:paraId="67836809" w14:textId="77777777" w:rsidR="00FF7D86" w:rsidRDefault="00FF7D86">
      <w:pPr>
        <w:numPr>
          <w:ilvl w:val="0"/>
          <w:numId w:val="33"/>
        </w:numPr>
      </w:pPr>
      <w:r>
        <w:t>poradenství ke vzdělávání mimořádně nadaných žáků,</w:t>
      </w:r>
    </w:p>
    <w:p w14:paraId="373B1975" w14:textId="77777777" w:rsidR="00FF7D86" w:rsidRDefault="00FF7D86">
      <w:pPr>
        <w:numPr>
          <w:ilvl w:val="0"/>
          <w:numId w:val="33"/>
        </w:numPr>
      </w:pPr>
      <w:r>
        <w:t xml:space="preserve">metodická podpora učitelů v psychologických a speciálně pedagogických dovednostech při pedagogické práci s žáky, </w:t>
      </w:r>
    </w:p>
    <w:p w14:paraId="714C5E77" w14:textId="77777777" w:rsidR="00FF7D86" w:rsidRDefault="00FF7D86">
      <w:pPr>
        <w:numPr>
          <w:ilvl w:val="0"/>
          <w:numId w:val="33"/>
        </w:numPr>
      </w:pPr>
      <w:r>
        <w:t>poskytování informací o dalších službách poradenských zařízení a spolupráce s dalšími odbornými institucemi.</w:t>
      </w:r>
    </w:p>
    <w:p w14:paraId="19D0E794" w14:textId="77777777" w:rsidR="00FF7D86" w:rsidRDefault="00FF7D86">
      <w:pPr>
        <w:pStyle w:val="Odstavec"/>
      </w:pPr>
      <w:r>
        <w:t>Výchovný poradce a metodik prevence realizují konzultační hodiny pro rodiče podle individuální potřeby žáků a rodičů.</w:t>
      </w:r>
    </w:p>
    <w:p w14:paraId="7E50E56A" w14:textId="77777777" w:rsidR="00FF7D86" w:rsidRDefault="00FF7D86">
      <w:pPr>
        <w:pStyle w:val="Nadpis4"/>
      </w:pPr>
      <w:r>
        <w:t xml:space="preserve">Kariérové poradenství  </w:t>
      </w:r>
    </w:p>
    <w:p w14:paraId="007E0CBF" w14:textId="77777777" w:rsidR="00FF7D86" w:rsidRDefault="00FF7D86">
      <w:pPr>
        <w:pStyle w:val="Odstavec"/>
      </w:pPr>
      <w:r>
        <w:t xml:space="preserve">Výchovný poradce poskytuje kariérové poradenství žákům a rodičům žáků, ve spolupráci s třídním učitelem a vedením školy zajišťuje organizaci přihlašování a přestupu k dalšímu vzdělávání. Ve vzdělávací oblasti „Člověk a svět práce“ probíhá rozvoj žáků vzhledem k jejich profesnímu zaměření, sebepoznání, orientaci ve světě práce. Ve spolupráci s poradenskými zařízeními je vytvářena nabídka diagnostiky k zaměření žáka vzhledem k dalšímu vzdělávání a povolání, k dispozici žákům jsou informační materiály o středním školství a trhu práce.  </w:t>
      </w:r>
    </w:p>
    <w:p w14:paraId="7EBBAAF6" w14:textId="77777777" w:rsidR="00FF7D86" w:rsidRDefault="00FF7D86">
      <w:pPr>
        <w:pStyle w:val="Nadpis4"/>
      </w:pPr>
      <w:r>
        <w:t>Prevence sociálně patologických jevů</w:t>
      </w:r>
    </w:p>
    <w:p w14:paraId="009AACB0" w14:textId="0967B03F" w:rsidR="00FF7D86" w:rsidRDefault="00FF7D86">
      <w:pPr>
        <w:pStyle w:val="Odstavec"/>
      </w:pPr>
      <w:r>
        <w:t>Metodi</w:t>
      </w:r>
      <w:r w:rsidR="00731D92">
        <w:t>čka</w:t>
      </w:r>
      <w:r>
        <w:t xml:space="preserve"> prevence vytváří ve spolupráci s pedagogickým týmem „</w:t>
      </w:r>
      <w:r w:rsidR="00731D92">
        <w:t>Strategii prevence rizikového chování</w:t>
      </w:r>
      <w:r>
        <w:t xml:space="preserve">“ pro daný školní rok. Koordinuje jeho realizaci. Součástí prevence jsou metody </w:t>
      </w:r>
      <w:r w:rsidR="00731D92">
        <w:t>výuky – otevřený</w:t>
      </w:r>
      <w:r>
        <w:t xml:space="preserve"> dialog a vstřícný vztah učitele a žáka, intenzivní komunikace s rodiči atd. Prevence probíhá i v rámci výuky jednotlivých vzdělávacích oblastí i při realizaci průřezových témat.</w:t>
      </w:r>
    </w:p>
    <w:p w14:paraId="48DF8A9E" w14:textId="48384C87" w:rsidR="00FF7D86" w:rsidRDefault="00FF7D86">
      <w:pPr>
        <w:pStyle w:val="Odstavec"/>
      </w:pPr>
      <w:r>
        <w:t>Metodi</w:t>
      </w:r>
      <w:r w:rsidR="00731D92">
        <w:t>čka</w:t>
      </w:r>
      <w:r>
        <w:t xml:space="preserve"> a výchovn</w:t>
      </w:r>
      <w:r w:rsidR="00731D92">
        <w:t>á</w:t>
      </w:r>
      <w:r>
        <w:t xml:space="preserve"> porad</w:t>
      </w:r>
      <w:r w:rsidR="00731D92">
        <w:t>kyně</w:t>
      </w:r>
      <w:r>
        <w:t xml:space="preserve"> jsou v kontaktu s oddělením péče o dítě a kurátorem pro děti a mládež a sdruženími poskytujícími služby v této oblasti. Škola monitoruje rizika sociálně patologických jevů a při varovných signálech koordinuje postup výchovn</w:t>
      </w:r>
      <w:r w:rsidR="00731D92">
        <w:t xml:space="preserve">á </w:t>
      </w:r>
      <w:r>
        <w:t>porad</w:t>
      </w:r>
      <w:r w:rsidR="00731D92">
        <w:t>kyně</w:t>
      </w:r>
      <w:r>
        <w:t>, svolává setkání s rodiči, konzultace s žáky a nabízí podporu a poradenství. Škola spolupracuje s dalšími organizacemi v oblasti prevence soc. pat.</w:t>
      </w:r>
      <w:r w:rsidR="00A347E4">
        <w:t xml:space="preserve"> j</w:t>
      </w:r>
      <w:r>
        <w:t>evů</w:t>
      </w:r>
      <w:r w:rsidR="00A347E4">
        <w:t>,</w:t>
      </w:r>
      <w:r>
        <w:t xml:space="preserve"> využívá vybrané programy.  </w:t>
      </w:r>
    </w:p>
    <w:p w14:paraId="42D5AF75" w14:textId="77777777" w:rsidR="00FF7D86" w:rsidRDefault="00FF7D86">
      <w:pPr>
        <w:pStyle w:val="Nadpis4"/>
      </w:pPr>
      <w:r>
        <w:lastRenderedPageBreak/>
        <w:t>Psychologická péče</w:t>
      </w:r>
    </w:p>
    <w:p w14:paraId="1AB8FB91" w14:textId="14358FC5" w:rsidR="00FF7D86" w:rsidRDefault="00FF7D86">
      <w:pPr>
        <w:pStyle w:val="Odstavec"/>
      </w:pPr>
      <w:r w:rsidRPr="00731D92">
        <w:t xml:space="preserve">Na </w:t>
      </w:r>
      <w:r w:rsidR="00556DF2" w:rsidRPr="00731D92">
        <w:t>školního psychologa, t</w:t>
      </w:r>
      <w:r w:rsidRPr="00731D92">
        <w:t>řídní učitele a výchovn</w:t>
      </w:r>
      <w:r w:rsidR="00731D92" w:rsidRPr="00731D92">
        <w:t>ou</w:t>
      </w:r>
      <w:r w:rsidRPr="00731D92">
        <w:t xml:space="preserve"> porad</w:t>
      </w:r>
      <w:r w:rsidR="00731D92" w:rsidRPr="00731D92">
        <w:t>kyni</w:t>
      </w:r>
      <w:r w:rsidRPr="00731D92">
        <w:t xml:space="preserve"> školy se mohou žáci kdykoli ve škole obrátit a požádat ho o konzultaci a podporu v obtížných psychosociálních situacích. Výchovn</w:t>
      </w:r>
      <w:r w:rsidR="00731D92" w:rsidRPr="00731D92">
        <w:t>á</w:t>
      </w:r>
      <w:r w:rsidRPr="00731D92">
        <w:t xml:space="preserve"> porad</w:t>
      </w:r>
      <w:r w:rsidR="00731D92" w:rsidRPr="00731D92">
        <w:t>kyně</w:t>
      </w:r>
      <w:r w:rsidRPr="00731D92">
        <w:t xml:space="preserve"> </w:t>
      </w:r>
      <w:r w:rsidR="00556DF2" w:rsidRPr="00731D92">
        <w:t xml:space="preserve">i psycholog </w:t>
      </w:r>
      <w:r w:rsidRPr="00731D92">
        <w:t>školy pomáhá s řešením konfliktů mezi žáky, podporuje optimální komunikaci mezi rodiči</w:t>
      </w:r>
      <w:r>
        <w:t>, učiteli a žáky.  Podporuje rozvoj pozitivních vztahů a řešení konfliktů v rámci třídy. Nabízí individuální pohovory rodičům v případě psychosociální krize v souvislosti s výchovou, péčí o děti, vztahem mezi rodičem a dítětem. Poskytuje konzultace a podporu učitelům v práci s žákem s potížemi v učení, v chování, ve vztahu k učiteli, k druhým lidem. Podává informace o dalších subjektech zajišťujících psychologickou a sociální péči.</w:t>
      </w:r>
      <w:r w:rsidR="009C3148">
        <w:t xml:space="preserve"> Odborná psychologická péče je pravidelně </w:t>
      </w:r>
      <w:r w:rsidR="009C3148" w:rsidRPr="00731D92">
        <w:t>zajištěna</w:t>
      </w:r>
      <w:r w:rsidR="00DA4D65" w:rsidRPr="00731D92">
        <w:t xml:space="preserve"> i</w:t>
      </w:r>
      <w:r w:rsidR="00446688">
        <w:t> </w:t>
      </w:r>
      <w:r w:rsidR="009C3148">
        <w:t xml:space="preserve">psycholožkou z místní PPP. </w:t>
      </w:r>
    </w:p>
    <w:p w14:paraId="459797E8" w14:textId="77777777" w:rsidR="00FF7D86" w:rsidRDefault="00FF7D86">
      <w:pPr>
        <w:pStyle w:val="Nadpis2"/>
        <w:jc w:val="left"/>
        <w:rPr>
          <w:iCs w:val="0"/>
        </w:rPr>
      </w:pPr>
      <w:bookmarkStart w:id="16" w:name="_Toc144273768"/>
      <w:r>
        <w:rPr>
          <w:iCs w:val="0"/>
        </w:rPr>
        <w:t>Školní družina</w:t>
      </w:r>
      <w:bookmarkEnd w:id="16"/>
    </w:p>
    <w:p w14:paraId="63AB7BE4" w14:textId="77777777" w:rsidR="00FF7D86" w:rsidRDefault="00FF7D86">
      <w:pPr>
        <w:pStyle w:val="Odstavec"/>
      </w:pPr>
      <w:r>
        <w:t>Činnost školní družiny jako prvku zájmového vzdělávání je propojena ve velké míře s prací žáků při vyučování. Vychovatelky se seznámily s cíli školního vzdělávacího programu a aktivně se v rámci jednotlivých pracovních skupin zapojily do úprav tohoto programu. K propojování dochází zejména při realizaci projektového vyučování.</w:t>
      </w:r>
    </w:p>
    <w:p w14:paraId="44BCC726" w14:textId="77777777" w:rsidR="00FF7D86" w:rsidRDefault="00FF7D86">
      <w:pPr>
        <w:pStyle w:val="Nadpis2"/>
        <w:jc w:val="left"/>
        <w:rPr>
          <w:iCs w:val="0"/>
        </w:rPr>
      </w:pPr>
      <w:bookmarkStart w:id="17" w:name="_Toc144273769"/>
      <w:r>
        <w:rPr>
          <w:iCs w:val="0"/>
        </w:rPr>
        <w:t>Výjezdy do zahraničí</w:t>
      </w:r>
      <w:bookmarkEnd w:id="17"/>
    </w:p>
    <w:p w14:paraId="1930D72C" w14:textId="77777777" w:rsidR="00FF7D86" w:rsidRDefault="00FF7D86">
      <w:pPr>
        <w:pStyle w:val="Odstavec"/>
      </w:pPr>
      <w:r>
        <w:t>Výjezdy do zahraničí jsou realizovány dle zájmu žáků a účelem je obohacení zdrojů informací pro žáky o jednotlivých regionech Evropy.</w:t>
      </w:r>
    </w:p>
    <w:p w14:paraId="01BB68B6" w14:textId="77777777" w:rsidR="00FF7D86" w:rsidRDefault="00FF7D86">
      <w:pPr>
        <w:pStyle w:val="Nadpis2"/>
        <w:jc w:val="left"/>
        <w:rPr>
          <w:iCs w:val="0"/>
        </w:rPr>
      </w:pPr>
      <w:bookmarkStart w:id="18" w:name="_Toc144273770"/>
      <w:r>
        <w:rPr>
          <w:iCs w:val="0"/>
        </w:rPr>
        <w:t>Zájmové kroužky</w:t>
      </w:r>
      <w:bookmarkEnd w:id="18"/>
    </w:p>
    <w:p w14:paraId="0DACCAAA" w14:textId="77777777" w:rsidR="00FF7D86" w:rsidRDefault="00FF7D86">
      <w:pPr>
        <w:pStyle w:val="Odstavec"/>
      </w:pPr>
      <w:r>
        <w:t>Škola nabízí pro žáky možnost navštěvovat kroužky se zaměřením sportovním, jazykovým, výtvarným</w:t>
      </w:r>
      <w:r w:rsidR="00E8203E">
        <w:t xml:space="preserve"> a</w:t>
      </w:r>
      <w:r>
        <w:t xml:space="preserve"> hudebním.</w:t>
      </w:r>
    </w:p>
    <w:p w14:paraId="38E7863F" w14:textId="77777777" w:rsidR="00FF7D86" w:rsidRDefault="00FF7D86">
      <w:pPr>
        <w:pStyle w:val="Nadpis2"/>
        <w:jc w:val="left"/>
        <w:rPr>
          <w:iCs w:val="0"/>
        </w:rPr>
      </w:pPr>
      <w:bookmarkStart w:id="19" w:name="_Toc144273771"/>
      <w:r>
        <w:rPr>
          <w:iCs w:val="0"/>
        </w:rPr>
        <w:t>Řízení a organizace výuky</w:t>
      </w:r>
      <w:bookmarkEnd w:id="19"/>
    </w:p>
    <w:p w14:paraId="2515E8FE" w14:textId="77777777" w:rsidR="00FF7D86" w:rsidRDefault="00FF7D86">
      <w:pPr>
        <w:pStyle w:val="Nadpis4"/>
      </w:pPr>
      <w:r>
        <w:t>Ročníkové řízení a plánování</w:t>
      </w:r>
    </w:p>
    <w:p w14:paraId="54982466" w14:textId="77777777" w:rsidR="00FF7D86" w:rsidRDefault="00FF7D86">
      <w:pPr>
        <w:pStyle w:val="Odstavec"/>
      </w:pPr>
      <w:r>
        <w:t xml:space="preserve">V organizaci vyučování je za základní jednotku považován ročník. Vzdělávací témata jsou plánována vždy společně pro celý ročník, na principu horizontálního propojení tříd v jednotlivých ročnících. Vyšší jednotkou je celá škola, kde vyučovací proces probíhá na principu vertikálního propojení ročníků. Třída je chápána jako intimní prostředí pro žáky, a to v míře, jakou podle věku potřebují. </w:t>
      </w:r>
    </w:p>
    <w:p w14:paraId="6BB94BDF" w14:textId="594FFE96" w:rsidR="00FF7D86" w:rsidRDefault="00FF7D86">
      <w:pPr>
        <w:pStyle w:val="Odstavec"/>
      </w:pPr>
      <w:r>
        <w:t>Cílem je větší efektivita vzdělávacího procesu, využití potenciálu spolupráce žáků v ročníku a mezi ročníky, intenzivnější spolupráce pedagogů, účelná diferenciace a</w:t>
      </w:r>
      <w:r w:rsidR="00446688">
        <w:t> </w:t>
      </w:r>
      <w:r>
        <w:t xml:space="preserve">individualizace vyučovacího procesu. </w:t>
      </w:r>
    </w:p>
    <w:p w14:paraId="3EA09CA7" w14:textId="77777777" w:rsidR="00FF7D86" w:rsidRDefault="00FF7D86">
      <w:pPr>
        <w:pStyle w:val="Nadpis4"/>
      </w:pPr>
      <w:r>
        <w:t>Koordinace práce učitelů</w:t>
      </w:r>
    </w:p>
    <w:p w14:paraId="32A68936" w14:textId="77777777" w:rsidR="00FF7D86" w:rsidRPr="002C6A14" w:rsidRDefault="00FF7D86">
      <w:pPr>
        <w:pStyle w:val="Odstavec"/>
        <w:rPr>
          <w:color w:val="FF0000"/>
        </w:rPr>
      </w:pPr>
      <w:r>
        <w:t xml:space="preserve">Učitelé v ročníku </w:t>
      </w:r>
      <w:r w:rsidR="009C3148">
        <w:t xml:space="preserve">a ve školních metodických skupinách </w:t>
      </w:r>
      <w:r>
        <w:t xml:space="preserve">společně plánují vyučovací proces a koordinují výuku jednotlivých vzdělávacích oblastí tak, aby výuka tvořila smysluplný celek. Učitelé společně připravují celoroční plán výuky, který je konkretizován do měsíčních plánů. Připravují a realizují ročníkové projekty.  </w:t>
      </w:r>
    </w:p>
    <w:p w14:paraId="39EAAE97" w14:textId="77777777" w:rsidR="00FF7D86" w:rsidRDefault="00FF7D86">
      <w:pPr>
        <w:pStyle w:val="Nadpis4"/>
      </w:pPr>
      <w:r>
        <w:t>Řízení a koordinace práce žáků</w:t>
      </w:r>
    </w:p>
    <w:p w14:paraId="7B38A5C0" w14:textId="77777777" w:rsidR="00FF7D86" w:rsidRDefault="00FF7D86">
      <w:pPr>
        <w:pStyle w:val="Odstavec"/>
      </w:pPr>
      <w:r>
        <w:t xml:space="preserve">Do výuky je nejčastěji zařazována práce dětí ve skupinách. Práce ve skupinách má charakter kooperativního učení, projektového učení. V této části pracují žáci víceméně </w:t>
      </w:r>
      <w:r>
        <w:lastRenderedPageBreak/>
        <w:t xml:space="preserve">samostatně. Spolupráce, učení se jeden od druhého, zvyšuje efektivitu vzdělávání. Přínosem je vytváření různých skupin podle vzdělávacích potřeb žáka. </w:t>
      </w:r>
    </w:p>
    <w:p w14:paraId="473BC138" w14:textId="77777777" w:rsidR="00FF7D86" w:rsidRDefault="00FF7D86">
      <w:pPr>
        <w:pStyle w:val="Odstavec"/>
      </w:pPr>
      <w:r>
        <w:t>V rámci vybraných témat nebo projektů může být práce žáků plánována společně pro více tříd nebo ročníků (například společná práce na projektu, jehož výstupy jsou tvořeny výsledky dílčích úkolů, na kterých spolupracují žáci různých tříd nebo ročníků).</w:t>
      </w:r>
    </w:p>
    <w:p w14:paraId="5A704E98" w14:textId="77777777" w:rsidR="00FF7D86" w:rsidRDefault="00FF7D86">
      <w:pPr>
        <w:ind w:firstLine="708"/>
        <w:rPr>
          <w:b/>
          <w:bCs/>
          <w:sz w:val="28"/>
          <w:szCs w:val="28"/>
        </w:rPr>
      </w:pPr>
    </w:p>
    <w:p w14:paraId="2184017A" w14:textId="77777777" w:rsidR="00FF7D86" w:rsidRDefault="00FF7D86">
      <w:pPr>
        <w:ind w:firstLine="708"/>
        <w:rPr>
          <w:b/>
          <w:bCs/>
          <w:sz w:val="28"/>
          <w:szCs w:val="28"/>
        </w:rPr>
      </w:pPr>
    </w:p>
    <w:p w14:paraId="60395A25" w14:textId="77777777" w:rsidR="00FF7D86" w:rsidRDefault="00FF7D86">
      <w:pPr>
        <w:pStyle w:val="Nadpis1"/>
        <w:jc w:val="left"/>
      </w:pPr>
      <w:bookmarkStart w:id="20" w:name="_Toc144273772"/>
      <w:r>
        <w:lastRenderedPageBreak/>
        <w:t>Klíčové kompetence</w:t>
      </w:r>
      <w:bookmarkEnd w:id="20"/>
    </w:p>
    <w:p w14:paraId="13441975" w14:textId="77777777" w:rsidR="00FF7D86" w:rsidRDefault="00FF7D86">
      <w:pPr>
        <w:ind w:firstLine="708"/>
      </w:pPr>
      <w:r>
        <w:t>Získávání klíčových kompetencí je celoživotní, individuální proces, který slouží k rozvoji osobnosti. Souhrn vědomostí, dovedností, schopností, postojů a hodnot představují tyto klíčové kompetence:</w:t>
      </w:r>
    </w:p>
    <w:p w14:paraId="36915314" w14:textId="77777777" w:rsidR="00FF7D86" w:rsidRDefault="00FF7D86">
      <w:pPr>
        <w:ind w:firstLine="708"/>
      </w:pPr>
      <w:r>
        <w:t>Kompetence komunikativní</w:t>
      </w:r>
    </w:p>
    <w:p w14:paraId="002CFB3D" w14:textId="77777777" w:rsidR="00FF7D86" w:rsidRDefault="00FF7D86">
      <w:pPr>
        <w:ind w:firstLine="708"/>
      </w:pPr>
      <w:r>
        <w:t>Kompetence k učení</w:t>
      </w:r>
    </w:p>
    <w:p w14:paraId="58AF05E3" w14:textId="77777777" w:rsidR="00FF7D86" w:rsidRDefault="00FF7D86">
      <w:pPr>
        <w:ind w:firstLine="708"/>
      </w:pPr>
      <w:r>
        <w:t>Kompetence k řešení problémů</w:t>
      </w:r>
    </w:p>
    <w:p w14:paraId="4D81AE2E" w14:textId="77777777" w:rsidR="00FF7D86" w:rsidRDefault="00FF7D86">
      <w:pPr>
        <w:ind w:firstLine="708"/>
      </w:pPr>
      <w:r>
        <w:t>Kompetence občanské</w:t>
      </w:r>
    </w:p>
    <w:p w14:paraId="03040557" w14:textId="77777777" w:rsidR="00FF7D86" w:rsidRDefault="00FF7D86">
      <w:pPr>
        <w:ind w:firstLine="708"/>
      </w:pPr>
      <w:r>
        <w:t>Kompetence sociální a personální</w:t>
      </w:r>
    </w:p>
    <w:p w14:paraId="4C4D79ED" w14:textId="77777777" w:rsidR="00FF7D86" w:rsidRDefault="00FF7D86">
      <w:pPr>
        <w:ind w:firstLine="708"/>
      </w:pPr>
      <w:r>
        <w:t>Kompetence pracovní</w:t>
      </w:r>
    </w:p>
    <w:p w14:paraId="43592B6E" w14:textId="0AC9C07D" w:rsidR="00DA4D65" w:rsidRDefault="00DA4D65">
      <w:pPr>
        <w:ind w:firstLine="708"/>
      </w:pPr>
      <w:r w:rsidRPr="00731D92">
        <w:t>Kompetence digitální</w:t>
      </w:r>
    </w:p>
    <w:p w14:paraId="534B5017" w14:textId="687BC0DD" w:rsidR="00FF7D86" w:rsidRDefault="00FF7D86">
      <w:pPr>
        <w:ind w:firstLine="708"/>
      </w:pPr>
      <w:r>
        <w:t>Tyto klíčové kompetence zahrnují celé spektrum kompetencí přesahujících hranice jednotlivých odborností. Jsou výrazem schopností člověka chovat se přiměřeně situaci, v</w:t>
      </w:r>
      <w:r w:rsidR="00446688">
        <w:t> </w:t>
      </w:r>
      <w:r>
        <w:t>souladu sám se sebou, tedy jednat kompetentně. Proto se klíčové kompetence stávají základem školního vzdělávacího programu.</w:t>
      </w:r>
    </w:p>
    <w:p w14:paraId="0B4C6EC8" w14:textId="77777777" w:rsidR="00FF7D86" w:rsidRDefault="00FF7D86">
      <w:pPr>
        <w:autoSpaceDE w:val="0"/>
        <w:jc w:val="left"/>
      </w:pPr>
    </w:p>
    <w:p w14:paraId="0E429BC4" w14:textId="77777777" w:rsidR="00FF7D86" w:rsidRDefault="00FF7D86">
      <w:pPr>
        <w:ind w:firstLine="708"/>
      </w:pPr>
      <w:r>
        <w:t>Veškeré klíčové kompetence žáci získávají a rozvíjejí prostřednictvím učiva. Předpokládáme, že všichni žáci nedosáhnou stejné úrovně ve stejném časovém úseku. Budou se lišit rychlostí a kvalitou zvládnutí jednotlivých dovedností, čemuž je i přizpůsoben systém hodnocení úrovně dosažených dovedností. Každý žák je bude zvládat svým individuálním tempem dle svého založení. K</w:t>
      </w:r>
      <w:r>
        <w:rPr>
          <w:color w:val="000000"/>
        </w:rPr>
        <w:t>líčové kompetence</w:t>
      </w:r>
      <w:r>
        <w:t xml:space="preserve"> jsou úzce svázány s </w:t>
      </w:r>
      <w:r>
        <w:rPr>
          <w:color w:val="000000"/>
        </w:rPr>
        <w:t>očekávanými výstupy předmětů</w:t>
      </w:r>
      <w:r>
        <w:t>, mohou prolínat. Ovšem některé dovednosti nelze zvládnout za 1 rok.</w:t>
      </w:r>
    </w:p>
    <w:p w14:paraId="2C5E6F05" w14:textId="77777777" w:rsidR="00FF7D86" w:rsidRDefault="00FF7D86">
      <w:pPr>
        <w:ind w:firstLine="708"/>
      </w:pPr>
      <w:r>
        <w:t xml:space="preserve">Protože </w:t>
      </w:r>
      <w:r>
        <w:rPr>
          <w:color w:val="000000"/>
        </w:rPr>
        <w:t>očekávané výstupy předmětů</w:t>
      </w:r>
      <w:r>
        <w:t xml:space="preserve"> řadíme do ročníků, uvádíme klíčové kompetence zvlášť.</w:t>
      </w:r>
    </w:p>
    <w:p w14:paraId="3DD5CADD" w14:textId="77777777" w:rsidR="00FF7D86" w:rsidRDefault="00FF7D86">
      <w:pPr>
        <w:ind w:firstLine="708"/>
      </w:pPr>
      <w:r>
        <w:t>Vedeme žáky postupnými kroky (zadávanými úkoly), aby uměli jednotlivé činnosti, které by vedly k uvedeným produktům (není důležité, jak složité jsou informace, ale podstatné je, co žák s nimi musí dělat a jak o nich má přemýšlet). Nejdůležitějšími otázkami v oblasti klíčových kompetencí jsou:</w:t>
      </w:r>
    </w:p>
    <w:p w14:paraId="4DD45507" w14:textId="0405088A" w:rsidR="00FF7D86" w:rsidRDefault="00FF7D86">
      <w:pPr>
        <w:ind w:firstLine="708"/>
      </w:pPr>
      <w:r>
        <w:t xml:space="preserve">co žák umí, když umí komunikovat, řešit problémy, učit </w:t>
      </w:r>
      <w:r w:rsidR="00446688">
        <w:t>se, …</w:t>
      </w:r>
    </w:p>
    <w:p w14:paraId="65CED817" w14:textId="77777777" w:rsidR="00FF7D86" w:rsidRDefault="00FF7D86">
      <w:pPr>
        <w:ind w:firstLine="708"/>
      </w:pPr>
      <w:r>
        <w:t>co žák zná, když zná …</w:t>
      </w:r>
    </w:p>
    <w:p w14:paraId="4B44CF6F" w14:textId="77777777" w:rsidR="00FF7D86" w:rsidRDefault="00FF7D86">
      <w:pPr>
        <w:ind w:firstLine="708"/>
      </w:pPr>
      <w:r>
        <w:t>co žák dokáže, když dokáže…</w:t>
      </w:r>
    </w:p>
    <w:p w14:paraId="29D6B070" w14:textId="77777777" w:rsidR="00FF7D86" w:rsidRDefault="00FF7D86">
      <w:pPr>
        <w:ind w:firstLine="708"/>
      </w:pPr>
      <w:r>
        <w:t>v čem se orientuje, když se orientuje…</w:t>
      </w:r>
    </w:p>
    <w:p w14:paraId="2C3B8DBC" w14:textId="77777777" w:rsidR="00FF7D86" w:rsidRDefault="00FF7D86">
      <w:pPr>
        <w:ind w:firstLine="708"/>
      </w:pPr>
    </w:p>
    <w:p w14:paraId="03B91EFF" w14:textId="77777777" w:rsidR="00FF7D86" w:rsidRDefault="00FF7D86">
      <w:pPr>
        <w:ind w:firstLine="708"/>
      </w:pPr>
      <w:r>
        <w:t xml:space="preserve">Využití </w:t>
      </w:r>
      <w:proofErr w:type="spellStart"/>
      <w:r>
        <w:t>Bloomovy</w:t>
      </w:r>
      <w:proofErr w:type="spellEnd"/>
      <w:r>
        <w:t xml:space="preserve"> taxonomie a schopnost ji použít pomáhá škole cíleně rozvíjet u žáků myšlení na všech úrovních.</w:t>
      </w:r>
    </w:p>
    <w:p w14:paraId="6FE6CADD" w14:textId="77777777" w:rsidR="00FF7D86" w:rsidRDefault="002B5837">
      <w:pPr>
        <w:ind w:firstLine="708"/>
      </w:pPr>
      <w:r>
        <w:rPr>
          <w:noProof/>
          <w:lang w:eastAsia="cs-CZ"/>
        </w:rPr>
        <mc:AlternateContent>
          <mc:Choice Requires="wps">
            <w:drawing>
              <wp:anchor distT="0" distB="0" distL="114300" distR="114300" simplePos="0" relativeHeight="251663872" behindDoc="1" locked="0" layoutInCell="1" allowOverlap="1" wp14:anchorId="1FE48D1E" wp14:editId="1E068E12">
                <wp:simplePos x="0" y="0"/>
                <wp:positionH relativeFrom="column">
                  <wp:posOffset>2018665</wp:posOffset>
                </wp:positionH>
                <wp:positionV relativeFrom="paragraph">
                  <wp:posOffset>274320</wp:posOffset>
                </wp:positionV>
                <wp:extent cx="2137410" cy="457200"/>
                <wp:effectExtent l="13970" t="8255" r="10795" b="10795"/>
                <wp:wrapNone/>
                <wp:docPr id="1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7410" cy="457200"/>
                        </a:xfrm>
                        <a:prstGeom prst="ellipse">
                          <a:avLst/>
                        </a:prstGeom>
                        <a:solidFill>
                          <a:srgbClr val="FFFF99"/>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6ADCF5B" id="Oval 15" o:spid="_x0000_s1026" style="position:absolute;margin-left:158.95pt;margin-top:21.6pt;width:168.3pt;height:36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" fillcolor="#ff9" strokeweight=".26mm">
                <v:stroke joinstyle="miter"/>
              </v:oval>
            </w:pict>
          </mc:Fallback>
        </mc:AlternateContent>
      </w:r>
      <w:r w:rsidR="00FF7D86">
        <w:t xml:space="preserve"> Myšlenkové operace jsou přirozenou součástí klíčových kompeten</w:t>
      </w:r>
      <w:r w:rsidR="00E8203E">
        <w:t xml:space="preserve">cí. Zjednodušeně je lze popsat </w:t>
      </w:r>
      <w:r w:rsidR="00FF7D86">
        <w:t>3 okruhy:</w:t>
      </w:r>
    </w:p>
    <w:p w14:paraId="04018344" w14:textId="77777777" w:rsidR="00FF7D86" w:rsidRDefault="00FF7D86">
      <w:pPr>
        <w:ind w:firstLine="708"/>
        <w:jc w:val="center"/>
        <w:rPr>
          <w:color w:val="3366FF"/>
          <w:sz w:val="32"/>
          <w:szCs w:val="32"/>
        </w:rPr>
      </w:pPr>
      <w:r>
        <w:rPr>
          <w:color w:val="3366FF"/>
          <w:sz w:val="32"/>
          <w:szCs w:val="32"/>
        </w:rPr>
        <w:t>ZNALOSTI</w:t>
      </w:r>
    </w:p>
    <w:p w14:paraId="4915684C" w14:textId="77777777" w:rsidR="00FF7D86" w:rsidRDefault="00FF7D86">
      <w:pPr>
        <w:ind w:firstLine="708"/>
        <w:jc w:val="center"/>
      </w:pPr>
    </w:p>
    <w:p w14:paraId="554F05F9" w14:textId="77777777" w:rsidR="00FF7D86" w:rsidRDefault="002B5837">
      <w:pPr>
        <w:ind w:firstLine="708"/>
        <w:jc w:val="center"/>
      </w:pPr>
      <w:r>
        <w:rPr>
          <w:noProof/>
          <w:lang w:eastAsia="cs-CZ"/>
        </w:rPr>
        <mc:AlternateContent>
          <mc:Choice Requires="wps">
            <w:drawing>
              <wp:anchor distT="0" distB="0" distL="114300" distR="114300" simplePos="0" relativeHeight="251652608" behindDoc="1" locked="0" layoutInCell="1" allowOverlap="1" wp14:anchorId="7C84F7AA" wp14:editId="141E3EA1">
                <wp:simplePos x="0" y="0"/>
                <wp:positionH relativeFrom="column">
                  <wp:posOffset>0</wp:posOffset>
                </wp:positionH>
                <wp:positionV relativeFrom="paragraph">
                  <wp:posOffset>144780</wp:posOffset>
                </wp:positionV>
                <wp:extent cx="2256155" cy="571500"/>
                <wp:effectExtent l="5080" t="19050" r="24765" b="1905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155" cy="571500"/>
                        </a:xfrm>
                        <a:prstGeom prst="stripedRightArrow">
                          <a:avLst>
                            <a:gd name="adj1" fmla="val 50000"/>
                            <a:gd name="adj2" fmla="val 98694"/>
                          </a:avLst>
                        </a:prstGeom>
                        <a:solidFill>
                          <a:srgbClr val="FFFF99"/>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F72CC"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4" o:spid="_x0000_s1026" type="#_x0000_t93" style="position:absolute;margin-left:0;margin-top:11.4pt;width:177.65pt;height:4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" fillcolor="#ff9" strokeweight=".26mm"/>
            </w:pict>
          </mc:Fallback>
        </mc:AlternateContent>
      </w:r>
      <w:r>
        <w:rPr>
          <w:noProof/>
          <w:lang w:eastAsia="cs-CZ"/>
        </w:rPr>
        <mc:AlternateContent>
          <mc:Choice Requires="wps">
            <w:drawing>
              <wp:anchor distT="0" distB="0" distL="114300" distR="114300" simplePos="0" relativeHeight="251659776" behindDoc="1" locked="0" layoutInCell="1" allowOverlap="1" wp14:anchorId="6755625B" wp14:editId="51AB1BEB">
                <wp:simplePos x="0" y="0"/>
                <wp:positionH relativeFrom="column">
                  <wp:posOffset>2374900</wp:posOffset>
                </wp:positionH>
                <wp:positionV relativeFrom="paragraph">
                  <wp:posOffset>144780</wp:posOffset>
                </wp:positionV>
                <wp:extent cx="1781175" cy="571500"/>
                <wp:effectExtent l="8255" t="19050" r="20320" b="190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71500"/>
                        </a:xfrm>
                        <a:prstGeom prst="stripedRightArrow">
                          <a:avLst>
                            <a:gd name="adj1" fmla="val 50000"/>
                            <a:gd name="adj2" fmla="val 77917"/>
                          </a:avLst>
                        </a:prstGeom>
                        <a:solidFill>
                          <a:srgbClr val="FFFF99"/>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53A18F" id="AutoShape 11" o:spid="_x0000_s1026" type="#_x0000_t93" style="position:absolute;margin-left:187pt;margin-top:11.4pt;width:140.25pt;height: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" fillcolor="#ff9" strokeweight=".26mm"/>
            </w:pict>
          </mc:Fallback>
        </mc:AlternateContent>
      </w:r>
    </w:p>
    <w:p w14:paraId="53A4FD8B" w14:textId="77777777" w:rsidR="00FF7D86" w:rsidRDefault="002B5837">
      <w:pPr>
        <w:ind w:firstLine="708"/>
        <w:jc w:val="center"/>
      </w:pPr>
      <w:r>
        <w:rPr>
          <w:noProof/>
          <w:lang w:eastAsia="cs-CZ"/>
        </w:rPr>
        <mc:AlternateContent>
          <mc:Choice Requires="wps">
            <w:drawing>
              <wp:anchor distT="0" distB="0" distL="114300" distR="114300" simplePos="0" relativeHeight="251661824" behindDoc="1" locked="0" layoutInCell="1" allowOverlap="1" wp14:anchorId="2C5ADE90" wp14:editId="35190C23">
                <wp:simplePos x="0" y="0"/>
                <wp:positionH relativeFrom="column">
                  <wp:posOffset>4393565</wp:posOffset>
                </wp:positionH>
                <wp:positionV relativeFrom="paragraph">
                  <wp:posOffset>83820</wp:posOffset>
                </wp:positionV>
                <wp:extent cx="1187450" cy="342900"/>
                <wp:effectExtent l="7620" t="9525" r="5080" b="9525"/>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342900"/>
                        </a:xfrm>
                        <a:prstGeom prst="rect">
                          <a:avLst/>
                        </a:prstGeom>
                        <a:solidFill>
                          <a:srgbClr val="FFFF99"/>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C517F0" id="Rectangle 13" o:spid="_x0000_s1026" style="position:absolute;margin-left:345.95pt;margin-top:6.6pt;width:93.5pt;height:27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" fillcolor="#ff9" strokeweight=".26mm"/>
            </w:pict>
          </mc:Fallback>
        </mc:AlternateContent>
      </w:r>
    </w:p>
    <w:p w14:paraId="7B9FA066" w14:textId="77777777" w:rsidR="00FF7D86" w:rsidRDefault="00FF7D86">
      <w:pPr>
        <w:ind w:firstLine="708"/>
        <w:rPr>
          <w:b/>
          <w:i/>
          <w:color w:val="3366FF"/>
        </w:rPr>
      </w:pPr>
      <w:r>
        <w:rPr>
          <w:b/>
          <w:i/>
          <w:color w:val="3366FF"/>
        </w:rPr>
        <w:t>zapamatuje si a porozumí</w:t>
      </w:r>
      <w:r>
        <w:rPr>
          <w:b/>
          <w:i/>
          <w:color w:val="3366FF"/>
        </w:rPr>
        <w:tab/>
      </w:r>
      <w:r>
        <w:rPr>
          <w:b/>
          <w:i/>
          <w:color w:val="3366FF"/>
        </w:rPr>
        <w:tab/>
        <w:t>aplikuje a analyzuje</w:t>
      </w:r>
      <w:r>
        <w:rPr>
          <w:b/>
          <w:i/>
          <w:color w:val="3366FF"/>
        </w:rPr>
        <w:tab/>
      </w:r>
      <w:r>
        <w:rPr>
          <w:b/>
          <w:i/>
          <w:color w:val="3366FF"/>
        </w:rPr>
        <w:tab/>
        <w:t>hodnotí a tvoří</w:t>
      </w:r>
    </w:p>
    <w:p w14:paraId="35D96044" w14:textId="77777777" w:rsidR="00FF7D86" w:rsidRDefault="00FF7D86">
      <w:pPr>
        <w:ind w:firstLine="708"/>
        <w:rPr>
          <w:b/>
          <w:i/>
          <w:color w:val="3366FF"/>
        </w:rPr>
      </w:pPr>
    </w:p>
    <w:p w14:paraId="6F4EEA3D" w14:textId="77777777" w:rsidR="00FF7D86" w:rsidRDefault="00FF7D86">
      <w:pPr>
        <w:ind w:firstLine="708"/>
      </w:pPr>
    </w:p>
    <w:p w14:paraId="417D28AF" w14:textId="77777777" w:rsidR="00FF7D86" w:rsidRDefault="00FF7D86">
      <w:pPr>
        <w:ind w:firstLine="708"/>
      </w:pPr>
    </w:p>
    <w:p w14:paraId="798EAB98" w14:textId="77777777" w:rsidR="00FF7D86" w:rsidRDefault="00FF7D86">
      <w:pPr>
        <w:ind w:firstLine="708"/>
      </w:pPr>
      <w:r>
        <w:rPr>
          <w:b/>
        </w:rPr>
        <w:t>Akční slovesa</w:t>
      </w:r>
      <w:r>
        <w:t xml:space="preserve"> odpovídají procesu myšlení. Například, aby žák zvládl hodnocení, musí zvládnout i analýzu, syntézu a bude mít i konkrétní znalosti a také porozumění.</w:t>
      </w:r>
    </w:p>
    <w:p w14:paraId="7159E73E" w14:textId="77777777" w:rsidR="00FF7D86" w:rsidRDefault="00FF7D86">
      <w:pPr>
        <w:ind w:firstLine="708"/>
      </w:pPr>
    </w:p>
    <w:p w14:paraId="21092DA3" w14:textId="77777777" w:rsidR="00FF7D86" w:rsidRDefault="00FF7D86">
      <w:pPr>
        <w:ind w:firstLine="708"/>
      </w:pPr>
    </w:p>
    <w:p w14:paraId="78288048" w14:textId="77777777" w:rsidR="00FF7D86" w:rsidRDefault="00FF7D86">
      <w:pPr>
        <w:ind w:firstLine="708"/>
      </w:pPr>
    </w:p>
    <w:p w14:paraId="44CE4198" w14:textId="77777777" w:rsidR="00FF7D86" w:rsidRPr="0066681C" w:rsidRDefault="00FF7D86">
      <w:pPr>
        <w:ind w:firstLine="708"/>
        <w:rPr>
          <w:b/>
        </w:rPr>
      </w:pPr>
      <w:r w:rsidRPr="0066681C">
        <w:rPr>
          <w:b/>
        </w:rPr>
        <w:t>Aktivní slovesa a klíčové kompetence</w:t>
      </w:r>
    </w:p>
    <w:p w14:paraId="37B72C60" w14:textId="77777777" w:rsidR="00FF7D86" w:rsidRPr="0066681C" w:rsidRDefault="00FF7D86">
      <w:pPr>
        <w:ind w:firstLine="708"/>
      </w:pPr>
      <w:r w:rsidRPr="0066681C">
        <w:t>Jedná se o fáze kognitivního procesu (</w:t>
      </w:r>
      <w:proofErr w:type="spellStart"/>
      <w:r w:rsidRPr="0066681C">
        <w:t>Bloomova</w:t>
      </w:r>
      <w:proofErr w:type="spellEnd"/>
      <w:r w:rsidRPr="0066681C">
        <w:t xml:space="preserve"> taxonomie).</w:t>
      </w:r>
    </w:p>
    <w:p w14:paraId="092E35A5" w14:textId="77777777" w:rsidR="00FF7D86" w:rsidRPr="0066681C" w:rsidRDefault="00FF7D86">
      <w:pPr>
        <w:ind w:firstLine="708"/>
      </w:pPr>
    </w:p>
    <w:p w14:paraId="4CCCBB74" w14:textId="77777777" w:rsidR="00FF7D86" w:rsidRPr="0066681C" w:rsidRDefault="00FF7D86">
      <w:pPr>
        <w:ind w:firstLine="708"/>
        <w:rPr>
          <w:b/>
          <w:sz w:val="28"/>
          <w:szCs w:val="28"/>
        </w:rPr>
      </w:pPr>
      <w:r w:rsidRPr="0066681C">
        <w:rPr>
          <w:b/>
          <w:sz w:val="28"/>
          <w:szCs w:val="28"/>
        </w:rPr>
        <w:t>Znalost, pochopení (porozumění), aplikace (užití), analýza (rozložení), syntéza (složení), evaluace (hodnocení) a prezentace (smysl a účel práce).</w:t>
      </w:r>
    </w:p>
    <w:p w14:paraId="65403A0A" w14:textId="77777777" w:rsidR="00FF7D86" w:rsidRPr="0066681C" w:rsidRDefault="00FF7D86">
      <w:pPr>
        <w:autoSpaceDE w:val="0"/>
        <w:jc w:val="left"/>
        <w:rPr>
          <w:rFonts w:ascii="Garamond" w:hAnsi="Garamond" w:cs="Garamond"/>
        </w:rPr>
      </w:pPr>
    </w:p>
    <w:p w14:paraId="6BFF76DC" w14:textId="77777777" w:rsidR="00FF7D86" w:rsidRPr="0066681C" w:rsidRDefault="00FF7D86">
      <w:pPr>
        <w:autoSpaceDE w:val="0"/>
        <w:jc w:val="left"/>
        <w:rPr>
          <w:rFonts w:ascii="Garamond" w:hAnsi="Garamond" w:cs="Garamond"/>
        </w:rPr>
      </w:pPr>
    </w:p>
    <w:p w14:paraId="427FBEF9" w14:textId="77777777" w:rsidR="00FF7D86" w:rsidRPr="0066681C" w:rsidRDefault="00FF7D86">
      <w:pPr>
        <w:autoSpaceDE w:val="0"/>
        <w:jc w:val="left"/>
        <w:rPr>
          <w:rFonts w:ascii="Garamond" w:hAnsi="Garamond" w:cs="Garamond"/>
          <w:b/>
        </w:rPr>
      </w:pPr>
      <w:r w:rsidRPr="0066681C">
        <w:rPr>
          <w:rFonts w:ascii="Garamond" w:hAnsi="Garamond" w:cs="Garamond"/>
          <w:b/>
        </w:rPr>
        <w:t>1. znalost; co dělá žák, když</w:t>
      </w:r>
    </w:p>
    <w:p w14:paraId="39CE2369" w14:textId="77777777" w:rsidR="00FF7D86" w:rsidRPr="0066681C" w:rsidRDefault="00FF7D86">
      <w:pPr>
        <w:autoSpaceDE w:val="0"/>
        <w:rPr>
          <w:rFonts w:ascii="Garamond" w:hAnsi="Garamond" w:cs="Garamond"/>
        </w:rPr>
      </w:pPr>
      <w:r w:rsidRPr="0066681C">
        <w:rPr>
          <w:rFonts w:ascii="Garamond" w:hAnsi="Garamond" w:cs="Garamond"/>
        </w:rPr>
        <w:t>definuje, doplňuje, doplní, identifikuje, napíše, opakuje, pojmenuje, popíše, přiřadí, reprodukuje, seřadí, ví, vybírá, vybere, vyjmenuje, vymezí, určí, uvede, zná n</w:t>
      </w:r>
      <w:r w:rsidR="00E8203E" w:rsidRPr="0066681C">
        <w:rPr>
          <w:rFonts w:ascii="Garamond" w:hAnsi="Garamond" w:cs="Garamond"/>
        </w:rPr>
        <w:t>á</w:t>
      </w:r>
      <w:r w:rsidRPr="0066681C">
        <w:rPr>
          <w:rFonts w:ascii="Garamond" w:hAnsi="Garamond" w:cs="Garamond"/>
        </w:rPr>
        <w:t>zev, identifikuje, naučí se zpaměti, recituje, definuje, pojmenuje, …………………………………………………...… zapamatuje si</w:t>
      </w:r>
    </w:p>
    <w:p w14:paraId="34313B87" w14:textId="77777777" w:rsidR="00FF7D86" w:rsidRPr="0066681C" w:rsidRDefault="00FF7D86">
      <w:pPr>
        <w:autoSpaceDE w:val="0"/>
        <w:jc w:val="left"/>
        <w:rPr>
          <w:rFonts w:ascii="Garamond" w:hAnsi="Garamond" w:cs="Garamond"/>
          <w:b/>
        </w:rPr>
      </w:pPr>
      <w:r w:rsidRPr="0066681C">
        <w:rPr>
          <w:rFonts w:ascii="Garamond" w:hAnsi="Garamond" w:cs="Garamond"/>
          <w:b/>
        </w:rPr>
        <w:t>2. pochopení; co dělá žák, když</w:t>
      </w:r>
    </w:p>
    <w:p w14:paraId="5FC56F5A" w14:textId="77777777" w:rsidR="00FF7D86" w:rsidRPr="0066681C" w:rsidRDefault="00FF7D86">
      <w:pPr>
        <w:autoSpaceDE w:val="0"/>
        <w:rPr>
          <w:rFonts w:ascii="Garamond" w:hAnsi="Garamond" w:cs="Garamond"/>
        </w:rPr>
      </w:pPr>
      <w:r w:rsidRPr="0066681C">
        <w:rPr>
          <w:rFonts w:ascii="Garamond" w:hAnsi="Garamond" w:cs="Garamond"/>
        </w:rPr>
        <w:t>dokáže, charakterizuje, jinak formuluje, ilustruje, interpretuje, objasní, odhadne, opraví, použije, přeloží, převede, vyjádří vlastními slovy, vyjádří jinou formou, vyloží, vypočítá, zkontroluje, změří, udělá osnovu, vysvětlí a zdůvodní, dramatizuje…………</w:t>
      </w:r>
      <w:proofErr w:type="gramStart"/>
      <w:r w:rsidRPr="0066681C">
        <w:rPr>
          <w:rFonts w:ascii="Garamond" w:hAnsi="Garamond" w:cs="Garamond"/>
        </w:rPr>
        <w:t>…….</w:t>
      </w:r>
      <w:proofErr w:type="gramEnd"/>
      <w:r w:rsidRPr="0066681C">
        <w:rPr>
          <w:rFonts w:ascii="Garamond" w:hAnsi="Garamond" w:cs="Garamond"/>
        </w:rPr>
        <w:t>………………...porozumí</w:t>
      </w:r>
    </w:p>
    <w:p w14:paraId="344DAA36" w14:textId="77777777" w:rsidR="00FF7D86" w:rsidRPr="0066681C" w:rsidRDefault="00FF7D86">
      <w:pPr>
        <w:autoSpaceDE w:val="0"/>
        <w:rPr>
          <w:rFonts w:ascii="Garamond" w:hAnsi="Garamond" w:cs="Garamond"/>
          <w:b/>
        </w:rPr>
      </w:pPr>
      <w:r w:rsidRPr="0066681C">
        <w:rPr>
          <w:rFonts w:ascii="Garamond" w:hAnsi="Garamond" w:cs="Garamond"/>
          <w:b/>
        </w:rPr>
        <w:t>3. aplikace; co dělá žák, když</w:t>
      </w:r>
    </w:p>
    <w:p w14:paraId="22879D48" w14:textId="77777777" w:rsidR="00FF7D86" w:rsidRPr="0066681C" w:rsidRDefault="00FF7D86">
      <w:pPr>
        <w:autoSpaceDE w:val="0"/>
        <w:rPr>
          <w:rFonts w:ascii="Garamond" w:hAnsi="Garamond" w:cs="Garamond"/>
        </w:rPr>
      </w:pPr>
      <w:r w:rsidRPr="0066681C">
        <w:rPr>
          <w:rFonts w:ascii="Garamond" w:hAnsi="Garamond" w:cs="Garamond"/>
        </w:rPr>
        <w:t xml:space="preserve">aplikuje, demonstruje, diskutuje, interpretuje údaje, načrtne, navrhne, navrhuje, orientuje se, plánuje, použije, prokáže, registruje, řeší, uvede vztah </w:t>
      </w:r>
      <w:proofErr w:type="gramStart"/>
      <w:r w:rsidRPr="0066681C">
        <w:rPr>
          <w:rFonts w:ascii="Garamond" w:hAnsi="Garamond" w:cs="Garamond"/>
        </w:rPr>
        <w:t>mezi….</w:t>
      </w:r>
      <w:proofErr w:type="gramEnd"/>
      <w:r w:rsidRPr="0066681C">
        <w:rPr>
          <w:rFonts w:ascii="Garamond" w:hAnsi="Garamond" w:cs="Garamond"/>
        </w:rPr>
        <w:t>, uspořádá, vyčíslí, vyzkouší, znázorní, zařadí, nalezne, vybere, vytvoří, zobecní, vyřeší, předvede, nakreslí……….....vybavuje si</w:t>
      </w:r>
    </w:p>
    <w:p w14:paraId="47A98775" w14:textId="77777777" w:rsidR="00FF7D86" w:rsidRPr="0066681C" w:rsidRDefault="00FF7D86">
      <w:pPr>
        <w:autoSpaceDE w:val="0"/>
        <w:rPr>
          <w:rFonts w:ascii="Garamond" w:hAnsi="Garamond" w:cs="Garamond"/>
        </w:rPr>
      </w:pPr>
      <w:r w:rsidRPr="0066681C">
        <w:rPr>
          <w:rFonts w:ascii="Garamond" w:hAnsi="Garamond" w:cs="Garamond"/>
        </w:rPr>
        <w:t>informace a použije v nové situaci</w:t>
      </w:r>
    </w:p>
    <w:p w14:paraId="4DBE651A" w14:textId="77777777" w:rsidR="00FF7D86" w:rsidRPr="0066681C" w:rsidRDefault="00FF7D86">
      <w:pPr>
        <w:autoSpaceDE w:val="0"/>
        <w:rPr>
          <w:rFonts w:ascii="Garamond" w:hAnsi="Garamond" w:cs="Garamond"/>
          <w:b/>
        </w:rPr>
      </w:pPr>
      <w:r w:rsidRPr="0066681C">
        <w:rPr>
          <w:rFonts w:ascii="Garamond" w:hAnsi="Garamond" w:cs="Garamond"/>
          <w:b/>
        </w:rPr>
        <w:t>4. analýza; co dělá žák, když</w:t>
      </w:r>
    </w:p>
    <w:p w14:paraId="1C3968DE" w14:textId="77777777" w:rsidR="00FF7D86" w:rsidRPr="0066681C" w:rsidRDefault="00FF7D86">
      <w:pPr>
        <w:autoSpaceDE w:val="0"/>
        <w:rPr>
          <w:rFonts w:ascii="Garamond" w:hAnsi="Garamond" w:cs="Garamond"/>
        </w:rPr>
      </w:pPr>
      <w:r w:rsidRPr="0066681C">
        <w:rPr>
          <w:rFonts w:ascii="Garamond" w:hAnsi="Garamond" w:cs="Garamond"/>
        </w:rPr>
        <w:t>analyzuje, najde principy uspořádání, porovná, provede rozbor, rozhodne, rozebere, rozpozná, rozliší, rozčlení, specifikuje, roztřídí, porovná, vysvětlí proč, ukáže jak, najde rozdíl, prozkoumá, vybere…………………………………………………………</w:t>
      </w:r>
      <w:proofErr w:type="gramStart"/>
      <w:r w:rsidRPr="0066681C">
        <w:rPr>
          <w:rFonts w:ascii="Garamond" w:hAnsi="Garamond" w:cs="Garamond"/>
        </w:rPr>
        <w:t>…….</w:t>
      </w:r>
      <w:proofErr w:type="gramEnd"/>
      <w:r w:rsidRPr="0066681C">
        <w:rPr>
          <w:rFonts w:ascii="Garamond" w:hAnsi="Garamond" w:cs="Garamond"/>
        </w:rPr>
        <w:t>.…...........................analyzuje,</w:t>
      </w:r>
    </w:p>
    <w:p w14:paraId="6178DEFE" w14:textId="77777777" w:rsidR="00FF7D86" w:rsidRPr="0066681C" w:rsidRDefault="00FF7D86">
      <w:pPr>
        <w:autoSpaceDE w:val="0"/>
        <w:rPr>
          <w:rFonts w:ascii="Garamond" w:hAnsi="Garamond" w:cs="Garamond"/>
        </w:rPr>
      </w:pPr>
      <w:r w:rsidRPr="0066681C">
        <w:rPr>
          <w:rFonts w:ascii="Garamond" w:hAnsi="Garamond" w:cs="Garamond"/>
        </w:rPr>
        <w:t>hledá složky složitějšího jevu</w:t>
      </w:r>
    </w:p>
    <w:p w14:paraId="750FA803" w14:textId="77777777" w:rsidR="00FF7D86" w:rsidRPr="0066681C" w:rsidRDefault="00FF7D86">
      <w:pPr>
        <w:autoSpaceDE w:val="0"/>
        <w:rPr>
          <w:rFonts w:ascii="Garamond" w:hAnsi="Garamond" w:cs="Garamond"/>
          <w:b/>
        </w:rPr>
      </w:pPr>
      <w:r w:rsidRPr="0066681C">
        <w:rPr>
          <w:rFonts w:ascii="Garamond" w:hAnsi="Garamond" w:cs="Garamond"/>
          <w:b/>
        </w:rPr>
        <w:t>5. syntéza; co dělá žák, když</w:t>
      </w:r>
    </w:p>
    <w:p w14:paraId="74AD70F3" w14:textId="77777777" w:rsidR="00FF7D86" w:rsidRPr="0066681C" w:rsidRDefault="00FF7D86">
      <w:pPr>
        <w:autoSpaceDE w:val="0"/>
        <w:rPr>
          <w:rFonts w:ascii="Garamond" w:hAnsi="Garamond" w:cs="Garamond"/>
        </w:rPr>
      </w:pPr>
      <w:r w:rsidRPr="0066681C">
        <w:rPr>
          <w:rFonts w:ascii="Garamond" w:hAnsi="Garamond" w:cs="Garamond"/>
        </w:rPr>
        <w:t>formuluje závěry, generalizuje, kategorizuje, klasifikuje, kombinuje, modifikuje, napíše sdělení, zprávu, navrhne, organizuje, reorganizuje, shrne, vyvodí obecné závěry, tvoří, posoudí, vytváří hypotézu, píše, předvede, naplánuje…………………………....................................tvoří na základě</w:t>
      </w:r>
    </w:p>
    <w:p w14:paraId="3CD30FD7" w14:textId="77777777" w:rsidR="00FF7D86" w:rsidRPr="0066681C" w:rsidRDefault="00FF7D86">
      <w:pPr>
        <w:autoSpaceDE w:val="0"/>
        <w:rPr>
          <w:rFonts w:ascii="Garamond" w:hAnsi="Garamond" w:cs="Garamond"/>
        </w:rPr>
      </w:pPr>
      <w:r w:rsidRPr="0066681C">
        <w:rPr>
          <w:rFonts w:ascii="Garamond" w:hAnsi="Garamond" w:cs="Garamond"/>
        </w:rPr>
        <w:t>zkušeností a nových informací</w:t>
      </w:r>
    </w:p>
    <w:p w14:paraId="081384CC" w14:textId="77777777" w:rsidR="00FF7D86" w:rsidRPr="0066681C" w:rsidRDefault="00FF7D86">
      <w:pPr>
        <w:autoSpaceDE w:val="0"/>
        <w:rPr>
          <w:rFonts w:ascii="Garamond" w:hAnsi="Garamond" w:cs="Garamond"/>
          <w:b/>
        </w:rPr>
      </w:pPr>
      <w:r w:rsidRPr="0066681C">
        <w:rPr>
          <w:rFonts w:ascii="Garamond" w:hAnsi="Garamond" w:cs="Garamond"/>
          <w:b/>
        </w:rPr>
        <w:t>6. evaluace a prezentace; co dělá žák, když</w:t>
      </w:r>
    </w:p>
    <w:p w14:paraId="6FDA49D8" w14:textId="77777777" w:rsidR="00FF7D86" w:rsidRPr="0066681C" w:rsidRDefault="00FF7D86">
      <w:pPr>
        <w:autoSpaceDE w:val="0"/>
      </w:pPr>
      <w:r w:rsidRPr="0066681C">
        <w:t>argumentuje, obhájí, ocení, oponuje, podpoří (názory), posoudí, provede kritiku, prověří, srovná s normou, vyvrátí, uvede klady a zápory, zaujme stanovisko, zdůvodní, zhodnotí, dá do souvislostí, rozhodne, doporučí, pochválí, …</w:t>
      </w:r>
      <w:proofErr w:type="gramStart"/>
      <w:r w:rsidRPr="0066681C">
        <w:t>…….</w:t>
      </w:r>
      <w:proofErr w:type="gramEnd"/>
      <w:r w:rsidRPr="0066681C">
        <w:t>.……………………..…....…….hodnotí</w:t>
      </w:r>
    </w:p>
    <w:p w14:paraId="244FC51A" w14:textId="77777777" w:rsidR="00FF7D86" w:rsidRPr="0066681C" w:rsidRDefault="00FF7D86">
      <w:pPr>
        <w:pStyle w:val="Nadpis2"/>
        <w:jc w:val="left"/>
        <w:rPr>
          <w:iCs w:val="0"/>
        </w:rPr>
      </w:pPr>
      <w:bookmarkStart w:id="21" w:name="_Toc144273773"/>
      <w:r w:rsidRPr="0066681C">
        <w:rPr>
          <w:iCs w:val="0"/>
        </w:rPr>
        <w:t>Kompetence komunikativní</w:t>
      </w:r>
      <w:bookmarkEnd w:id="21"/>
    </w:p>
    <w:p w14:paraId="23494400" w14:textId="77777777" w:rsidR="00FF7D86" w:rsidRPr="0066681C" w:rsidRDefault="00FF7D86">
      <w:pPr>
        <w:ind w:firstLine="708"/>
        <w:rPr>
          <w:b/>
        </w:rPr>
      </w:pPr>
      <w:r w:rsidRPr="0066681C">
        <w:rPr>
          <w:b/>
        </w:rPr>
        <w:t>DOROZUMÍ SE S OSTATNÍMI LIDMI A POROZUMÍ INFORMACÍM</w:t>
      </w:r>
    </w:p>
    <w:p w14:paraId="4CC26766" w14:textId="77777777" w:rsidR="00FF7D86" w:rsidRPr="0066681C" w:rsidRDefault="00FF7D86">
      <w:pPr>
        <w:ind w:firstLine="708"/>
        <w:rPr>
          <w:b/>
        </w:rPr>
      </w:pPr>
    </w:p>
    <w:p w14:paraId="5905A51F" w14:textId="77777777" w:rsidR="00FF7D86" w:rsidRPr="0066681C" w:rsidRDefault="00FF7D86">
      <w:pPr>
        <w:ind w:firstLine="708"/>
      </w:pPr>
      <w:r w:rsidRPr="0066681C">
        <w:t>Učitel zastává funkci pomocníka, poradce, iniciátora učební aktivity, který vytváří příznivé podmínky k rozvoji komunikace.</w:t>
      </w:r>
    </w:p>
    <w:p w14:paraId="489C73C6" w14:textId="77777777" w:rsidR="00FF7D86" w:rsidRPr="0066681C" w:rsidRDefault="00FF7D86">
      <w:pPr>
        <w:ind w:firstLine="708"/>
      </w:pPr>
    </w:p>
    <w:p w14:paraId="351240C8" w14:textId="77777777" w:rsidR="00FF7D86" w:rsidRPr="0066681C" w:rsidRDefault="00FF7D86">
      <w:pPr>
        <w:ind w:firstLine="708"/>
        <w:rPr>
          <w:b/>
        </w:rPr>
      </w:pPr>
      <w:r w:rsidRPr="0066681C">
        <w:rPr>
          <w:b/>
        </w:rPr>
        <w:t>Učitel:</w:t>
      </w:r>
    </w:p>
    <w:p w14:paraId="184C07EF" w14:textId="77777777" w:rsidR="00FF7D86" w:rsidRPr="0066681C" w:rsidRDefault="00FF7D86">
      <w:pPr>
        <w:numPr>
          <w:ilvl w:val="0"/>
          <w:numId w:val="31"/>
        </w:numPr>
      </w:pPr>
      <w:r w:rsidRPr="0066681C">
        <w:t>vede žáky ke spisovné výslovnosti, kultivovanému vystupování a jednání; k souvislému projevu; k vzájemné komunikaci žáků</w:t>
      </w:r>
    </w:p>
    <w:p w14:paraId="37D9160B" w14:textId="77777777" w:rsidR="00FF7D86" w:rsidRPr="0066681C" w:rsidRDefault="00FF7D86">
      <w:pPr>
        <w:numPr>
          <w:ilvl w:val="0"/>
          <w:numId w:val="31"/>
        </w:numPr>
      </w:pPr>
      <w:r w:rsidRPr="0066681C">
        <w:t xml:space="preserve">umožňuje žákům vyjádřit svůj názor a klást otázky, prezentovat svou práci </w:t>
      </w:r>
    </w:p>
    <w:p w14:paraId="1E2F8302" w14:textId="77777777" w:rsidR="00FF7D86" w:rsidRPr="0066681C" w:rsidRDefault="00FF7D86">
      <w:pPr>
        <w:numPr>
          <w:ilvl w:val="0"/>
          <w:numId w:val="31"/>
        </w:numPr>
      </w:pPr>
      <w:r w:rsidRPr="0066681C">
        <w:t xml:space="preserve">zadává úkoly přiměřené věku; úkoly umožňující spolupráci </w:t>
      </w:r>
    </w:p>
    <w:p w14:paraId="1FC1A37E" w14:textId="77777777" w:rsidR="00FF7D86" w:rsidRPr="0066681C" w:rsidRDefault="00FF7D86">
      <w:pPr>
        <w:numPr>
          <w:ilvl w:val="0"/>
          <w:numId w:val="31"/>
        </w:numPr>
      </w:pPr>
      <w:r w:rsidRPr="0066681C">
        <w:t>umožňuje žákům přístup k různým druhům informačních a komunikačních technologií a obrazovým materiálům</w:t>
      </w:r>
    </w:p>
    <w:p w14:paraId="62A9E25A" w14:textId="77777777" w:rsidR="00FF7D86" w:rsidRPr="0066681C" w:rsidRDefault="00FF7D86">
      <w:pPr>
        <w:numPr>
          <w:ilvl w:val="0"/>
          <w:numId w:val="31"/>
        </w:numPr>
      </w:pPr>
      <w:r w:rsidRPr="0066681C">
        <w:t>zajímá se o názory, náměty a zkušenosti žáků</w:t>
      </w:r>
    </w:p>
    <w:p w14:paraId="2A5D7EC6" w14:textId="77777777" w:rsidR="00FF7D86" w:rsidRPr="0066681C" w:rsidRDefault="00FF7D86">
      <w:pPr>
        <w:ind w:firstLine="708"/>
      </w:pPr>
    </w:p>
    <w:p w14:paraId="5FD530DE" w14:textId="77777777" w:rsidR="00FF7D86" w:rsidRPr="0066681C" w:rsidRDefault="00FF7D86">
      <w:pPr>
        <w:ind w:firstLine="708"/>
        <w:rPr>
          <w:b/>
        </w:rPr>
      </w:pPr>
      <w:r w:rsidRPr="0066681C">
        <w:rPr>
          <w:b/>
        </w:rPr>
        <w:t xml:space="preserve">Učitel vede žáky tak, aby </w:t>
      </w:r>
    </w:p>
    <w:p w14:paraId="10C0A4AB" w14:textId="77777777" w:rsidR="00FF7D86" w:rsidRPr="0066681C" w:rsidRDefault="00FF7D86">
      <w:pPr>
        <w:numPr>
          <w:ilvl w:val="0"/>
          <w:numId w:val="17"/>
        </w:numPr>
      </w:pPr>
      <w:r w:rsidRPr="0066681C">
        <w:t xml:space="preserve">komunikovali v mluvené i v psané formě, rozuměli a reagovali na různé typy jednoduchých sdělení v různých situacích; vnímali a chápali různá jazyková sdělení </w:t>
      </w:r>
    </w:p>
    <w:p w14:paraId="4979FCCD" w14:textId="77777777" w:rsidR="00FF7D86" w:rsidRPr="0066681C" w:rsidRDefault="00FF7D86">
      <w:pPr>
        <w:numPr>
          <w:ilvl w:val="0"/>
          <w:numId w:val="17"/>
        </w:numPr>
      </w:pPr>
      <w:r w:rsidRPr="0066681C">
        <w:t xml:space="preserve">naslouchali a rozuměli různým druhům promluv v různých komunikativních situacích, poradili si v běžných každodenních situacích </w:t>
      </w:r>
    </w:p>
    <w:p w14:paraId="67E425A7" w14:textId="43F29B69" w:rsidR="00FF7D86" w:rsidRPr="0066681C" w:rsidRDefault="00FF7D86">
      <w:pPr>
        <w:numPr>
          <w:ilvl w:val="0"/>
          <w:numId w:val="17"/>
        </w:numPr>
      </w:pPr>
      <w:r w:rsidRPr="0066681C">
        <w:t>četli s porozuměním různé druhy přiměřeně náročných textů, orientovali se v</w:t>
      </w:r>
      <w:r w:rsidR="00446688" w:rsidRPr="0066681C">
        <w:t> </w:t>
      </w:r>
      <w:r w:rsidRPr="0066681C">
        <w:t>textech, výstižně reprodukovali hlavní myšlenky</w:t>
      </w:r>
    </w:p>
    <w:p w14:paraId="36856810" w14:textId="77777777" w:rsidR="00FF7D86" w:rsidRPr="0066681C" w:rsidRDefault="00FF7D86">
      <w:pPr>
        <w:numPr>
          <w:ilvl w:val="0"/>
          <w:numId w:val="17"/>
        </w:numPr>
      </w:pPr>
      <w:r w:rsidRPr="0066681C">
        <w:t>mluvili plynule, srozumitelně a spisovně o skutečnostech; vyjadřovali svůj názor, pocit</w:t>
      </w:r>
    </w:p>
    <w:p w14:paraId="36F5F2F9" w14:textId="77777777" w:rsidR="00FF7D86" w:rsidRPr="0066681C" w:rsidRDefault="00FF7D86">
      <w:pPr>
        <w:numPr>
          <w:ilvl w:val="0"/>
          <w:numId w:val="17"/>
        </w:numPr>
      </w:pPr>
      <w:r w:rsidRPr="0066681C">
        <w:t>samostatně, popř. s dopomocí zformulovali vlastní myšlenky ústně i písemně</w:t>
      </w:r>
    </w:p>
    <w:p w14:paraId="14770709" w14:textId="77777777" w:rsidR="00FF7D86" w:rsidRPr="0066681C" w:rsidRDefault="00FF7D86">
      <w:pPr>
        <w:numPr>
          <w:ilvl w:val="0"/>
          <w:numId w:val="17"/>
        </w:numPr>
      </w:pPr>
      <w:r w:rsidRPr="0066681C">
        <w:t>písemně (ústně) vyjadřovali vlastní myšlenky z vyslechnutého projevu nebo přečteného textu</w:t>
      </w:r>
    </w:p>
    <w:p w14:paraId="3555B02C" w14:textId="77777777" w:rsidR="00FF7D86" w:rsidRPr="0066681C" w:rsidRDefault="00FF7D86">
      <w:pPr>
        <w:numPr>
          <w:ilvl w:val="0"/>
          <w:numId w:val="17"/>
        </w:numPr>
      </w:pPr>
      <w:r w:rsidRPr="0066681C">
        <w:t>naslouchali druhým, nechali druhého domluvit, uváděli příklady, reagovali, zdůvodňovali</w:t>
      </w:r>
    </w:p>
    <w:p w14:paraId="335461E6" w14:textId="77777777" w:rsidR="00FF7D86" w:rsidRPr="0066681C" w:rsidRDefault="00FF7D86">
      <w:pPr>
        <w:numPr>
          <w:ilvl w:val="0"/>
          <w:numId w:val="17"/>
        </w:numPr>
      </w:pPr>
      <w:r w:rsidRPr="0066681C">
        <w:t>rozuměli textům, záznamům, mapám, tabulkám, statistickým údajům, smluveným značkám</w:t>
      </w:r>
    </w:p>
    <w:p w14:paraId="473C8D32" w14:textId="77777777" w:rsidR="00FF7D86" w:rsidRPr="0066681C" w:rsidRDefault="00FF7D86">
      <w:pPr>
        <w:numPr>
          <w:ilvl w:val="0"/>
          <w:numId w:val="17"/>
        </w:numPr>
      </w:pPr>
      <w:r w:rsidRPr="0066681C">
        <w:t>využívali všech možností v získávání informací</w:t>
      </w:r>
    </w:p>
    <w:p w14:paraId="79018C6E" w14:textId="77777777" w:rsidR="00FF7D86" w:rsidRPr="0066681C" w:rsidRDefault="00FF7D86">
      <w:pPr>
        <w:ind w:firstLine="708"/>
      </w:pPr>
    </w:p>
    <w:p w14:paraId="4B754CEC" w14:textId="77777777" w:rsidR="00FF7D86" w:rsidRPr="0066681C" w:rsidRDefault="00FF7D86">
      <w:pPr>
        <w:ind w:firstLine="708"/>
        <w:rPr>
          <w:b/>
          <w:i/>
        </w:rPr>
      </w:pPr>
      <w:r w:rsidRPr="0066681C">
        <w:rPr>
          <w:b/>
          <w:i/>
        </w:rPr>
        <w:t>Kritéria hodnocení pro kompetenci komunikativní I. a II. stupeň – žák:</w:t>
      </w:r>
    </w:p>
    <w:p w14:paraId="6E14E867" w14:textId="77777777" w:rsidR="00FF7D86" w:rsidRPr="0066681C" w:rsidRDefault="00FF7D86">
      <w:pPr>
        <w:numPr>
          <w:ilvl w:val="0"/>
          <w:numId w:val="13"/>
        </w:numPr>
      </w:pPr>
      <w:r w:rsidRPr="0066681C">
        <w:t>komunikuje a spolupracuje ve výuce</w:t>
      </w:r>
    </w:p>
    <w:p w14:paraId="33249C1F" w14:textId="77777777" w:rsidR="00FF7D86" w:rsidRPr="0066681C" w:rsidRDefault="00FF7D86">
      <w:pPr>
        <w:numPr>
          <w:ilvl w:val="0"/>
          <w:numId w:val="13"/>
        </w:numPr>
      </w:pPr>
      <w:r w:rsidRPr="0066681C">
        <w:t>zapojuje se do komunikace na školních i mimoškolních akcích</w:t>
      </w:r>
    </w:p>
    <w:p w14:paraId="1E862FE6" w14:textId="77777777" w:rsidR="00FF7D86" w:rsidRPr="0066681C" w:rsidRDefault="00FF7D86">
      <w:pPr>
        <w:numPr>
          <w:ilvl w:val="0"/>
          <w:numId w:val="13"/>
        </w:numPr>
      </w:pPr>
      <w:r w:rsidRPr="0066681C">
        <w:t>dodržuje pravidla komunikace mezi spolužáky, s učiteli i ostatními dospělými ve škole</w:t>
      </w:r>
    </w:p>
    <w:p w14:paraId="1CE84DD8" w14:textId="77777777" w:rsidR="00FF7D86" w:rsidRPr="0066681C" w:rsidRDefault="00FF7D86">
      <w:pPr>
        <w:numPr>
          <w:ilvl w:val="0"/>
          <w:numId w:val="13"/>
        </w:numPr>
      </w:pPr>
      <w:r w:rsidRPr="0066681C">
        <w:t>vytvoří si vlastní názor a zformuluje ho</w:t>
      </w:r>
    </w:p>
    <w:p w14:paraId="16FF0F4B" w14:textId="77777777" w:rsidR="00FF7D86" w:rsidRPr="0066681C" w:rsidRDefault="00FF7D86">
      <w:pPr>
        <w:numPr>
          <w:ilvl w:val="0"/>
          <w:numId w:val="13"/>
        </w:numPr>
      </w:pPr>
      <w:r w:rsidRPr="0066681C">
        <w:t>argumentuje a obhajuje vhodnou formou svůj názor, respektuje názory jiných</w:t>
      </w:r>
    </w:p>
    <w:p w14:paraId="51FA7016" w14:textId="77777777" w:rsidR="00FF7D86" w:rsidRPr="0066681C" w:rsidRDefault="00FF7D86">
      <w:pPr>
        <w:numPr>
          <w:ilvl w:val="0"/>
          <w:numId w:val="13"/>
        </w:numPr>
      </w:pPr>
      <w:r w:rsidRPr="0066681C">
        <w:t>vyhledává informace, pracuje s nimi a dále je sděluje</w:t>
      </w:r>
    </w:p>
    <w:p w14:paraId="0FAACC8B" w14:textId="77777777" w:rsidR="00FF7D86" w:rsidRPr="0066681C" w:rsidRDefault="00FF7D86">
      <w:pPr>
        <w:numPr>
          <w:ilvl w:val="0"/>
          <w:numId w:val="13"/>
        </w:numPr>
      </w:pPr>
      <w:r w:rsidRPr="0066681C">
        <w:t>účastní se tradičních akcí školy a podílí se na spoluvytváření programu</w:t>
      </w:r>
    </w:p>
    <w:p w14:paraId="2675AE17" w14:textId="77777777" w:rsidR="00FF7D86" w:rsidRPr="0066681C" w:rsidRDefault="00FF7D86">
      <w:pPr>
        <w:ind w:left="1068"/>
        <w:jc w:val="left"/>
      </w:pPr>
    </w:p>
    <w:p w14:paraId="0BA467AC" w14:textId="77777777" w:rsidR="002B5837" w:rsidRPr="0066681C" w:rsidRDefault="002B5837">
      <w:pPr>
        <w:ind w:left="1068"/>
        <w:jc w:val="left"/>
      </w:pPr>
    </w:p>
    <w:p w14:paraId="3D29F79E" w14:textId="77777777" w:rsidR="002B5837" w:rsidRPr="0066681C" w:rsidRDefault="002B5837">
      <w:pPr>
        <w:ind w:left="1068"/>
        <w:jc w:val="left"/>
      </w:pPr>
    </w:p>
    <w:p w14:paraId="0E0D42D7" w14:textId="77777777" w:rsidR="002B5837" w:rsidRPr="0066681C" w:rsidRDefault="002B5837">
      <w:pPr>
        <w:ind w:left="1068"/>
        <w:jc w:val="left"/>
      </w:pPr>
    </w:p>
    <w:p w14:paraId="2DC9EECC" w14:textId="77777777" w:rsidR="002B5837" w:rsidRPr="0066681C" w:rsidRDefault="002B5837">
      <w:pPr>
        <w:ind w:left="1068"/>
        <w:jc w:val="left"/>
      </w:pPr>
    </w:p>
    <w:p w14:paraId="36DAE6E5" w14:textId="77777777" w:rsidR="002B5837" w:rsidRPr="0066681C" w:rsidRDefault="002B5837">
      <w:pPr>
        <w:ind w:left="1068"/>
        <w:jc w:val="left"/>
      </w:pPr>
    </w:p>
    <w:p w14:paraId="06D8B06B" w14:textId="77777777" w:rsidR="002B5837" w:rsidRPr="0066681C" w:rsidRDefault="002B5837">
      <w:pPr>
        <w:ind w:left="1068"/>
        <w:jc w:val="left"/>
      </w:pPr>
    </w:p>
    <w:p w14:paraId="41F4A873" w14:textId="77777777" w:rsidR="002B5837" w:rsidRPr="0066681C" w:rsidRDefault="002B5837">
      <w:pPr>
        <w:ind w:left="1068"/>
        <w:jc w:val="left"/>
      </w:pPr>
    </w:p>
    <w:p w14:paraId="61EF2ABA" w14:textId="77777777" w:rsidR="002B5837" w:rsidRPr="0066681C" w:rsidRDefault="002B5837">
      <w:pPr>
        <w:ind w:left="1068"/>
        <w:jc w:val="left"/>
      </w:pPr>
    </w:p>
    <w:p w14:paraId="2F471171" w14:textId="77777777" w:rsidR="002B5837" w:rsidRPr="0066681C" w:rsidRDefault="002B5837">
      <w:pPr>
        <w:ind w:left="1068"/>
        <w:jc w:val="left"/>
      </w:pPr>
    </w:p>
    <w:p w14:paraId="5474D6CB" w14:textId="77777777" w:rsidR="002B5837" w:rsidRPr="0066681C" w:rsidRDefault="002B5837">
      <w:pPr>
        <w:ind w:left="1068"/>
        <w:jc w:val="left"/>
      </w:pPr>
    </w:p>
    <w:p w14:paraId="2161132C" w14:textId="77777777" w:rsidR="002B5837" w:rsidRPr="0066681C" w:rsidRDefault="002B5837">
      <w:pPr>
        <w:ind w:left="1068"/>
        <w:jc w:val="left"/>
      </w:pPr>
    </w:p>
    <w:p w14:paraId="24294844" w14:textId="77777777" w:rsidR="002B5837" w:rsidRPr="0066681C" w:rsidRDefault="002B5837">
      <w:pPr>
        <w:ind w:left="1068"/>
        <w:jc w:val="left"/>
      </w:pPr>
    </w:p>
    <w:p w14:paraId="5EC624E7" w14:textId="77777777" w:rsidR="002B5837" w:rsidRPr="0066681C" w:rsidRDefault="002B5837">
      <w:pPr>
        <w:ind w:left="1068"/>
        <w:jc w:val="left"/>
      </w:pPr>
    </w:p>
    <w:p w14:paraId="7282A7B4" w14:textId="77777777" w:rsidR="002B5837" w:rsidRPr="0066681C" w:rsidRDefault="002B5837">
      <w:pPr>
        <w:ind w:left="1068"/>
        <w:jc w:val="left"/>
      </w:pPr>
    </w:p>
    <w:p w14:paraId="196892EA" w14:textId="77777777" w:rsidR="002B5837" w:rsidRPr="0066681C" w:rsidRDefault="002B5837">
      <w:pPr>
        <w:ind w:left="1068"/>
        <w:jc w:val="left"/>
      </w:pPr>
    </w:p>
    <w:p w14:paraId="5BD8CB7C" w14:textId="77777777" w:rsidR="002B5837" w:rsidRPr="0066681C" w:rsidRDefault="002B5837">
      <w:pPr>
        <w:ind w:left="1068"/>
        <w:jc w:val="left"/>
      </w:pPr>
    </w:p>
    <w:p w14:paraId="270341E5" w14:textId="77777777" w:rsidR="002B5837" w:rsidRPr="0066681C" w:rsidRDefault="002B5837">
      <w:pPr>
        <w:ind w:left="1068"/>
        <w:jc w:val="left"/>
      </w:pPr>
    </w:p>
    <w:p w14:paraId="4303AC9B" w14:textId="77777777" w:rsidR="002B5837" w:rsidRPr="0066681C" w:rsidRDefault="002B5837">
      <w:pPr>
        <w:ind w:left="1068"/>
        <w:jc w:val="left"/>
      </w:pPr>
    </w:p>
    <w:p w14:paraId="7F019BE8" w14:textId="77777777" w:rsidR="002B5837" w:rsidRPr="0066681C" w:rsidRDefault="002B5837">
      <w:pPr>
        <w:ind w:left="1068"/>
        <w:jc w:val="left"/>
      </w:pPr>
    </w:p>
    <w:p w14:paraId="7BC71F2B" w14:textId="77777777" w:rsidR="002B5837" w:rsidRPr="0066681C" w:rsidRDefault="002B5837">
      <w:pPr>
        <w:ind w:left="1068"/>
        <w:jc w:val="left"/>
      </w:pPr>
    </w:p>
    <w:p w14:paraId="2103B99F" w14:textId="77777777" w:rsidR="002B5837" w:rsidRPr="0066681C" w:rsidRDefault="002B5837">
      <w:pPr>
        <w:ind w:left="1068"/>
        <w:jc w:val="left"/>
      </w:pPr>
    </w:p>
    <w:p w14:paraId="09B207A0" w14:textId="3289FD40" w:rsidR="00755AE0" w:rsidRPr="0066681C" w:rsidRDefault="00755AE0" w:rsidP="00755AE0">
      <w:pPr>
        <w:rPr>
          <w:b/>
          <w:bCs/>
        </w:rPr>
      </w:pPr>
      <w:r w:rsidRPr="0066681C">
        <w:rPr>
          <w:noProof/>
          <w:lang w:eastAsia="cs-CZ"/>
        </w:rPr>
        <mc:AlternateContent>
          <mc:Choice Requires="wps">
            <w:drawing>
              <wp:anchor distT="0" distB="0" distL="0" distR="89535" simplePos="0" relativeHeight="251650560" behindDoc="0" locked="0" layoutInCell="1" allowOverlap="1" wp14:anchorId="1CF35BAE" wp14:editId="331EACC0">
                <wp:simplePos x="0" y="0"/>
                <wp:positionH relativeFrom="margin">
                  <wp:posOffset>-201930</wp:posOffset>
                </wp:positionH>
                <wp:positionV relativeFrom="paragraph">
                  <wp:posOffset>269875</wp:posOffset>
                </wp:positionV>
                <wp:extent cx="6153150" cy="5975350"/>
                <wp:effectExtent l="0" t="0" r="0" b="0"/>
                <wp:wrapSquare wrapText="larges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5975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3"/>
                            </w:tblGrid>
                            <w:tr w:rsidR="007C5B70" w14:paraId="0DDCEFDA" w14:textId="77777777" w:rsidTr="00755AE0">
                              <w:trPr>
                                <w:trHeight w:val="270"/>
                              </w:trPr>
                              <w:tc>
                                <w:tcPr>
                                  <w:tcW w:w="9303" w:type="dxa"/>
                                  <w:shd w:val="clear" w:color="auto" w:fill="auto"/>
                                </w:tcPr>
                                <w:p w14:paraId="7A7C4E83" w14:textId="77777777" w:rsidR="007C5B70" w:rsidRDefault="007C5B70">
                                  <w:pPr>
                                    <w:snapToGrid w:val="0"/>
                                    <w:jc w:val="center"/>
                                    <w:rPr>
                                      <w:b/>
                                      <w:i/>
                                    </w:rPr>
                                  </w:pPr>
                                  <w:r>
                                    <w:rPr>
                                      <w:b/>
                                      <w:i/>
                                    </w:rPr>
                                    <w:t>Známka 1   -   výborně</w:t>
                                  </w:r>
                                </w:p>
                              </w:tc>
                            </w:tr>
                            <w:tr w:rsidR="007C5B70" w14:paraId="6201DD9A" w14:textId="77777777" w:rsidTr="00755AE0">
                              <w:trPr>
                                <w:trHeight w:val="1864"/>
                              </w:trPr>
                              <w:tc>
                                <w:tcPr>
                                  <w:tcW w:w="9303" w:type="dxa"/>
                                  <w:shd w:val="clear" w:color="auto" w:fill="auto"/>
                                </w:tcPr>
                                <w:p w14:paraId="6FEA4633" w14:textId="77777777" w:rsidR="007C5B70" w:rsidRDefault="007C5B70">
                                  <w:pPr>
                                    <w:snapToGrid w:val="0"/>
                                    <w:ind w:left="241" w:hanging="187"/>
                                  </w:pPr>
                                  <w:r>
                                    <w:t>· vyjadřuje své myšlenky přesně, výstižně, jasně</w:t>
                                  </w:r>
                                </w:p>
                                <w:p w14:paraId="099401B9" w14:textId="77777777" w:rsidR="007C5B70" w:rsidRDefault="007C5B70">
                                  <w:pPr>
                                    <w:ind w:left="241" w:hanging="187"/>
                                  </w:pPr>
                                  <w:r>
                                    <w:t>· účinně spolupracuje</w:t>
                                  </w:r>
                                </w:p>
                                <w:p w14:paraId="0E12DEF7" w14:textId="77777777" w:rsidR="007C5B70" w:rsidRDefault="007C5B70">
                                  <w:pPr>
                                    <w:ind w:left="241" w:hanging="187"/>
                                  </w:pPr>
                                  <w:r>
                                    <w:t>· aktivně se zapojuje do školních a mimoškolních aktivit; tradičních akcí školy</w:t>
                                  </w:r>
                                </w:p>
                                <w:p w14:paraId="05006B85" w14:textId="77777777" w:rsidR="007C5B70" w:rsidRDefault="007C5B70">
                                  <w:pPr>
                                    <w:ind w:left="241" w:hanging="187"/>
                                  </w:pPr>
                                  <w:r>
                                    <w:t>· zformuluje vlastní názor a vhodně jej sdělí a obhájí, umí argumentovat, respektuje názory jiných</w:t>
                                  </w:r>
                                </w:p>
                                <w:p w14:paraId="7C299339" w14:textId="77777777" w:rsidR="007C5B70" w:rsidRDefault="007C5B70">
                                  <w:pPr>
                                    <w:ind w:left="241" w:hanging="187"/>
                                  </w:pPr>
                                  <w:r>
                                    <w:t>· vybírá vhodné zdroje informací, získané informace využívá, zpracovává, poskytuje ostatním</w:t>
                                  </w:r>
                                </w:p>
                              </w:tc>
                            </w:tr>
                            <w:tr w:rsidR="007C5B70" w14:paraId="06416973" w14:textId="77777777" w:rsidTr="00755AE0">
                              <w:trPr>
                                <w:trHeight w:val="270"/>
                              </w:trPr>
                              <w:tc>
                                <w:tcPr>
                                  <w:tcW w:w="9303" w:type="dxa"/>
                                  <w:shd w:val="clear" w:color="auto" w:fill="auto"/>
                                </w:tcPr>
                                <w:p w14:paraId="7C9F4C5C" w14:textId="77777777" w:rsidR="007C5B70" w:rsidRPr="00F91E73" w:rsidRDefault="007C5B70" w:rsidP="00E8203E">
                                  <w:pPr>
                                    <w:snapToGrid w:val="0"/>
                                    <w:jc w:val="center"/>
                                    <w:rPr>
                                      <w:b/>
                                      <w:i/>
                                    </w:rPr>
                                  </w:pPr>
                                  <w:r w:rsidRPr="00F91E73">
                                    <w:rPr>
                                      <w:b/>
                                      <w:i/>
                                    </w:rPr>
                                    <w:t>Známka 2   -   chvalitebně</w:t>
                                  </w:r>
                                </w:p>
                              </w:tc>
                            </w:tr>
                            <w:tr w:rsidR="007C5B70" w14:paraId="5AEC6CF7" w14:textId="77777777" w:rsidTr="00755AE0">
                              <w:trPr>
                                <w:trHeight w:val="1493"/>
                              </w:trPr>
                              <w:tc>
                                <w:tcPr>
                                  <w:tcW w:w="9303" w:type="dxa"/>
                                  <w:shd w:val="clear" w:color="auto" w:fill="auto"/>
                                </w:tcPr>
                                <w:p w14:paraId="1677165B" w14:textId="77777777" w:rsidR="007C5B70" w:rsidRDefault="007C5B70">
                                  <w:pPr>
                                    <w:snapToGrid w:val="0"/>
                                    <w:ind w:left="241" w:hanging="187"/>
                                  </w:pPr>
                                  <w:r>
                                    <w:t>· zformuluje své myšlenky a spolupracuje</w:t>
                                  </w:r>
                                </w:p>
                                <w:p w14:paraId="71A14FA9" w14:textId="77777777" w:rsidR="007C5B70" w:rsidRDefault="007C5B70">
                                  <w:pPr>
                                    <w:ind w:left="241" w:hanging="187"/>
                                  </w:pPr>
                                  <w:r>
                                    <w:t>· zapojuje se do školních a mimoškolních aktivit, tradičních akcí školy</w:t>
                                  </w:r>
                                </w:p>
                                <w:p w14:paraId="547A05D9" w14:textId="77777777" w:rsidR="007C5B70" w:rsidRDefault="007C5B70">
                                  <w:pPr>
                                    <w:ind w:left="241" w:hanging="187"/>
                                  </w:pPr>
                                  <w:r>
                                    <w:t>· většinou zformuluje vlastní názor a sdělí jej, obhajuje, argumentuje; respektuje názory jiných</w:t>
                                  </w:r>
                                </w:p>
                                <w:p w14:paraId="683F2E9F" w14:textId="77777777" w:rsidR="007C5B70" w:rsidRDefault="007C5B70">
                                  <w:pPr>
                                    <w:ind w:left="241" w:hanging="187"/>
                                  </w:pPr>
                                  <w:r>
                                    <w:t xml:space="preserve">· vybírá vhodné zdroje informací, získané informace využívá, zpracovává, poskytuje ostatním </w:t>
                                  </w:r>
                                </w:p>
                              </w:tc>
                            </w:tr>
                            <w:tr w:rsidR="007C5B70" w14:paraId="693F271E" w14:textId="77777777" w:rsidTr="00755AE0">
                              <w:trPr>
                                <w:trHeight w:val="270"/>
                              </w:trPr>
                              <w:tc>
                                <w:tcPr>
                                  <w:tcW w:w="9303" w:type="dxa"/>
                                  <w:shd w:val="clear" w:color="auto" w:fill="auto"/>
                                </w:tcPr>
                                <w:p w14:paraId="3B1D2C74" w14:textId="77777777" w:rsidR="007C5B70" w:rsidRDefault="007C5B70" w:rsidP="00E8203E">
                                  <w:pPr>
                                    <w:snapToGrid w:val="0"/>
                                    <w:jc w:val="center"/>
                                    <w:rPr>
                                      <w:b/>
                                      <w:i/>
                                      <w:color w:val="7DA647"/>
                                    </w:rPr>
                                  </w:pPr>
                                  <w:r>
                                    <w:rPr>
                                      <w:b/>
                                      <w:i/>
                                    </w:rPr>
                                    <w:t>Známka 3   -   dobře</w:t>
                                  </w:r>
                                </w:p>
                              </w:tc>
                            </w:tr>
                            <w:tr w:rsidR="007C5B70" w14:paraId="5FB84E6D" w14:textId="77777777" w:rsidTr="00755AE0">
                              <w:trPr>
                                <w:trHeight w:val="1652"/>
                              </w:trPr>
                              <w:tc>
                                <w:tcPr>
                                  <w:tcW w:w="9303" w:type="dxa"/>
                                  <w:shd w:val="clear" w:color="auto" w:fill="auto"/>
                                </w:tcPr>
                                <w:p w14:paraId="36CCA6F4" w14:textId="77777777" w:rsidR="007C5B70" w:rsidRDefault="007C5B70">
                                  <w:pPr>
                                    <w:snapToGrid w:val="0"/>
                                    <w:ind w:left="241" w:hanging="187"/>
                                  </w:pPr>
                                  <w:r>
                                    <w:t>· nepřesně zformuluje své myšlenky a spolupracuje pod vedením učitele</w:t>
                                  </w:r>
                                </w:p>
                                <w:p w14:paraId="642DBE8C" w14:textId="77777777" w:rsidR="007C5B70" w:rsidRDefault="007C5B70">
                                  <w:pPr>
                                    <w:ind w:left="241" w:hanging="187"/>
                                  </w:pPr>
                                  <w:r>
                                    <w:t>· občas se zapojuje do školních a mimoškolních aktivit, tradičních akcí školy</w:t>
                                  </w:r>
                                </w:p>
                                <w:p w14:paraId="49F3EDE1" w14:textId="77777777" w:rsidR="007C5B70" w:rsidRDefault="007C5B70">
                                  <w:pPr>
                                    <w:ind w:left="241" w:hanging="187"/>
                                  </w:pPr>
                                  <w:r>
                                    <w:t>· vlastní názor zformuluje většinou nepřesně; sdělí jej, snaží se jej obhajovat a argumentovat; ne vždy respektuje názory jiných</w:t>
                                  </w:r>
                                </w:p>
                                <w:p w14:paraId="2DF9B598" w14:textId="77777777" w:rsidR="007C5B70" w:rsidRDefault="007C5B70" w:rsidP="00E8203E">
                                  <w:pPr>
                                    <w:ind w:left="241" w:hanging="187"/>
                                  </w:pPr>
                                  <w:r>
                                    <w:t>· vybírá ne vždy vhodné zdroje informací, získané informace využívá a pracovává s dopomocí učitele, ostatním je zřídkakdy poskytuje</w:t>
                                  </w:r>
                                </w:p>
                              </w:tc>
                            </w:tr>
                            <w:tr w:rsidR="007C5B70" w14:paraId="361F3E4C" w14:textId="77777777" w:rsidTr="00755AE0">
                              <w:trPr>
                                <w:trHeight w:val="270"/>
                              </w:trPr>
                              <w:tc>
                                <w:tcPr>
                                  <w:tcW w:w="9303" w:type="dxa"/>
                                  <w:shd w:val="clear" w:color="auto" w:fill="auto"/>
                                </w:tcPr>
                                <w:p w14:paraId="3CA58D01" w14:textId="77777777" w:rsidR="007C5B70" w:rsidRDefault="007C5B70" w:rsidP="00E8203E">
                                  <w:pPr>
                                    <w:snapToGrid w:val="0"/>
                                    <w:jc w:val="center"/>
                                    <w:rPr>
                                      <w:b/>
                                      <w:i/>
                                      <w:color w:val="7DA647"/>
                                    </w:rPr>
                                  </w:pPr>
                                  <w:r>
                                    <w:rPr>
                                      <w:b/>
                                      <w:i/>
                                    </w:rPr>
                                    <w:t>Známka 4   -   dostatečně</w:t>
                                  </w:r>
                                </w:p>
                              </w:tc>
                            </w:tr>
                            <w:tr w:rsidR="007C5B70" w14:paraId="4B50D971" w14:textId="77777777" w:rsidTr="00755AE0">
                              <w:trPr>
                                <w:trHeight w:val="1715"/>
                              </w:trPr>
                              <w:tc>
                                <w:tcPr>
                                  <w:tcW w:w="9303" w:type="dxa"/>
                                  <w:shd w:val="clear" w:color="auto" w:fill="auto"/>
                                </w:tcPr>
                                <w:p w14:paraId="67A5C8C4" w14:textId="77777777" w:rsidR="007C5B70" w:rsidRDefault="007C5B70">
                                  <w:pPr>
                                    <w:snapToGrid w:val="0"/>
                                    <w:ind w:left="241" w:hanging="187"/>
                                  </w:pPr>
                                  <w:r>
                                    <w:t>· s velkými obtížemi a velmi nepřesně formuluje své myšlenky a názory, málokdy</w:t>
                                  </w:r>
                                </w:p>
                                <w:p w14:paraId="5E13FB44" w14:textId="77777777" w:rsidR="007C5B70" w:rsidRDefault="007C5B70">
                                  <w:pPr>
                                    <w:ind w:left="241" w:hanging="187"/>
                                  </w:pPr>
                                  <w:r>
                                    <w:t>spolupracuje</w:t>
                                  </w:r>
                                </w:p>
                                <w:p w14:paraId="3F9B4767" w14:textId="77777777" w:rsidR="007C5B70" w:rsidRDefault="007C5B70">
                                  <w:pPr>
                                    <w:ind w:left="241" w:hanging="187"/>
                                  </w:pPr>
                                  <w:r>
                                    <w:t>· do školních a mimoškolních aktivit a tradičních akcí školy se většinou nezapojuje</w:t>
                                  </w:r>
                                </w:p>
                                <w:p w14:paraId="36C7DFC9" w14:textId="4C613772" w:rsidR="007C5B70" w:rsidRDefault="007C5B70">
                                  <w:pPr>
                                    <w:ind w:left="241" w:hanging="187"/>
                                  </w:pPr>
                                  <w:r>
                                    <w:t>· vlastní názor zformuluje většinou nepřesně; sdělit jej mu dělá potíže, obhajovat a</w:t>
                                  </w:r>
                                  <w:r w:rsidR="00446688">
                                    <w:t xml:space="preserve"> </w:t>
                                  </w:r>
                                  <w:r>
                                    <w:t>argumentovat většinou nezvládá</w:t>
                                  </w:r>
                                </w:p>
                                <w:p w14:paraId="2CE0E8D4" w14:textId="77777777" w:rsidR="007C5B70" w:rsidRDefault="007C5B70">
                                  <w:pPr>
                                    <w:ind w:left="241" w:hanging="187"/>
                                  </w:pPr>
                                  <w:r>
                                    <w:t>· vybírá vhodné zdroje informací, získané informace využívá, zpracovává, poskytuje ostatním</w:t>
                                  </w:r>
                                </w:p>
                              </w:tc>
                            </w:tr>
                            <w:tr w:rsidR="007C5B70" w14:paraId="1BF27366" w14:textId="77777777" w:rsidTr="00755AE0">
                              <w:trPr>
                                <w:trHeight w:val="270"/>
                              </w:trPr>
                              <w:tc>
                                <w:tcPr>
                                  <w:tcW w:w="9303" w:type="dxa"/>
                                  <w:shd w:val="clear" w:color="auto" w:fill="auto"/>
                                </w:tcPr>
                                <w:p w14:paraId="77B2A860" w14:textId="77777777" w:rsidR="007C5B70" w:rsidRPr="00F91E73" w:rsidRDefault="007C5B70" w:rsidP="00E8203E">
                                  <w:pPr>
                                    <w:snapToGrid w:val="0"/>
                                    <w:jc w:val="center"/>
                                    <w:rPr>
                                      <w:b/>
                                      <w:i/>
                                    </w:rPr>
                                  </w:pPr>
                                  <w:r w:rsidRPr="00F91E73">
                                    <w:rPr>
                                      <w:b/>
                                      <w:i/>
                                    </w:rPr>
                                    <w:t>Známka 5   -   nedostatečně</w:t>
                                  </w:r>
                                </w:p>
                              </w:tc>
                            </w:tr>
                            <w:tr w:rsidR="007C5B70" w14:paraId="109C77E0" w14:textId="77777777" w:rsidTr="00755AE0">
                              <w:trPr>
                                <w:trHeight w:val="858"/>
                              </w:trPr>
                              <w:tc>
                                <w:tcPr>
                                  <w:tcW w:w="9303" w:type="dxa"/>
                                  <w:shd w:val="clear" w:color="auto" w:fill="auto"/>
                                </w:tcPr>
                                <w:p w14:paraId="3F41C1BC" w14:textId="77777777" w:rsidR="007C5B70" w:rsidRDefault="007C5B70">
                                  <w:pPr>
                                    <w:snapToGrid w:val="0"/>
                                    <w:ind w:left="241" w:hanging="187"/>
                                  </w:pPr>
                                  <w:r>
                                    <w:t>· nezformuluje svůj názor, nespolupracuje</w:t>
                                  </w:r>
                                </w:p>
                                <w:p w14:paraId="58B20D2E" w14:textId="77777777" w:rsidR="007C5B70" w:rsidRDefault="007C5B70">
                                  <w:pPr>
                                    <w:ind w:left="241" w:hanging="187"/>
                                  </w:pPr>
                                  <w:r>
                                    <w:t>· do školních a mimoškolních aktivit a tradičních akcí školy se nezapojuje ani s pomocí učitele</w:t>
                                  </w:r>
                                </w:p>
                                <w:p w14:paraId="41B08D48" w14:textId="77777777" w:rsidR="007C5B70" w:rsidRDefault="007C5B70">
                                  <w:pPr>
                                    <w:ind w:left="241" w:hanging="187"/>
                                  </w:pPr>
                                  <w:r>
                                    <w:t>· informace neumí samostatně vyhledávat, zpracovávat a využívat</w:t>
                                  </w:r>
                                </w:p>
                                <w:p w14:paraId="2D28C864" w14:textId="77777777" w:rsidR="007C5B70" w:rsidRDefault="007C5B70">
                                  <w:pPr>
                                    <w:ind w:left="241" w:hanging="187"/>
                                  </w:pPr>
                                </w:p>
                              </w:tc>
                            </w:tr>
                          </w:tbl>
                          <w:p w14:paraId="5DAF9428" w14:textId="77777777" w:rsidR="007C5B70" w:rsidRDefault="007C5B7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35BAE" id="Text Box 2" o:spid="_x0000_s1032" type="#_x0000_t202" style="position:absolute;left:0;text-align:left;margin-left:-15.9pt;margin-top:21.25pt;width:484.5pt;height:470.5pt;z-index:251650560;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" stroked="f">
                <v:fill opacity="0"/>
                <v:textbox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3"/>
                      </w:tblGrid>
                      <w:tr w:rsidR="007C5B70" w14:paraId="0DDCEFDA" w14:textId="77777777" w:rsidTr="00755AE0">
                        <w:trPr>
                          <w:trHeight w:val="270"/>
                        </w:trPr>
                        <w:tc>
                          <w:tcPr>
                            <w:tcW w:w="9303" w:type="dxa"/>
                            <w:shd w:val="clear" w:color="auto" w:fill="auto"/>
                          </w:tcPr>
                          <w:p w14:paraId="7A7C4E83" w14:textId="77777777" w:rsidR="007C5B70" w:rsidRDefault="007C5B70">
                            <w:pPr>
                              <w:snapToGrid w:val="0"/>
                              <w:jc w:val="center"/>
                              <w:rPr>
                                <w:b/>
                                <w:i/>
                              </w:rPr>
                            </w:pPr>
                            <w:r>
                              <w:rPr>
                                <w:b/>
                                <w:i/>
                              </w:rPr>
                              <w:t>Známka 1   -   výborně</w:t>
                            </w:r>
                          </w:p>
                        </w:tc>
                      </w:tr>
                      <w:tr w:rsidR="007C5B70" w14:paraId="6201DD9A" w14:textId="77777777" w:rsidTr="00755AE0">
                        <w:trPr>
                          <w:trHeight w:val="1864"/>
                        </w:trPr>
                        <w:tc>
                          <w:tcPr>
                            <w:tcW w:w="9303" w:type="dxa"/>
                            <w:shd w:val="clear" w:color="auto" w:fill="auto"/>
                          </w:tcPr>
                          <w:p w14:paraId="6FEA4633" w14:textId="77777777" w:rsidR="007C5B70" w:rsidRDefault="007C5B70">
                            <w:pPr>
                              <w:snapToGrid w:val="0"/>
                              <w:ind w:left="241" w:hanging="187"/>
                            </w:pPr>
                            <w:r>
                              <w:t>· vyjadřuje své myšlenky přesně, výstižně, jasně</w:t>
                            </w:r>
                          </w:p>
                          <w:p w14:paraId="099401B9" w14:textId="77777777" w:rsidR="007C5B70" w:rsidRDefault="007C5B70">
                            <w:pPr>
                              <w:ind w:left="241" w:hanging="187"/>
                            </w:pPr>
                            <w:r>
                              <w:t>· účinně spolupracuje</w:t>
                            </w:r>
                          </w:p>
                          <w:p w14:paraId="0E12DEF7" w14:textId="77777777" w:rsidR="007C5B70" w:rsidRDefault="007C5B70">
                            <w:pPr>
                              <w:ind w:left="241" w:hanging="187"/>
                            </w:pPr>
                            <w:r>
                              <w:t>· aktivně se zapojuje do školních a mimoškolních aktivit; tradičních akcí školy</w:t>
                            </w:r>
                          </w:p>
                          <w:p w14:paraId="05006B85" w14:textId="77777777" w:rsidR="007C5B70" w:rsidRDefault="007C5B70">
                            <w:pPr>
                              <w:ind w:left="241" w:hanging="187"/>
                            </w:pPr>
                            <w:r>
                              <w:t>· zformuluje vlastní názor a vhodně jej sdělí a obhájí, umí argumentovat, respektuje názory jiných</w:t>
                            </w:r>
                          </w:p>
                          <w:p w14:paraId="7C299339" w14:textId="77777777" w:rsidR="007C5B70" w:rsidRDefault="007C5B70">
                            <w:pPr>
                              <w:ind w:left="241" w:hanging="187"/>
                            </w:pPr>
                            <w:r>
                              <w:t>· vybírá vhodné zdroje informací, získané informace využívá, zpracovává, poskytuje ostatním</w:t>
                            </w:r>
                          </w:p>
                        </w:tc>
                      </w:tr>
                      <w:tr w:rsidR="007C5B70" w14:paraId="06416973" w14:textId="77777777" w:rsidTr="00755AE0">
                        <w:trPr>
                          <w:trHeight w:val="270"/>
                        </w:trPr>
                        <w:tc>
                          <w:tcPr>
                            <w:tcW w:w="9303" w:type="dxa"/>
                            <w:shd w:val="clear" w:color="auto" w:fill="auto"/>
                          </w:tcPr>
                          <w:p w14:paraId="7C9F4C5C" w14:textId="77777777" w:rsidR="007C5B70" w:rsidRPr="00F91E73" w:rsidRDefault="007C5B70" w:rsidP="00E8203E">
                            <w:pPr>
                              <w:snapToGrid w:val="0"/>
                              <w:jc w:val="center"/>
                              <w:rPr>
                                <w:b/>
                                <w:i/>
                              </w:rPr>
                            </w:pPr>
                            <w:r w:rsidRPr="00F91E73">
                              <w:rPr>
                                <w:b/>
                                <w:i/>
                              </w:rPr>
                              <w:t>Známka 2   -   chvalitebně</w:t>
                            </w:r>
                          </w:p>
                        </w:tc>
                      </w:tr>
                      <w:tr w:rsidR="007C5B70" w14:paraId="5AEC6CF7" w14:textId="77777777" w:rsidTr="00755AE0">
                        <w:trPr>
                          <w:trHeight w:val="1493"/>
                        </w:trPr>
                        <w:tc>
                          <w:tcPr>
                            <w:tcW w:w="9303" w:type="dxa"/>
                            <w:shd w:val="clear" w:color="auto" w:fill="auto"/>
                          </w:tcPr>
                          <w:p w14:paraId="1677165B" w14:textId="77777777" w:rsidR="007C5B70" w:rsidRDefault="007C5B70">
                            <w:pPr>
                              <w:snapToGrid w:val="0"/>
                              <w:ind w:left="241" w:hanging="187"/>
                            </w:pPr>
                            <w:r>
                              <w:t>· zformuluje své myšlenky a spolupracuje</w:t>
                            </w:r>
                          </w:p>
                          <w:p w14:paraId="71A14FA9" w14:textId="77777777" w:rsidR="007C5B70" w:rsidRDefault="007C5B70">
                            <w:pPr>
                              <w:ind w:left="241" w:hanging="187"/>
                            </w:pPr>
                            <w:r>
                              <w:t>· zapojuje se do školních a mimoškolních aktivit, tradičních akcí školy</w:t>
                            </w:r>
                          </w:p>
                          <w:p w14:paraId="547A05D9" w14:textId="77777777" w:rsidR="007C5B70" w:rsidRDefault="007C5B70">
                            <w:pPr>
                              <w:ind w:left="241" w:hanging="187"/>
                            </w:pPr>
                            <w:r>
                              <w:t>· většinou zformuluje vlastní názor a sdělí jej, obhajuje, argumentuje; respektuje názory jiných</w:t>
                            </w:r>
                          </w:p>
                          <w:p w14:paraId="683F2E9F" w14:textId="77777777" w:rsidR="007C5B70" w:rsidRDefault="007C5B70">
                            <w:pPr>
                              <w:ind w:left="241" w:hanging="187"/>
                            </w:pPr>
                            <w:r>
                              <w:t xml:space="preserve">· vybírá vhodné zdroje informací, získané informace využívá, zpracovává, poskytuje ostatním </w:t>
                            </w:r>
                          </w:p>
                        </w:tc>
                      </w:tr>
                      <w:tr w:rsidR="007C5B70" w14:paraId="693F271E" w14:textId="77777777" w:rsidTr="00755AE0">
                        <w:trPr>
                          <w:trHeight w:val="270"/>
                        </w:trPr>
                        <w:tc>
                          <w:tcPr>
                            <w:tcW w:w="9303" w:type="dxa"/>
                            <w:shd w:val="clear" w:color="auto" w:fill="auto"/>
                          </w:tcPr>
                          <w:p w14:paraId="3B1D2C74" w14:textId="77777777" w:rsidR="007C5B70" w:rsidRDefault="007C5B70" w:rsidP="00E8203E">
                            <w:pPr>
                              <w:snapToGrid w:val="0"/>
                              <w:jc w:val="center"/>
                              <w:rPr>
                                <w:b/>
                                <w:i/>
                                <w:color w:val="7DA647"/>
                              </w:rPr>
                            </w:pPr>
                            <w:r>
                              <w:rPr>
                                <w:b/>
                                <w:i/>
                              </w:rPr>
                              <w:t>Známka 3   -   dobře</w:t>
                            </w:r>
                          </w:p>
                        </w:tc>
                      </w:tr>
                      <w:tr w:rsidR="007C5B70" w14:paraId="5FB84E6D" w14:textId="77777777" w:rsidTr="00755AE0">
                        <w:trPr>
                          <w:trHeight w:val="1652"/>
                        </w:trPr>
                        <w:tc>
                          <w:tcPr>
                            <w:tcW w:w="9303" w:type="dxa"/>
                            <w:shd w:val="clear" w:color="auto" w:fill="auto"/>
                          </w:tcPr>
                          <w:p w14:paraId="36CCA6F4" w14:textId="77777777" w:rsidR="007C5B70" w:rsidRDefault="007C5B70">
                            <w:pPr>
                              <w:snapToGrid w:val="0"/>
                              <w:ind w:left="241" w:hanging="187"/>
                            </w:pPr>
                            <w:r>
                              <w:t>· nepřesně zformuluje své myšlenky a spolupracuje pod vedením učitele</w:t>
                            </w:r>
                          </w:p>
                          <w:p w14:paraId="642DBE8C" w14:textId="77777777" w:rsidR="007C5B70" w:rsidRDefault="007C5B70">
                            <w:pPr>
                              <w:ind w:left="241" w:hanging="187"/>
                            </w:pPr>
                            <w:r>
                              <w:t>· občas se zapojuje do školních a mimoškolních aktivit, tradičních akcí školy</w:t>
                            </w:r>
                          </w:p>
                          <w:p w14:paraId="49F3EDE1" w14:textId="77777777" w:rsidR="007C5B70" w:rsidRDefault="007C5B70">
                            <w:pPr>
                              <w:ind w:left="241" w:hanging="187"/>
                            </w:pPr>
                            <w:r>
                              <w:t>· vlastní názor zformuluje většinou nepřesně; sdělí jej, snaží se jej obhajovat a argumentovat; ne vždy respektuje názory jiných</w:t>
                            </w:r>
                          </w:p>
                          <w:p w14:paraId="2DF9B598" w14:textId="77777777" w:rsidR="007C5B70" w:rsidRDefault="007C5B70" w:rsidP="00E8203E">
                            <w:pPr>
                              <w:ind w:left="241" w:hanging="187"/>
                            </w:pPr>
                            <w:r>
                              <w:t>· vybírá ne vždy vhodné zdroje informací, získané informace využívá a pracovává s dopomocí učitele, ostatním je zřídkakdy poskytuje</w:t>
                            </w:r>
                          </w:p>
                        </w:tc>
                      </w:tr>
                      <w:tr w:rsidR="007C5B70" w14:paraId="361F3E4C" w14:textId="77777777" w:rsidTr="00755AE0">
                        <w:trPr>
                          <w:trHeight w:val="270"/>
                        </w:trPr>
                        <w:tc>
                          <w:tcPr>
                            <w:tcW w:w="9303" w:type="dxa"/>
                            <w:shd w:val="clear" w:color="auto" w:fill="auto"/>
                          </w:tcPr>
                          <w:p w14:paraId="3CA58D01" w14:textId="77777777" w:rsidR="007C5B70" w:rsidRDefault="007C5B70" w:rsidP="00E8203E">
                            <w:pPr>
                              <w:snapToGrid w:val="0"/>
                              <w:jc w:val="center"/>
                              <w:rPr>
                                <w:b/>
                                <w:i/>
                                <w:color w:val="7DA647"/>
                              </w:rPr>
                            </w:pPr>
                            <w:r>
                              <w:rPr>
                                <w:b/>
                                <w:i/>
                              </w:rPr>
                              <w:t>Známka 4   -   dostatečně</w:t>
                            </w:r>
                          </w:p>
                        </w:tc>
                      </w:tr>
                      <w:tr w:rsidR="007C5B70" w14:paraId="4B50D971" w14:textId="77777777" w:rsidTr="00755AE0">
                        <w:trPr>
                          <w:trHeight w:val="1715"/>
                        </w:trPr>
                        <w:tc>
                          <w:tcPr>
                            <w:tcW w:w="9303" w:type="dxa"/>
                            <w:shd w:val="clear" w:color="auto" w:fill="auto"/>
                          </w:tcPr>
                          <w:p w14:paraId="67A5C8C4" w14:textId="77777777" w:rsidR="007C5B70" w:rsidRDefault="007C5B70">
                            <w:pPr>
                              <w:snapToGrid w:val="0"/>
                              <w:ind w:left="241" w:hanging="187"/>
                            </w:pPr>
                            <w:r>
                              <w:t>· s velkými obtížemi a velmi nepřesně formuluje své myšlenky a názory, málokdy</w:t>
                            </w:r>
                          </w:p>
                          <w:p w14:paraId="5E13FB44" w14:textId="77777777" w:rsidR="007C5B70" w:rsidRDefault="007C5B70">
                            <w:pPr>
                              <w:ind w:left="241" w:hanging="187"/>
                            </w:pPr>
                            <w:r>
                              <w:t>spolupracuje</w:t>
                            </w:r>
                          </w:p>
                          <w:p w14:paraId="3F9B4767" w14:textId="77777777" w:rsidR="007C5B70" w:rsidRDefault="007C5B70">
                            <w:pPr>
                              <w:ind w:left="241" w:hanging="187"/>
                            </w:pPr>
                            <w:r>
                              <w:t>· do školních a mimoškolních aktivit a tradičních akcí školy se většinou nezapojuje</w:t>
                            </w:r>
                          </w:p>
                          <w:p w14:paraId="36C7DFC9" w14:textId="4C613772" w:rsidR="007C5B70" w:rsidRDefault="007C5B70">
                            <w:pPr>
                              <w:ind w:left="241" w:hanging="187"/>
                            </w:pPr>
                            <w:r>
                              <w:t>· vlastní názor zformuluje většinou nepřesně; sdělit jej mu dělá potíže, obhajovat a</w:t>
                            </w:r>
                            <w:r w:rsidR="00446688">
                              <w:t xml:space="preserve"> </w:t>
                            </w:r>
                            <w:r>
                              <w:t>argumentovat většinou nezvládá</w:t>
                            </w:r>
                          </w:p>
                          <w:p w14:paraId="2CE0E8D4" w14:textId="77777777" w:rsidR="007C5B70" w:rsidRDefault="007C5B70">
                            <w:pPr>
                              <w:ind w:left="241" w:hanging="187"/>
                            </w:pPr>
                            <w:r>
                              <w:t>· vybírá vhodné zdroje informací, získané informace využívá, zpracovává, poskytuje ostatním</w:t>
                            </w:r>
                          </w:p>
                        </w:tc>
                      </w:tr>
                      <w:tr w:rsidR="007C5B70" w14:paraId="1BF27366" w14:textId="77777777" w:rsidTr="00755AE0">
                        <w:trPr>
                          <w:trHeight w:val="270"/>
                        </w:trPr>
                        <w:tc>
                          <w:tcPr>
                            <w:tcW w:w="9303" w:type="dxa"/>
                            <w:shd w:val="clear" w:color="auto" w:fill="auto"/>
                          </w:tcPr>
                          <w:p w14:paraId="77B2A860" w14:textId="77777777" w:rsidR="007C5B70" w:rsidRPr="00F91E73" w:rsidRDefault="007C5B70" w:rsidP="00E8203E">
                            <w:pPr>
                              <w:snapToGrid w:val="0"/>
                              <w:jc w:val="center"/>
                              <w:rPr>
                                <w:b/>
                                <w:i/>
                              </w:rPr>
                            </w:pPr>
                            <w:r w:rsidRPr="00F91E73">
                              <w:rPr>
                                <w:b/>
                                <w:i/>
                              </w:rPr>
                              <w:t>Známka 5   -   nedostatečně</w:t>
                            </w:r>
                          </w:p>
                        </w:tc>
                      </w:tr>
                      <w:tr w:rsidR="007C5B70" w14:paraId="109C77E0" w14:textId="77777777" w:rsidTr="00755AE0">
                        <w:trPr>
                          <w:trHeight w:val="858"/>
                        </w:trPr>
                        <w:tc>
                          <w:tcPr>
                            <w:tcW w:w="9303" w:type="dxa"/>
                            <w:shd w:val="clear" w:color="auto" w:fill="auto"/>
                          </w:tcPr>
                          <w:p w14:paraId="3F41C1BC" w14:textId="77777777" w:rsidR="007C5B70" w:rsidRDefault="007C5B70">
                            <w:pPr>
                              <w:snapToGrid w:val="0"/>
                              <w:ind w:left="241" w:hanging="187"/>
                            </w:pPr>
                            <w:r>
                              <w:t>· nezformuluje svůj názor, nespolupracuje</w:t>
                            </w:r>
                          </w:p>
                          <w:p w14:paraId="58B20D2E" w14:textId="77777777" w:rsidR="007C5B70" w:rsidRDefault="007C5B70">
                            <w:pPr>
                              <w:ind w:left="241" w:hanging="187"/>
                            </w:pPr>
                            <w:r>
                              <w:t>· do školních a mimoškolních aktivit a tradičních akcí školy se nezapojuje ani s pomocí učitele</w:t>
                            </w:r>
                          </w:p>
                          <w:p w14:paraId="41B08D48" w14:textId="77777777" w:rsidR="007C5B70" w:rsidRDefault="007C5B70">
                            <w:pPr>
                              <w:ind w:left="241" w:hanging="187"/>
                            </w:pPr>
                            <w:r>
                              <w:t>· informace neumí samostatně vyhledávat, zpracovávat a využívat</w:t>
                            </w:r>
                          </w:p>
                          <w:p w14:paraId="2D28C864" w14:textId="77777777" w:rsidR="007C5B70" w:rsidRDefault="007C5B70">
                            <w:pPr>
                              <w:ind w:left="241" w:hanging="187"/>
                            </w:pPr>
                          </w:p>
                        </w:tc>
                      </w:tr>
                    </w:tbl>
                    <w:p w14:paraId="5DAF9428" w14:textId="77777777" w:rsidR="007C5B70" w:rsidRDefault="007C5B70">
                      <w:r>
                        <w:t xml:space="preserve"> </w:t>
                      </w:r>
                    </w:p>
                  </w:txbxContent>
                </v:textbox>
                <w10:wrap type="square" side="largest" anchorx="margin"/>
              </v:shape>
            </w:pict>
          </mc:Fallback>
        </mc:AlternateContent>
      </w:r>
      <w:r w:rsidRPr="0066681C">
        <w:rPr>
          <w:b/>
          <w:bCs/>
        </w:rPr>
        <w:t>Hodnocení:</w:t>
      </w:r>
    </w:p>
    <w:p w14:paraId="1847A66B" w14:textId="785D68CA" w:rsidR="00FF7D86" w:rsidRPr="0066681C" w:rsidRDefault="00FF7D86">
      <w:pPr>
        <w:ind w:left="1068"/>
      </w:pPr>
    </w:p>
    <w:p w14:paraId="097DFBC8" w14:textId="77777777" w:rsidR="00FF7D86" w:rsidRPr="0066681C" w:rsidRDefault="00FF7D86">
      <w:pPr>
        <w:pStyle w:val="Nadpis2"/>
        <w:jc w:val="left"/>
        <w:rPr>
          <w:iCs w:val="0"/>
        </w:rPr>
      </w:pPr>
      <w:bookmarkStart w:id="22" w:name="_Toc144273774"/>
      <w:r w:rsidRPr="0066681C">
        <w:rPr>
          <w:iCs w:val="0"/>
        </w:rPr>
        <w:t>Kompetence k učení</w:t>
      </w:r>
      <w:bookmarkEnd w:id="22"/>
    </w:p>
    <w:p w14:paraId="4130E1BA" w14:textId="77777777" w:rsidR="00FF7D86" w:rsidRPr="0066681C" w:rsidRDefault="00FF7D86">
      <w:pPr>
        <w:ind w:firstLine="708"/>
        <w:rPr>
          <w:b/>
        </w:rPr>
      </w:pPr>
      <w:r w:rsidRPr="0066681C">
        <w:rPr>
          <w:b/>
        </w:rPr>
        <w:t>POUŽÍVÁ UČEBNÍ STRATEGIE</w:t>
      </w:r>
    </w:p>
    <w:p w14:paraId="0B506DA5" w14:textId="77777777" w:rsidR="00FF7D86" w:rsidRPr="0066681C" w:rsidRDefault="00FF7D86">
      <w:pPr>
        <w:ind w:firstLine="708"/>
      </w:pPr>
      <w:r w:rsidRPr="0066681C">
        <w:t>Učitel vytváří příznivé podmínky k osvojení učebních strategií tak, aby si žáci uvědomili důležitost vzdělávacího předmětu jako nástroje dalšího vzdělávání, jako zdroje dalšího osobního rozvoje.</w:t>
      </w:r>
    </w:p>
    <w:p w14:paraId="278B1AF3" w14:textId="77777777" w:rsidR="00FF7D86" w:rsidRPr="0066681C" w:rsidRDefault="00FF7D86">
      <w:pPr>
        <w:ind w:firstLine="708"/>
        <w:rPr>
          <w:b/>
        </w:rPr>
      </w:pPr>
      <w:r w:rsidRPr="0066681C">
        <w:rPr>
          <w:b/>
        </w:rPr>
        <w:t>Učitel:</w:t>
      </w:r>
    </w:p>
    <w:p w14:paraId="1E95A51C" w14:textId="77777777" w:rsidR="00FF7D86" w:rsidRPr="0066681C" w:rsidRDefault="00FF7D86">
      <w:pPr>
        <w:numPr>
          <w:ilvl w:val="0"/>
          <w:numId w:val="31"/>
        </w:numPr>
      </w:pPr>
      <w:r w:rsidRPr="0066681C">
        <w:t>nabízí podněty k získávání informací</w:t>
      </w:r>
    </w:p>
    <w:p w14:paraId="6DEBEBED" w14:textId="77777777" w:rsidR="00FF7D86" w:rsidRPr="0066681C" w:rsidRDefault="00FF7D86">
      <w:pPr>
        <w:numPr>
          <w:ilvl w:val="0"/>
          <w:numId w:val="31"/>
        </w:numPr>
      </w:pPr>
      <w:r w:rsidRPr="0066681C">
        <w:t>klade otevřené otázky, zadává problémové úkoly</w:t>
      </w:r>
    </w:p>
    <w:p w14:paraId="0EC6CB40" w14:textId="77777777" w:rsidR="00FF7D86" w:rsidRPr="0066681C" w:rsidRDefault="00FF7D86">
      <w:pPr>
        <w:numPr>
          <w:ilvl w:val="0"/>
          <w:numId w:val="31"/>
        </w:numPr>
      </w:pPr>
      <w:r w:rsidRPr="0066681C">
        <w:t>učí žáky analyzovat různé situace</w:t>
      </w:r>
    </w:p>
    <w:p w14:paraId="7B701C4E" w14:textId="77777777" w:rsidR="00FF7D86" w:rsidRPr="0066681C" w:rsidRDefault="00FF7D86" w:rsidP="00F91E73">
      <w:pPr>
        <w:numPr>
          <w:ilvl w:val="0"/>
          <w:numId w:val="31"/>
        </w:numPr>
      </w:pPr>
      <w:r w:rsidRPr="0066681C">
        <w:t>seznamuje žáky s možnostmi různých postupů a vede je, aby si sami stanovili úkoly a</w:t>
      </w:r>
      <w:r w:rsidR="00F91E73" w:rsidRPr="0066681C">
        <w:t xml:space="preserve"> </w:t>
      </w:r>
      <w:r w:rsidRPr="0066681C">
        <w:t>postupy a ověřili si jejich správnost</w:t>
      </w:r>
    </w:p>
    <w:p w14:paraId="16FAD62C" w14:textId="77777777" w:rsidR="00FF7D86" w:rsidRPr="0066681C" w:rsidRDefault="00FF7D86">
      <w:pPr>
        <w:numPr>
          <w:ilvl w:val="0"/>
          <w:numId w:val="31"/>
        </w:numPr>
      </w:pPr>
      <w:r w:rsidRPr="0066681C">
        <w:lastRenderedPageBreak/>
        <w:t>zařazuje metody, při kterých žáci sami docházejí k řešení a závěrům</w:t>
      </w:r>
    </w:p>
    <w:p w14:paraId="2FF716F3" w14:textId="77777777" w:rsidR="00FF7D86" w:rsidRPr="0066681C" w:rsidRDefault="00FF7D86">
      <w:pPr>
        <w:numPr>
          <w:ilvl w:val="0"/>
          <w:numId w:val="31"/>
        </w:numPr>
      </w:pPr>
      <w:r w:rsidRPr="0066681C">
        <w:t>pracuje s chybou jako s vodítkem ke správnému řešení</w:t>
      </w:r>
    </w:p>
    <w:p w14:paraId="35382E43" w14:textId="2C401E38" w:rsidR="00FF7D86" w:rsidRPr="0066681C" w:rsidRDefault="00FF7D86">
      <w:pPr>
        <w:numPr>
          <w:ilvl w:val="0"/>
          <w:numId w:val="31"/>
        </w:numPr>
      </w:pPr>
      <w:r w:rsidRPr="0066681C">
        <w:t>podporuje iniciativu žáků; jejich tvořivost; aktivitu při získávání informací z</w:t>
      </w:r>
      <w:r w:rsidR="00446688" w:rsidRPr="0066681C">
        <w:t> </w:t>
      </w:r>
      <w:r w:rsidRPr="0066681C">
        <w:t>různých zdrojů</w:t>
      </w:r>
    </w:p>
    <w:p w14:paraId="47538CD7" w14:textId="77777777" w:rsidR="00FF7D86" w:rsidRPr="0066681C" w:rsidRDefault="00FF7D86" w:rsidP="00F91E73">
      <w:pPr>
        <w:numPr>
          <w:ilvl w:val="0"/>
          <w:numId w:val="31"/>
        </w:numPr>
      </w:pPr>
      <w:r w:rsidRPr="0066681C">
        <w:t>učí žáky pracovat s dostupnými zdroji; hledat souvislosti; ověřovat si správnost svých řešení</w:t>
      </w:r>
      <w:r w:rsidR="00F91E73" w:rsidRPr="0066681C">
        <w:t xml:space="preserve"> </w:t>
      </w:r>
      <w:r w:rsidRPr="0066681C">
        <w:t>za využití veškeré dostupné techniky</w:t>
      </w:r>
    </w:p>
    <w:p w14:paraId="6B4EFF67" w14:textId="77777777" w:rsidR="00FF7D86" w:rsidRPr="0066681C" w:rsidRDefault="00FF7D86">
      <w:pPr>
        <w:numPr>
          <w:ilvl w:val="0"/>
          <w:numId w:val="31"/>
        </w:numPr>
      </w:pPr>
      <w:r w:rsidRPr="0066681C">
        <w:t>vytváří podmínky k praktickému ověřování, pozorování</w:t>
      </w:r>
    </w:p>
    <w:p w14:paraId="50A8F074" w14:textId="77777777" w:rsidR="00FF7D86" w:rsidRPr="0066681C" w:rsidRDefault="00FF7D86">
      <w:pPr>
        <w:numPr>
          <w:ilvl w:val="0"/>
          <w:numId w:val="31"/>
        </w:numPr>
      </w:pPr>
      <w:r w:rsidRPr="0066681C">
        <w:t>učí žáky posuzovat své pokroky v učení</w:t>
      </w:r>
    </w:p>
    <w:p w14:paraId="7C1D6A7A" w14:textId="77777777" w:rsidR="00FF7D86" w:rsidRPr="0066681C" w:rsidRDefault="00FF7D86">
      <w:pPr>
        <w:numPr>
          <w:ilvl w:val="0"/>
          <w:numId w:val="31"/>
        </w:numPr>
      </w:pPr>
      <w:r w:rsidRPr="0066681C">
        <w:t>učí žáky vyjadřovat se, diskutovat, klást otázky, hodnotit</w:t>
      </w:r>
    </w:p>
    <w:p w14:paraId="0F8AD072" w14:textId="77777777" w:rsidR="00FF7D86" w:rsidRPr="0066681C" w:rsidRDefault="00FF7D86">
      <w:pPr>
        <w:numPr>
          <w:ilvl w:val="0"/>
          <w:numId w:val="31"/>
        </w:numPr>
      </w:pPr>
      <w:r w:rsidRPr="0066681C">
        <w:t>vede žáky k sebehodnocení; k hledání pozitivních výsledků</w:t>
      </w:r>
    </w:p>
    <w:p w14:paraId="5B6B5E49" w14:textId="77777777" w:rsidR="00FF7D86" w:rsidRPr="0066681C" w:rsidRDefault="00FF7D86">
      <w:pPr>
        <w:numPr>
          <w:ilvl w:val="0"/>
          <w:numId w:val="31"/>
        </w:numPr>
      </w:pPr>
      <w:r w:rsidRPr="0066681C">
        <w:t>důsledně rozlišuje procesy učení a hodnocení</w:t>
      </w:r>
    </w:p>
    <w:p w14:paraId="410CEB30" w14:textId="77777777" w:rsidR="00FF7D86" w:rsidRPr="0066681C" w:rsidRDefault="00FF7D86">
      <w:pPr>
        <w:numPr>
          <w:ilvl w:val="0"/>
          <w:numId w:val="31"/>
        </w:numPr>
      </w:pPr>
      <w:r w:rsidRPr="0066681C">
        <w:t>zajímá se, jak žákům vyhovuje jeho způsob výuky</w:t>
      </w:r>
    </w:p>
    <w:p w14:paraId="27A77405" w14:textId="77777777" w:rsidR="00FF7D86" w:rsidRPr="0066681C" w:rsidRDefault="00FF7D86">
      <w:pPr>
        <w:numPr>
          <w:ilvl w:val="0"/>
          <w:numId w:val="31"/>
        </w:numPr>
      </w:pPr>
      <w:r w:rsidRPr="0066681C">
        <w:t>motivuje žáka k lepším výsledkům; dává každému žákovi najevo očekávání úspěchu</w:t>
      </w:r>
    </w:p>
    <w:p w14:paraId="5E1AA6A7" w14:textId="77777777" w:rsidR="00FF7D86" w:rsidRPr="0066681C" w:rsidRDefault="00FF7D86">
      <w:pPr>
        <w:numPr>
          <w:ilvl w:val="0"/>
          <w:numId w:val="31"/>
        </w:numPr>
      </w:pPr>
      <w:r w:rsidRPr="0066681C">
        <w:t>sleduje úspěšnost jednotlivých žáků a oceňuje jejich pokrok</w:t>
      </w:r>
    </w:p>
    <w:p w14:paraId="3F782F68" w14:textId="77777777" w:rsidR="00FF7D86" w:rsidRPr="0066681C" w:rsidRDefault="00FF7D86">
      <w:pPr>
        <w:ind w:firstLine="708"/>
        <w:rPr>
          <w:b/>
        </w:rPr>
      </w:pPr>
      <w:r w:rsidRPr="0066681C">
        <w:rPr>
          <w:b/>
        </w:rPr>
        <w:t>Učitel vede žáky tak, aby:</w:t>
      </w:r>
    </w:p>
    <w:p w14:paraId="00BF815A" w14:textId="77777777" w:rsidR="00FF7D86" w:rsidRPr="0066681C" w:rsidRDefault="00FF7D86">
      <w:pPr>
        <w:numPr>
          <w:ilvl w:val="0"/>
          <w:numId w:val="31"/>
        </w:numPr>
      </w:pPr>
      <w:r w:rsidRPr="0066681C">
        <w:t>došlo k rozvoji jejich dovedností potřebných k osvojení učiva</w:t>
      </w:r>
    </w:p>
    <w:p w14:paraId="4DD201A2" w14:textId="77777777" w:rsidR="00FF7D86" w:rsidRPr="0066681C" w:rsidRDefault="00FF7D86">
      <w:pPr>
        <w:numPr>
          <w:ilvl w:val="0"/>
          <w:numId w:val="31"/>
        </w:numPr>
      </w:pPr>
      <w:r w:rsidRPr="0066681C">
        <w:t>uměli organizovat, plánovat a řídit své učení – systematicky si vedli a ukládali informace</w:t>
      </w:r>
    </w:p>
    <w:p w14:paraId="0C957694" w14:textId="0DF04299" w:rsidR="00FF7D86" w:rsidRPr="0066681C" w:rsidRDefault="00FF7D86" w:rsidP="00F91E73">
      <w:pPr>
        <w:numPr>
          <w:ilvl w:val="0"/>
          <w:numId w:val="31"/>
        </w:numPr>
      </w:pPr>
      <w:r w:rsidRPr="0066681C">
        <w:t>aplikovali naučená pravidla pravopisu a vzájemně je propojovali; uváděli jevy a</w:t>
      </w:r>
      <w:r w:rsidR="00446688" w:rsidRPr="0066681C">
        <w:t> </w:t>
      </w:r>
      <w:r w:rsidRPr="0066681C">
        <w:t>věci do</w:t>
      </w:r>
      <w:r w:rsidR="00F91E73" w:rsidRPr="0066681C">
        <w:t xml:space="preserve"> </w:t>
      </w:r>
      <w:r w:rsidRPr="0066681C">
        <w:t>souvislostí, propojovali poznatky do širších celků</w:t>
      </w:r>
    </w:p>
    <w:p w14:paraId="5CF2B8B9" w14:textId="77777777" w:rsidR="00FF7D86" w:rsidRPr="0066681C" w:rsidRDefault="00FF7D86">
      <w:pPr>
        <w:numPr>
          <w:ilvl w:val="0"/>
          <w:numId w:val="31"/>
        </w:numPr>
      </w:pPr>
      <w:r w:rsidRPr="0066681C">
        <w:t>se naučili orientovat v dostupných materiálech, médiích a získávali potřebné informace</w:t>
      </w:r>
    </w:p>
    <w:p w14:paraId="66A56A72" w14:textId="77777777" w:rsidR="00FF7D86" w:rsidRPr="0066681C" w:rsidRDefault="00FF7D86" w:rsidP="00F91E73">
      <w:pPr>
        <w:numPr>
          <w:ilvl w:val="0"/>
          <w:numId w:val="31"/>
        </w:numPr>
      </w:pPr>
      <w:r w:rsidRPr="0066681C">
        <w:t>docházelo k rozvoji jejich logického myšlení, zdůvodňovali svá tvrzení, dokládali je</w:t>
      </w:r>
      <w:r w:rsidR="00F91E73" w:rsidRPr="0066681C">
        <w:t xml:space="preserve"> </w:t>
      </w:r>
      <w:r w:rsidRPr="0066681C">
        <w:t>konkrétními příklady</w:t>
      </w:r>
    </w:p>
    <w:p w14:paraId="72F17E10" w14:textId="77777777" w:rsidR="00FF7D86" w:rsidRPr="0066681C" w:rsidRDefault="00FF7D86" w:rsidP="00F91E73">
      <w:pPr>
        <w:numPr>
          <w:ilvl w:val="0"/>
          <w:numId w:val="31"/>
        </w:numPr>
      </w:pPr>
      <w:r w:rsidRPr="0066681C">
        <w:t>spojovali aktivně již poznané; hledali vlastní postupy a řešení; podle možností je prakticky</w:t>
      </w:r>
      <w:r w:rsidR="00F91E73" w:rsidRPr="0066681C">
        <w:t xml:space="preserve"> </w:t>
      </w:r>
      <w:r w:rsidRPr="0066681C">
        <w:t>ověřovali</w:t>
      </w:r>
    </w:p>
    <w:p w14:paraId="357E262C" w14:textId="77777777" w:rsidR="00FF7D86" w:rsidRPr="0066681C" w:rsidRDefault="00FF7D86">
      <w:pPr>
        <w:numPr>
          <w:ilvl w:val="0"/>
          <w:numId w:val="31"/>
        </w:numPr>
      </w:pPr>
      <w:r w:rsidRPr="0066681C">
        <w:t>používali smluvené znaky, symboly a značky</w:t>
      </w:r>
    </w:p>
    <w:p w14:paraId="438B314A" w14:textId="77777777" w:rsidR="00FF7D86" w:rsidRPr="0066681C" w:rsidRDefault="00FF7D86">
      <w:pPr>
        <w:numPr>
          <w:ilvl w:val="0"/>
          <w:numId w:val="31"/>
        </w:numPr>
      </w:pPr>
      <w:r w:rsidRPr="0066681C">
        <w:t>hodnotili to, co pozorují a co vidí</w:t>
      </w:r>
    </w:p>
    <w:p w14:paraId="4DEEAC6A" w14:textId="77777777" w:rsidR="00FF7D86" w:rsidRPr="0066681C" w:rsidRDefault="00FF7D86">
      <w:pPr>
        <w:numPr>
          <w:ilvl w:val="0"/>
          <w:numId w:val="31"/>
        </w:numPr>
      </w:pPr>
      <w:r w:rsidRPr="0066681C">
        <w:t>upevňovali a poznávali smysl učení, navazovali na již poznané a využívali je</w:t>
      </w:r>
    </w:p>
    <w:p w14:paraId="585931C1" w14:textId="77777777" w:rsidR="00FF7D86" w:rsidRPr="0066681C" w:rsidRDefault="00FF7D86">
      <w:pPr>
        <w:numPr>
          <w:ilvl w:val="0"/>
          <w:numId w:val="31"/>
        </w:numPr>
      </w:pPr>
      <w:r w:rsidRPr="0066681C">
        <w:t>se spisovně</w:t>
      </w:r>
      <w:r w:rsidR="004D5428" w:rsidRPr="0066681C">
        <w:t xml:space="preserve"> </w:t>
      </w:r>
      <w:r w:rsidRPr="0066681C">
        <w:t>vyjadřovali,</w:t>
      </w:r>
      <w:r w:rsidR="004D5428" w:rsidRPr="0066681C">
        <w:t xml:space="preserve"> </w:t>
      </w:r>
      <w:r w:rsidRPr="0066681C">
        <w:t>diskutovali, kladli otázky, vyjadřovali svůj názor</w:t>
      </w:r>
    </w:p>
    <w:p w14:paraId="70D68B62" w14:textId="77777777" w:rsidR="00FF7D86" w:rsidRPr="0066681C" w:rsidRDefault="00FF7D86">
      <w:pPr>
        <w:numPr>
          <w:ilvl w:val="0"/>
          <w:numId w:val="31"/>
        </w:numPr>
      </w:pPr>
      <w:r w:rsidRPr="0066681C">
        <w:t>hodnotili postup vlastní i druhých</w:t>
      </w:r>
    </w:p>
    <w:p w14:paraId="71AE195F" w14:textId="77777777" w:rsidR="00262DA1" w:rsidRPr="0066681C" w:rsidRDefault="00262DA1" w:rsidP="00262DA1">
      <w:pPr>
        <w:ind w:left="1428"/>
      </w:pPr>
    </w:p>
    <w:p w14:paraId="3F104B92" w14:textId="77777777" w:rsidR="00FF7D86" w:rsidRPr="0066681C" w:rsidRDefault="00FF7D86">
      <w:pPr>
        <w:ind w:firstLine="708"/>
        <w:rPr>
          <w:b/>
          <w:i/>
        </w:rPr>
      </w:pPr>
      <w:r w:rsidRPr="0066681C">
        <w:rPr>
          <w:b/>
          <w:i/>
        </w:rPr>
        <w:t>Kritéria hodnocení pro kompetenci učení I. a II. stupeň – žák:</w:t>
      </w:r>
    </w:p>
    <w:p w14:paraId="6F2FF5D4" w14:textId="77777777" w:rsidR="00FF7D86" w:rsidRPr="0066681C" w:rsidRDefault="00FF7D86">
      <w:pPr>
        <w:numPr>
          <w:ilvl w:val="0"/>
          <w:numId w:val="31"/>
        </w:numPr>
      </w:pPr>
      <w:r w:rsidRPr="0066681C">
        <w:t>čte s porozuměním a vyhledává informace</w:t>
      </w:r>
    </w:p>
    <w:p w14:paraId="1DF6C565" w14:textId="77777777" w:rsidR="00FF7D86" w:rsidRPr="0066681C" w:rsidRDefault="00FF7D86" w:rsidP="00F91E73">
      <w:pPr>
        <w:numPr>
          <w:ilvl w:val="0"/>
          <w:numId w:val="31"/>
        </w:numPr>
      </w:pPr>
      <w:r w:rsidRPr="0066681C">
        <w:t>formuluje vlastní závěry I. / získává vědomosti, zpracuje je v podobě předložené i v</w:t>
      </w:r>
      <w:r w:rsidR="00F91E73" w:rsidRPr="0066681C">
        <w:t> </w:t>
      </w:r>
      <w:r w:rsidRPr="0066681C">
        <w:t>podobě</w:t>
      </w:r>
      <w:r w:rsidR="00F91E73" w:rsidRPr="0066681C">
        <w:t xml:space="preserve"> </w:t>
      </w:r>
      <w:r w:rsidRPr="0066681C">
        <w:t>získané; zformuluje vlastní závěry na základě vědomostí II.</w:t>
      </w:r>
    </w:p>
    <w:p w14:paraId="1EFF8571" w14:textId="50306C89" w:rsidR="00FF7D86" w:rsidRPr="0066681C" w:rsidRDefault="00FF7D86" w:rsidP="00F91E73">
      <w:pPr>
        <w:numPr>
          <w:ilvl w:val="0"/>
          <w:numId w:val="31"/>
        </w:numPr>
      </w:pPr>
      <w:r w:rsidRPr="0066681C">
        <w:t>najde chyby, formuluje je a odstraňuje I. / identifikuje chyby, pojmenuje je a</w:t>
      </w:r>
      <w:r w:rsidR="00446688" w:rsidRPr="0066681C">
        <w:t> </w:t>
      </w:r>
      <w:r w:rsidRPr="0066681C">
        <w:t>navrhne jejich</w:t>
      </w:r>
      <w:r w:rsidR="00F91E73" w:rsidRPr="0066681C">
        <w:t xml:space="preserve"> </w:t>
      </w:r>
      <w:r w:rsidRPr="0066681C">
        <w:t>odstranění</w:t>
      </w:r>
      <w:r w:rsidR="00F91E73" w:rsidRPr="0066681C">
        <w:t xml:space="preserve"> II.</w:t>
      </w:r>
    </w:p>
    <w:p w14:paraId="4BAEFA0B" w14:textId="77777777" w:rsidR="00FF7D86" w:rsidRPr="0066681C" w:rsidRDefault="00FF7D86">
      <w:pPr>
        <w:numPr>
          <w:ilvl w:val="0"/>
          <w:numId w:val="31"/>
        </w:numPr>
      </w:pPr>
      <w:r w:rsidRPr="0066681C">
        <w:t>při dlouhodobých úlohách vyhledává své vlastní způsoby řešení</w:t>
      </w:r>
    </w:p>
    <w:p w14:paraId="12BB6877" w14:textId="77777777" w:rsidR="00FF7D86" w:rsidRPr="0066681C" w:rsidRDefault="00FF7D86" w:rsidP="00F91E73">
      <w:pPr>
        <w:numPr>
          <w:ilvl w:val="0"/>
          <w:numId w:val="31"/>
        </w:numPr>
      </w:pPr>
      <w:r w:rsidRPr="0066681C">
        <w:t xml:space="preserve">realizuje a předkládá své vlastní názory </w:t>
      </w:r>
    </w:p>
    <w:p w14:paraId="3AA3695C" w14:textId="77777777" w:rsidR="00FF7D86" w:rsidRPr="0066681C" w:rsidRDefault="00FF7D86">
      <w:pPr>
        <w:numPr>
          <w:ilvl w:val="0"/>
          <w:numId w:val="31"/>
        </w:numPr>
      </w:pPr>
      <w:r w:rsidRPr="0066681C">
        <w:t>zhodnotí svoji práci I. / hodnotí své výsledky učení II.</w:t>
      </w:r>
    </w:p>
    <w:p w14:paraId="2A0DB6E1" w14:textId="77777777" w:rsidR="00FF7D86" w:rsidRPr="0066681C" w:rsidRDefault="00FF7D86">
      <w:pPr>
        <w:numPr>
          <w:ilvl w:val="0"/>
          <w:numId w:val="31"/>
        </w:numPr>
      </w:pPr>
      <w:r w:rsidRPr="0066681C">
        <w:t xml:space="preserve">vytváří žákovská portfolia </w:t>
      </w:r>
    </w:p>
    <w:p w14:paraId="6B2DA203" w14:textId="77777777" w:rsidR="00FF7D86" w:rsidRPr="0066681C" w:rsidRDefault="00FF7D86" w:rsidP="00844A92">
      <w:pPr>
        <w:numPr>
          <w:ilvl w:val="0"/>
          <w:numId w:val="31"/>
        </w:numPr>
      </w:pPr>
      <w:r w:rsidRPr="0066681C">
        <w:t>připravuje se k různým soutěžím</w:t>
      </w:r>
    </w:p>
    <w:p w14:paraId="50AD49D8" w14:textId="77777777" w:rsidR="002B5837" w:rsidRPr="0066681C" w:rsidRDefault="002B5837" w:rsidP="002B5837">
      <w:pPr>
        <w:ind w:left="1428"/>
      </w:pPr>
    </w:p>
    <w:p w14:paraId="4229CA52" w14:textId="77777777" w:rsidR="00755AE0" w:rsidRPr="0066681C" w:rsidRDefault="00755AE0" w:rsidP="002B5837">
      <w:pPr>
        <w:ind w:left="1428"/>
      </w:pPr>
    </w:p>
    <w:p w14:paraId="6E4E9E28" w14:textId="77777777" w:rsidR="00755AE0" w:rsidRPr="0066681C" w:rsidRDefault="00755AE0" w:rsidP="002B5837">
      <w:pPr>
        <w:ind w:left="1428"/>
      </w:pPr>
    </w:p>
    <w:p w14:paraId="4FD37BBB" w14:textId="77777777" w:rsidR="00755AE0" w:rsidRPr="0066681C" w:rsidRDefault="00755AE0" w:rsidP="00755AE0">
      <w:pPr>
        <w:rPr>
          <w:b/>
          <w:bCs/>
        </w:rPr>
      </w:pPr>
    </w:p>
    <w:p w14:paraId="20EEF176" w14:textId="77777777" w:rsidR="00755AE0" w:rsidRPr="0066681C" w:rsidRDefault="00755AE0" w:rsidP="00755AE0">
      <w:pPr>
        <w:rPr>
          <w:b/>
          <w:bCs/>
        </w:rPr>
      </w:pPr>
    </w:p>
    <w:p w14:paraId="17DF5209" w14:textId="6BECAC85" w:rsidR="00755AE0" w:rsidRPr="0066681C" w:rsidRDefault="00755AE0" w:rsidP="00755AE0">
      <w:pPr>
        <w:rPr>
          <w:b/>
          <w:bCs/>
        </w:rPr>
      </w:pPr>
      <w:r w:rsidRPr="0066681C">
        <w:rPr>
          <w:noProof/>
          <w:lang w:eastAsia="cs-CZ"/>
        </w:rPr>
        <w:lastRenderedPageBreak/>
        <mc:AlternateContent>
          <mc:Choice Requires="wps">
            <w:drawing>
              <wp:anchor distT="0" distB="0" distL="0" distR="89535" simplePos="0" relativeHeight="251651584" behindDoc="0" locked="0" layoutInCell="1" allowOverlap="1" wp14:anchorId="06A892AB" wp14:editId="5848E6FD">
                <wp:simplePos x="0" y="0"/>
                <wp:positionH relativeFrom="margin">
                  <wp:posOffset>-68580</wp:posOffset>
                </wp:positionH>
                <wp:positionV relativeFrom="paragraph">
                  <wp:posOffset>286385</wp:posOffset>
                </wp:positionV>
                <wp:extent cx="6184900" cy="7200900"/>
                <wp:effectExtent l="0" t="0" r="0" b="0"/>
                <wp:wrapSquare wrapText="larges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200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9303"/>
                            </w:tblGrid>
                            <w:tr w:rsidR="007C5B70" w14:paraId="5CF3F1CE" w14:textId="77777777">
                              <w:trPr>
                                <w:trHeight w:val="270"/>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5833F968" w14:textId="77777777" w:rsidR="007C5B70" w:rsidRDefault="007C5B70">
                                  <w:pPr>
                                    <w:snapToGrid w:val="0"/>
                                    <w:jc w:val="center"/>
                                    <w:rPr>
                                      <w:b/>
                                      <w:i/>
                                    </w:rPr>
                                  </w:pPr>
                                  <w:r>
                                    <w:rPr>
                                      <w:b/>
                                      <w:i/>
                                    </w:rPr>
                                    <w:t>Známka 1   -   výborně</w:t>
                                  </w:r>
                                </w:p>
                              </w:tc>
                            </w:tr>
                            <w:tr w:rsidR="007C5B70" w14:paraId="7E61FE72" w14:textId="77777777">
                              <w:trPr>
                                <w:trHeight w:val="1506"/>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159062AD" w14:textId="77777777" w:rsidR="007C5B70" w:rsidRDefault="007C5B70">
                                  <w:pPr>
                                    <w:snapToGrid w:val="0"/>
                                    <w:ind w:left="374" w:hanging="187"/>
                                  </w:pPr>
                                  <w:r>
                                    <w:t>· rozumí plně mluvenému i psanému textu; přesně vypráví obsah; zřetelně a plynule čte; vždy najde v textu odpověď na otázky I. / čte s porozuměním a pochopením text oboru v plné míře II.</w:t>
                                  </w:r>
                                </w:p>
                                <w:p w14:paraId="5F263D78" w14:textId="77777777" w:rsidR="007C5B70" w:rsidRDefault="007C5B70">
                                  <w:pPr>
                                    <w:ind w:left="374" w:hanging="187"/>
                                  </w:pPr>
                                  <w:r>
                                    <w:t>· zformuluje vlastní závěry</w:t>
                                  </w:r>
                                </w:p>
                                <w:p w14:paraId="59110E64" w14:textId="77777777" w:rsidR="007C5B70" w:rsidRDefault="007C5B70" w:rsidP="00844A92">
                                  <w:pPr>
                                    <w:ind w:left="374" w:hanging="187"/>
                                  </w:pPr>
                                  <w:r>
                                    <w:t>· identifikuje chyby, pojmenuje je a navrhne jejich odstranění</w:t>
                                  </w:r>
                                </w:p>
                              </w:tc>
                            </w:tr>
                            <w:tr w:rsidR="007C5B70" w14:paraId="0244A71C" w14:textId="77777777">
                              <w:trPr>
                                <w:trHeight w:val="270"/>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106B5FBE" w14:textId="77777777" w:rsidR="007C5B70" w:rsidRDefault="007C5B70" w:rsidP="0001498C">
                                  <w:pPr>
                                    <w:snapToGrid w:val="0"/>
                                    <w:jc w:val="center"/>
                                    <w:rPr>
                                      <w:b/>
                                      <w:i/>
                                      <w:color w:val="7DA647"/>
                                    </w:rPr>
                                  </w:pPr>
                                  <w:r>
                                    <w:rPr>
                                      <w:b/>
                                      <w:i/>
                                    </w:rPr>
                                    <w:t>Známka 2   -   chvalitebně</w:t>
                                  </w:r>
                                </w:p>
                              </w:tc>
                            </w:tr>
                            <w:tr w:rsidR="007C5B70" w14:paraId="4288256B" w14:textId="77777777">
                              <w:trPr>
                                <w:trHeight w:val="1493"/>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1ECBA1A9" w14:textId="77777777" w:rsidR="007C5B70" w:rsidRDefault="007C5B70">
                                  <w:pPr>
                                    <w:snapToGrid w:val="0"/>
                                    <w:ind w:left="374" w:hanging="187"/>
                                  </w:pPr>
                                  <w:r>
                                    <w:t>· vyhledává své vlastní způsoby řešení zadaných úloh; realizuje a předkládá své vlastní názory</w:t>
                                  </w:r>
                                </w:p>
                                <w:p w14:paraId="050584A0" w14:textId="77777777" w:rsidR="007C5B70" w:rsidRDefault="007C5B70">
                                  <w:pPr>
                                    <w:ind w:left="374" w:hanging="187"/>
                                  </w:pPr>
                                  <w:r>
                                    <w:t>· umí zhodnotit svoji práci I. / hodnotí výsledky svého učení II.</w:t>
                                  </w:r>
                                </w:p>
                                <w:p w14:paraId="3FBDA965" w14:textId="77777777" w:rsidR="007C5B70" w:rsidRDefault="007C5B70">
                                  <w:pPr>
                                    <w:ind w:left="374" w:hanging="187"/>
                                  </w:pPr>
                                  <w:r>
                                    <w:t>· připravuje se k různým soutěžím a soutěží</w:t>
                                  </w:r>
                                </w:p>
                                <w:p w14:paraId="6A18552A" w14:textId="77777777" w:rsidR="007C5B70" w:rsidRDefault="007C5B70" w:rsidP="00844A92">
                                  <w:pPr>
                                    <w:ind w:left="374" w:hanging="187"/>
                                  </w:pPr>
                                  <w:r>
                                    <w:t xml:space="preserve">· vytváří žákovská portfolia </w:t>
                                  </w:r>
                                </w:p>
                              </w:tc>
                            </w:tr>
                            <w:tr w:rsidR="007C5B70" w14:paraId="17C1B1CD" w14:textId="77777777">
                              <w:trPr>
                                <w:trHeight w:val="270"/>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7C1048B1" w14:textId="77777777" w:rsidR="007C5B70" w:rsidRDefault="007C5B70" w:rsidP="0001498C">
                                  <w:pPr>
                                    <w:snapToGrid w:val="0"/>
                                    <w:jc w:val="center"/>
                                    <w:rPr>
                                      <w:b/>
                                      <w:i/>
                                      <w:color w:val="7DA647"/>
                                    </w:rPr>
                                  </w:pPr>
                                  <w:r>
                                    <w:rPr>
                                      <w:b/>
                                      <w:i/>
                                    </w:rPr>
                                    <w:t>Známka 3   -   dobře</w:t>
                                  </w:r>
                                </w:p>
                              </w:tc>
                            </w:tr>
                            <w:tr w:rsidR="007C5B70" w14:paraId="265BADCD" w14:textId="77777777">
                              <w:trPr>
                                <w:trHeight w:val="1652"/>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7CCED6EB" w14:textId="77777777" w:rsidR="007C5B70" w:rsidRDefault="007C5B70">
                                  <w:pPr>
                                    <w:snapToGrid w:val="0"/>
                                    <w:ind w:left="374" w:hanging="187"/>
                                  </w:pPr>
                                  <w:r>
                                    <w:t>· nerozumí některým slovům a výrazům; nepřesně vypráví obsah textu; čte s občasnými chybami; s obtížemi vyhledává v textu odpověď na otázky</w:t>
                                  </w:r>
                                </w:p>
                                <w:p w14:paraId="2617E039" w14:textId="77777777" w:rsidR="007C5B70" w:rsidRDefault="007C5B70">
                                  <w:pPr>
                                    <w:ind w:left="374" w:hanging="187"/>
                                  </w:pPr>
                                  <w:r>
                                    <w:t>· zformulovat vlastní závěry mu dělá problémy</w:t>
                                  </w:r>
                                </w:p>
                                <w:p w14:paraId="7D019F14" w14:textId="77777777" w:rsidR="007C5B70" w:rsidRDefault="007C5B70">
                                  <w:pPr>
                                    <w:ind w:left="374" w:hanging="187"/>
                                  </w:pPr>
                                  <w:r>
                                    <w:t>· chyby nachází a odstraňuje je s dopomocí učitele</w:t>
                                  </w:r>
                                </w:p>
                                <w:p w14:paraId="4240C132" w14:textId="77777777" w:rsidR="007C5B70" w:rsidRDefault="007C5B70">
                                  <w:pPr>
                                    <w:ind w:left="374" w:hanging="187"/>
                                  </w:pPr>
                                  <w:r>
                                    <w:t>· vlastní způsoby řešení zadaných úloh nevyhledává; vlastní názory předkládá jen výjimečně</w:t>
                                  </w:r>
                                </w:p>
                                <w:p w14:paraId="4940699D" w14:textId="77777777" w:rsidR="007C5B70" w:rsidRDefault="007C5B70">
                                  <w:pPr>
                                    <w:ind w:left="374" w:hanging="187"/>
                                  </w:pPr>
                                  <w:r>
                                    <w:t>· snaží se svoji práci objektivně zhodnotit I. / snaží se hodnotit výsledky svého učení II.</w:t>
                                  </w:r>
                                </w:p>
                                <w:p w14:paraId="47208CB1" w14:textId="77777777" w:rsidR="007C5B70" w:rsidRDefault="007C5B70">
                                  <w:pPr>
                                    <w:ind w:left="374" w:hanging="187"/>
                                  </w:pPr>
                                  <w:r>
                                    <w:t>· občas se připravuje k různým soutěžím</w:t>
                                  </w:r>
                                </w:p>
                                <w:p w14:paraId="46C24847" w14:textId="77777777" w:rsidR="007C5B70" w:rsidRDefault="007C5B70" w:rsidP="00844A92">
                                  <w:pPr>
                                    <w:ind w:left="374" w:hanging="187"/>
                                  </w:pPr>
                                  <w:r>
                                    <w:t>· vytváří žákovská portfolia.</w:t>
                                  </w:r>
                                </w:p>
                              </w:tc>
                            </w:tr>
                            <w:tr w:rsidR="007C5B70" w14:paraId="4EEB4927" w14:textId="77777777">
                              <w:trPr>
                                <w:trHeight w:val="270"/>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26275B6E" w14:textId="77777777" w:rsidR="007C5B70" w:rsidRPr="0001498C" w:rsidRDefault="007C5B70" w:rsidP="0001498C">
                                  <w:pPr>
                                    <w:snapToGrid w:val="0"/>
                                    <w:jc w:val="center"/>
                                    <w:rPr>
                                      <w:b/>
                                      <w:i/>
                                    </w:rPr>
                                  </w:pPr>
                                  <w:r w:rsidRPr="0001498C">
                                    <w:rPr>
                                      <w:b/>
                                      <w:i/>
                                    </w:rPr>
                                    <w:t>Známka 4   -   dostatečně</w:t>
                                  </w:r>
                                </w:p>
                              </w:tc>
                            </w:tr>
                            <w:tr w:rsidR="007C5B70" w14:paraId="5BC65E3A" w14:textId="77777777">
                              <w:trPr>
                                <w:trHeight w:val="1715"/>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33622DDE" w14:textId="77777777" w:rsidR="007C5B70" w:rsidRDefault="007C5B70">
                                  <w:pPr>
                                    <w:snapToGrid w:val="0"/>
                                    <w:ind w:left="374" w:hanging="187"/>
                                  </w:pPr>
                                  <w:r>
                                    <w:t>· nerozumí některým slovům a výrazům; nepřesně vypráví obsah textu; čte s občasnými chybami; s obtížemi vyhledává v textu odpověď na otázky</w:t>
                                  </w:r>
                                </w:p>
                                <w:p w14:paraId="5886692D" w14:textId="77777777" w:rsidR="007C5B70" w:rsidRDefault="007C5B70">
                                  <w:pPr>
                                    <w:ind w:left="374" w:hanging="187"/>
                                  </w:pPr>
                                  <w:r>
                                    <w:t>· zformulovat vlastní závěry mu dělá velké problémy</w:t>
                                  </w:r>
                                </w:p>
                                <w:p w14:paraId="377DC0C9" w14:textId="77777777" w:rsidR="007C5B70" w:rsidRDefault="007C5B70">
                                  <w:pPr>
                                    <w:ind w:left="374" w:hanging="187"/>
                                  </w:pPr>
                                  <w:r>
                                    <w:t>· chyby nachází obtížně a odstraňuje je jen s dopomocí učitele</w:t>
                                  </w:r>
                                </w:p>
                                <w:p w14:paraId="6E59A5E6" w14:textId="77777777" w:rsidR="007C5B70" w:rsidRDefault="007C5B70">
                                  <w:pPr>
                                    <w:ind w:left="374" w:hanging="187"/>
                                  </w:pPr>
                                  <w:r>
                                    <w:t>· vlastní způsoby řešení zadaných úloh nevyhledává; vlastní názory nepředkládá</w:t>
                                  </w:r>
                                </w:p>
                                <w:p w14:paraId="003E6251" w14:textId="77777777" w:rsidR="007C5B70" w:rsidRDefault="007C5B70">
                                  <w:pPr>
                                    <w:ind w:left="374" w:hanging="187"/>
                                  </w:pPr>
                                  <w:r>
                                    <w:t>· svoji práci neumí objektivně zhodnotit I. / hodnotit výsledky svého učení mu činí velké problémy II.</w:t>
                                  </w:r>
                                </w:p>
                                <w:p w14:paraId="744E7758" w14:textId="77777777" w:rsidR="007C5B70" w:rsidRDefault="007C5B70">
                                  <w:pPr>
                                    <w:ind w:left="374" w:hanging="187"/>
                                  </w:pPr>
                                  <w:r>
                                    <w:t xml:space="preserve">· velmi zřídka se připravuje k různým soutěžím </w:t>
                                  </w:r>
                                </w:p>
                                <w:p w14:paraId="01455479" w14:textId="77777777" w:rsidR="007C5B70" w:rsidRDefault="007C5B70" w:rsidP="00844A92">
                                  <w:pPr>
                                    <w:ind w:left="374" w:hanging="187"/>
                                  </w:pPr>
                                  <w:r>
                                    <w:t xml:space="preserve">· vytváří žákovská portfolia jen s pomocí učitele </w:t>
                                  </w:r>
                                </w:p>
                              </w:tc>
                            </w:tr>
                            <w:tr w:rsidR="007C5B70" w14:paraId="4B033C7E" w14:textId="77777777">
                              <w:trPr>
                                <w:trHeight w:val="270"/>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6419C0B8" w14:textId="77777777" w:rsidR="007C5B70" w:rsidRDefault="007C5B70" w:rsidP="0001498C">
                                  <w:pPr>
                                    <w:snapToGrid w:val="0"/>
                                    <w:jc w:val="center"/>
                                    <w:rPr>
                                      <w:b/>
                                      <w:i/>
                                      <w:color w:val="7DA647"/>
                                    </w:rPr>
                                  </w:pPr>
                                  <w:r>
                                    <w:rPr>
                                      <w:b/>
                                      <w:i/>
                                    </w:rPr>
                                    <w:t xml:space="preserve">Známka 5   -  </w:t>
                                  </w:r>
                                  <w:r>
                                    <w:rPr>
                                      <w:b/>
                                      <w:i/>
                                      <w:color w:val="7DA647"/>
                                    </w:rPr>
                                    <w:t xml:space="preserve"> </w:t>
                                  </w:r>
                                  <w:r w:rsidRPr="0001498C">
                                    <w:rPr>
                                      <w:b/>
                                      <w:i/>
                                    </w:rPr>
                                    <w:t>nedostatečně</w:t>
                                  </w:r>
                                </w:p>
                              </w:tc>
                            </w:tr>
                            <w:tr w:rsidR="007C5B70" w14:paraId="386B3F68" w14:textId="77777777">
                              <w:trPr>
                                <w:trHeight w:val="1396"/>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56348BF5" w14:textId="77777777" w:rsidR="007C5B70" w:rsidRDefault="007C5B70">
                                  <w:pPr>
                                    <w:snapToGrid w:val="0"/>
                                    <w:ind w:left="374" w:hanging="187"/>
                                  </w:pPr>
                                  <w:r>
                                    <w:t>· nerozumí mnoha slovům a výrazům; obsah textu neumí vyprávět; čte s obtížemi; neumí vyhledávat v textu odpověď na otázky</w:t>
                                  </w:r>
                                </w:p>
                                <w:p w14:paraId="38EA1C35" w14:textId="77777777" w:rsidR="007C5B70" w:rsidRDefault="007C5B70">
                                  <w:pPr>
                                    <w:ind w:left="374" w:hanging="187"/>
                                  </w:pPr>
                                  <w:r>
                                    <w:t>· neumí zformulovat vlastní závěry</w:t>
                                  </w:r>
                                </w:p>
                                <w:p w14:paraId="0848EDCE" w14:textId="77777777" w:rsidR="007C5B70" w:rsidRDefault="007C5B70">
                                  <w:pPr>
                                    <w:ind w:left="374" w:hanging="187"/>
                                  </w:pPr>
                                  <w:r>
                                    <w:t>· chyby nenachází</w:t>
                                  </w:r>
                                </w:p>
                                <w:p w14:paraId="70D7B56D" w14:textId="77777777" w:rsidR="007C5B70" w:rsidRDefault="007C5B70">
                                  <w:pPr>
                                    <w:ind w:left="374" w:hanging="187"/>
                                  </w:pPr>
                                  <w:r>
                                    <w:t>· vlastní způsoby řešení zadaných úloh nevyhledává; vlastní názory nepředkládá</w:t>
                                  </w:r>
                                </w:p>
                                <w:p w14:paraId="1E57FC47" w14:textId="77777777" w:rsidR="007C5B70" w:rsidRDefault="007C5B70">
                                  <w:pPr>
                                    <w:ind w:left="374" w:hanging="187"/>
                                  </w:pPr>
                                  <w:r>
                                    <w:t>· svoji práci neumí zhodnotit, hodnotit výsledky svého učení neumí</w:t>
                                  </w:r>
                                </w:p>
                                <w:p w14:paraId="3075F601" w14:textId="77777777" w:rsidR="007C5B70" w:rsidRDefault="007C5B70" w:rsidP="00844A92">
                                  <w:pPr>
                                    <w:ind w:left="374" w:hanging="187"/>
                                  </w:pPr>
                                  <w:r>
                                    <w:t>· nepřipravuje se k různým soutěžím</w:t>
                                  </w:r>
                                </w:p>
                              </w:tc>
                            </w:tr>
                          </w:tbl>
                          <w:p w14:paraId="056C57B8" w14:textId="77777777" w:rsidR="007C5B70" w:rsidRDefault="007C5B7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892AB" id="Text Box 3" o:spid="_x0000_s1033" type="#_x0000_t202" style="position:absolute;left:0;text-align:left;margin-left:-5.4pt;margin-top:22.55pt;width:487pt;height:567pt;z-index:25165158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" stroked="f">
                <v:fill opacity="0"/>
                <v:textbox inset="0,0,0,0">
                  <w:txbxContent>
                    <w:tbl>
                      <w:tblPr>
                        <w:tblW w:w="0" w:type="auto"/>
                        <w:tblInd w:w="108" w:type="dxa"/>
                        <w:tblLayout w:type="fixed"/>
                        <w:tblLook w:val="0000" w:firstRow="0" w:lastRow="0" w:firstColumn="0" w:lastColumn="0" w:noHBand="0" w:noVBand="0"/>
                      </w:tblPr>
                      <w:tblGrid>
                        <w:gridCol w:w="9303"/>
                      </w:tblGrid>
                      <w:tr w:rsidR="007C5B70" w14:paraId="5CF3F1CE" w14:textId="77777777">
                        <w:trPr>
                          <w:trHeight w:val="270"/>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5833F968" w14:textId="77777777" w:rsidR="007C5B70" w:rsidRDefault="007C5B70">
                            <w:pPr>
                              <w:snapToGrid w:val="0"/>
                              <w:jc w:val="center"/>
                              <w:rPr>
                                <w:b/>
                                <w:i/>
                              </w:rPr>
                            </w:pPr>
                            <w:r>
                              <w:rPr>
                                <w:b/>
                                <w:i/>
                              </w:rPr>
                              <w:t>Známka 1   -   výborně</w:t>
                            </w:r>
                          </w:p>
                        </w:tc>
                      </w:tr>
                      <w:tr w:rsidR="007C5B70" w14:paraId="7E61FE72" w14:textId="77777777">
                        <w:trPr>
                          <w:trHeight w:val="1506"/>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159062AD" w14:textId="77777777" w:rsidR="007C5B70" w:rsidRDefault="007C5B70">
                            <w:pPr>
                              <w:snapToGrid w:val="0"/>
                              <w:ind w:left="374" w:hanging="187"/>
                            </w:pPr>
                            <w:r>
                              <w:t>· rozumí plně mluvenému i psanému textu; přesně vypráví obsah; zřetelně a plynule čte; vždy najde v textu odpověď na otázky I. / čte s porozuměním a pochopením text oboru v plné míře II.</w:t>
                            </w:r>
                          </w:p>
                          <w:p w14:paraId="5F263D78" w14:textId="77777777" w:rsidR="007C5B70" w:rsidRDefault="007C5B70">
                            <w:pPr>
                              <w:ind w:left="374" w:hanging="187"/>
                            </w:pPr>
                            <w:r>
                              <w:t>· zformuluje vlastní závěry</w:t>
                            </w:r>
                          </w:p>
                          <w:p w14:paraId="59110E64" w14:textId="77777777" w:rsidR="007C5B70" w:rsidRDefault="007C5B70" w:rsidP="00844A92">
                            <w:pPr>
                              <w:ind w:left="374" w:hanging="187"/>
                            </w:pPr>
                            <w:r>
                              <w:t>· identifikuje chyby, pojmenuje je a navrhne jejich odstranění</w:t>
                            </w:r>
                          </w:p>
                        </w:tc>
                      </w:tr>
                      <w:tr w:rsidR="007C5B70" w14:paraId="0244A71C" w14:textId="77777777">
                        <w:trPr>
                          <w:trHeight w:val="270"/>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106B5FBE" w14:textId="77777777" w:rsidR="007C5B70" w:rsidRDefault="007C5B70" w:rsidP="0001498C">
                            <w:pPr>
                              <w:snapToGrid w:val="0"/>
                              <w:jc w:val="center"/>
                              <w:rPr>
                                <w:b/>
                                <w:i/>
                                <w:color w:val="7DA647"/>
                              </w:rPr>
                            </w:pPr>
                            <w:r>
                              <w:rPr>
                                <w:b/>
                                <w:i/>
                              </w:rPr>
                              <w:t>Známka 2   -   chvalitebně</w:t>
                            </w:r>
                          </w:p>
                        </w:tc>
                      </w:tr>
                      <w:tr w:rsidR="007C5B70" w14:paraId="4288256B" w14:textId="77777777">
                        <w:trPr>
                          <w:trHeight w:val="1493"/>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1ECBA1A9" w14:textId="77777777" w:rsidR="007C5B70" w:rsidRDefault="007C5B70">
                            <w:pPr>
                              <w:snapToGrid w:val="0"/>
                              <w:ind w:left="374" w:hanging="187"/>
                            </w:pPr>
                            <w:r>
                              <w:t>· vyhledává své vlastní způsoby řešení zadaných úloh; realizuje a předkládá své vlastní názory</w:t>
                            </w:r>
                          </w:p>
                          <w:p w14:paraId="050584A0" w14:textId="77777777" w:rsidR="007C5B70" w:rsidRDefault="007C5B70">
                            <w:pPr>
                              <w:ind w:left="374" w:hanging="187"/>
                            </w:pPr>
                            <w:r>
                              <w:t>· umí zhodnotit svoji práci I. / hodnotí výsledky svého učení II.</w:t>
                            </w:r>
                          </w:p>
                          <w:p w14:paraId="3FBDA965" w14:textId="77777777" w:rsidR="007C5B70" w:rsidRDefault="007C5B70">
                            <w:pPr>
                              <w:ind w:left="374" w:hanging="187"/>
                            </w:pPr>
                            <w:r>
                              <w:t>· připravuje se k různým soutěžím a soutěží</w:t>
                            </w:r>
                          </w:p>
                          <w:p w14:paraId="6A18552A" w14:textId="77777777" w:rsidR="007C5B70" w:rsidRDefault="007C5B70" w:rsidP="00844A92">
                            <w:pPr>
                              <w:ind w:left="374" w:hanging="187"/>
                            </w:pPr>
                            <w:r>
                              <w:t xml:space="preserve">· vytváří žákovská portfolia </w:t>
                            </w:r>
                          </w:p>
                        </w:tc>
                      </w:tr>
                      <w:tr w:rsidR="007C5B70" w14:paraId="17C1B1CD" w14:textId="77777777">
                        <w:trPr>
                          <w:trHeight w:val="270"/>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7C1048B1" w14:textId="77777777" w:rsidR="007C5B70" w:rsidRDefault="007C5B70" w:rsidP="0001498C">
                            <w:pPr>
                              <w:snapToGrid w:val="0"/>
                              <w:jc w:val="center"/>
                              <w:rPr>
                                <w:b/>
                                <w:i/>
                                <w:color w:val="7DA647"/>
                              </w:rPr>
                            </w:pPr>
                            <w:r>
                              <w:rPr>
                                <w:b/>
                                <w:i/>
                              </w:rPr>
                              <w:t>Známka 3   -   dobře</w:t>
                            </w:r>
                          </w:p>
                        </w:tc>
                      </w:tr>
                      <w:tr w:rsidR="007C5B70" w14:paraId="265BADCD" w14:textId="77777777">
                        <w:trPr>
                          <w:trHeight w:val="1652"/>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7CCED6EB" w14:textId="77777777" w:rsidR="007C5B70" w:rsidRDefault="007C5B70">
                            <w:pPr>
                              <w:snapToGrid w:val="0"/>
                              <w:ind w:left="374" w:hanging="187"/>
                            </w:pPr>
                            <w:r>
                              <w:t>· nerozumí některým slovům a výrazům; nepřesně vypráví obsah textu; čte s občasnými chybami; s obtížemi vyhledává v textu odpověď na otázky</w:t>
                            </w:r>
                          </w:p>
                          <w:p w14:paraId="2617E039" w14:textId="77777777" w:rsidR="007C5B70" w:rsidRDefault="007C5B70">
                            <w:pPr>
                              <w:ind w:left="374" w:hanging="187"/>
                            </w:pPr>
                            <w:r>
                              <w:t>· zformulovat vlastní závěry mu dělá problémy</w:t>
                            </w:r>
                          </w:p>
                          <w:p w14:paraId="7D019F14" w14:textId="77777777" w:rsidR="007C5B70" w:rsidRDefault="007C5B70">
                            <w:pPr>
                              <w:ind w:left="374" w:hanging="187"/>
                            </w:pPr>
                            <w:r>
                              <w:t>· chyby nachází a odstraňuje je s dopomocí učitele</w:t>
                            </w:r>
                          </w:p>
                          <w:p w14:paraId="4240C132" w14:textId="77777777" w:rsidR="007C5B70" w:rsidRDefault="007C5B70">
                            <w:pPr>
                              <w:ind w:left="374" w:hanging="187"/>
                            </w:pPr>
                            <w:r>
                              <w:t>· vlastní způsoby řešení zadaných úloh nevyhledává; vlastní názory předkládá jen výjimečně</w:t>
                            </w:r>
                          </w:p>
                          <w:p w14:paraId="4940699D" w14:textId="77777777" w:rsidR="007C5B70" w:rsidRDefault="007C5B70">
                            <w:pPr>
                              <w:ind w:left="374" w:hanging="187"/>
                            </w:pPr>
                            <w:r>
                              <w:t>· snaží se svoji práci objektivně zhodnotit I. / snaží se hodnotit výsledky svého učení II.</w:t>
                            </w:r>
                          </w:p>
                          <w:p w14:paraId="47208CB1" w14:textId="77777777" w:rsidR="007C5B70" w:rsidRDefault="007C5B70">
                            <w:pPr>
                              <w:ind w:left="374" w:hanging="187"/>
                            </w:pPr>
                            <w:r>
                              <w:t>· občas se připravuje k různým soutěžím</w:t>
                            </w:r>
                          </w:p>
                          <w:p w14:paraId="46C24847" w14:textId="77777777" w:rsidR="007C5B70" w:rsidRDefault="007C5B70" w:rsidP="00844A92">
                            <w:pPr>
                              <w:ind w:left="374" w:hanging="187"/>
                            </w:pPr>
                            <w:r>
                              <w:t>· vytváří žákovská portfolia.</w:t>
                            </w:r>
                          </w:p>
                        </w:tc>
                      </w:tr>
                      <w:tr w:rsidR="007C5B70" w14:paraId="4EEB4927" w14:textId="77777777">
                        <w:trPr>
                          <w:trHeight w:val="270"/>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26275B6E" w14:textId="77777777" w:rsidR="007C5B70" w:rsidRPr="0001498C" w:rsidRDefault="007C5B70" w:rsidP="0001498C">
                            <w:pPr>
                              <w:snapToGrid w:val="0"/>
                              <w:jc w:val="center"/>
                              <w:rPr>
                                <w:b/>
                                <w:i/>
                              </w:rPr>
                            </w:pPr>
                            <w:r w:rsidRPr="0001498C">
                              <w:rPr>
                                <w:b/>
                                <w:i/>
                              </w:rPr>
                              <w:t>Známka 4   -   dostatečně</w:t>
                            </w:r>
                          </w:p>
                        </w:tc>
                      </w:tr>
                      <w:tr w:rsidR="007C5B70" w14:paraId="5BC65E3A" w14:textId="77777777">
                        <w:trPr>
                          <w:trHeight w:val="1715"/>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33622DDE" w14:textId="77777777" w:rsidR="007C5B70" w:rsidRDefault="007C5B70">
                            <w:pPr>
                              <w:snapToGrid w:val="0"/>
                              <w:ind w:left="374" w:hanging="187"/>
                            </w:pPr>
                            <w:r>
                              <w:t>· nerozumí některým slovům a výrazům; nepřesně vypráví obsah textu; čte s občasnými chybami; s obtížemi vyhledává v textu odpověď na otázky</w:t>
                            </w:r>
                          </w:p>
                          <w:p w14:paraId="5886692D" w14:textId="77777777" w:rsidR="007C5B70" w:rsidRDefault="007C5B70">
                            <w:pPr>
                              <w:ind w:left="374" w:hanging="187"/>
                            </w:pPr>
                            <w:r>
                              <w:t>· zformulovat vlastní závěry mu dělá velké problémy</w:t>
                            </w:r>
                          </w:p>
                          <w:p w14:paraId="377DC0C9" w14:textId="77777777" w:rsidR="007C5B70" w:rsidRDefault="007C5B70">
                            <w:pPr>
                              <w:ind w:left="374" w:hanging="187"/>
                            </w:pPr>
                            <w:r>
                              <w:t>· chyby nachází obtížně a odstraňuje je jen s dopomocí učitele</w:t>
                            </w:r>
                          </w:p>
                          <w:p w14:paraId="6E59A5E6" w14:textId="77777777" w:rsidR="007C5B70" w:rsidRDefault="007C5B70">
                            <w:pPr>
                              <w:ind w:left="374" w:hanging="187"/>
                            </w:pPr>
                            <w:r>
                              <w:t>· vlastní způsoby řešení zadaných úloh nevyhledává; vlastní názory nepředkládá</w:t>
                            </w:r>
                          </w:p>
                          <w:p w14:paraId="003E6251" w14:textId="77777777" w:rsidR="007C5B70" w:rsidRDefault="007C5B70">
                            <w:pPr>
                              <w:ind w:left="374" w:hanging="187"/>
                            </w:pPr>
                            <w:r>
                              <w:t>· svoji práci neumí objektivně zhodnotit I. / hodnotit výsledky svého učení mu činí velké problémy II.</w:t>
                            </w:r>
                          </w:p>
                          <w:p w14:paraId="744E7758" w14:textId="77777777" w:rsidR="007C5B70" w:rsidRDefault="007C5B70">
                            <w:pPr>
                              <w:ind w:left="374" w:hanging="187"/>
                            </w:pPr>
                            <w:r>
                              <w:t xml:space="preserve">· velmi zřídka se připravuje k různým soutěžím </w:t>
                            </w:r>
                          </w:p>
                          <w:p w14:paraId="01455479" w14:textId="77777777" w:rsidR="007C5B70" w:rsidRDefault="007C5B70" w:rsidP="00844A92">
                            <w:pPr>
                              <w:ind w:left="374" w:hanging="187"/>
                            </w:pPr>
                            <w:r>
                              <w:t xml:space="preserve">· vytváří žákovská portfolia jen s pomocí učitele </w:t>
                            </w:r>
                          </w:p>
                        </w:tc>
                      </w:tr>
                      <w:tr w:rsidR="007C5B70" w14:paraId="4B033C7E" w14:textId="77777777">
                        <w:trPr>
                          <w:trHeight w:val="270"/>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6419C0B8" w14:textId="77777777" w:rsidR="007C5B70" w:rsidRDefault="007C5B70" w:rsidP="0001498C">
                            <w:pPr>
                              <w:snapToGrid w:val="0"/>
                              <w:jc w:val="center"/>
                              <w:rPr>
                                <w:b/>
                                <w:i/>
                                <w:color w:val="7DA647"/>
                              </w:rPr>
                            </w:pPr>
                            <w:r>
                              <w:rPr>
                                <w:b/>
                                <w:i/>
                              </w:rPr>
                              <w:t xml:space="preserve">Známka 5   -  </w:t>
                            </w:r>
                            <w:r>
                              <w:rPr>
                                <w:b/>
                                <w:i/>
                                <w:color w:val="7DA647"/>
                              </w:rPr>
                              <w:t xml:space="preserve"> </w:t>
                            </w:r>
                            <w:r w:rsidRPr="0001498C">
                              <w:rPr>
                                <w:b/>
                                <w:i/>
                              </w:rPr>
                              <w:t>nedostatečně</w:t>
                            </w:r>
                          </w:p>
                        </w:tc>
                      </w:tr>
                      <w:tr w:rsidR="007C5B70" w14:paraId="386B3F68" w14:textId="77777777">
                        <w:trPr>
                          <w:trHeight w:val="1396"/>
                        </w:trPr>
                        <w:tc>
                          <w:tcPr>
                            <w:tcW w:w="9303" w:type="dxa"/>
                            <w:tcBorders>
                              <w:top w:val="single" w:sz="4" w:space="0" w:color="000000"/>
                              <w:left w:val="single" w:sz="4" w:space="0" w:color="000000"/>
                              <w:bottom w:val="single" w:sz="4" w:space="0" w:color="000000"/>
                              <w:right w:val="single" w:sz="4" w:space="0" w:color="000000"/>
                            </w:tcBorders>
                            <w:shd w:val="clear" w:color="auto" w:fill="auto"/>
                          </w:tcPr>
                          <w:p w14:paraId="56348BF5" w14:textId="77777777" w:rsidR="007C5B70" w:rsidRDefault="007C5B70">
                            <w:pPr>
                              <w:snapToGrid w:val="0"/>
                              <w:ind w:left="374" w:hanging="187"/>
                            </w:pPr>
                            <w:r>
                              <w:t>· nerozumí mnoha slovům a výrazům; obsah textu neumí vyprávět; čte s obtížemi; neumí vyhledávat v textu odpověď na otázky</w:t>
                            </w:r>
                          </w:p>
                          <w:p w14:paraId="38EA1C35" w14:textId="77777777" w:rsidR="007C5B70" w:rsidRDefault="007C5B70">
                            <w:pPr>
                              <w:ind w:left="374" w:hanging="187"/>
                            </w:pPr>
                            <w:r>
                              <w:t>· neumí zformulovat vlastní závěry</w:t>
                            </w:r>
                          </w:p>
                          <w:p w14:paraId="0848EDCE" w14:textId="77777777" w:rsidR="007C5B70" w:rsidRDefault="007C5B70">
                            <w:pPr>
                              <w:ind w:left="374" w:hanging="187"/>
                            </w:pPr>
                            <w:r>
                              <w:t>· chyby nenachází</w:t>
                            </w:r>
                          </w:p>
                          <w:p w14:paraId="70D7B56D" w14:textId="77777777" w:rsidR="007C5B70" w:rsidRDefault="007C5B70">
                            <w:pPr>
                              <w:ind w:left="374" w:hanging="187"/>
                            </w:pPr>
                            <w:r>
                              <w:t>· vlastní způsoby řešení zadaných úloh nevyhledává; vlastní názory nepředkládá</w:t>
                            </w:r>
                          </w:p>
                          <w:p w14:paraId="1E57FC47" w14:textId="77777777" w:rsidR="007C5B70" w:rsidRDefault="007C5B70">
                            <w:pPr>
                              <w:ind w:left="374" w:hanging="187"/>
                            </w:pPr>
                            <w:r>
                              <w:t>· svoji práci neumí zhodnotit, hodnotit výsledky svého učení neumí</w:t>
                            </w:r>
                          </w:p>
                          <w:p w14:paraId="3075F601" w14:textId="77777777" w:rsidR="007C5B70" w:rsidRDefault="007C5B70" w:rsidP="00844A92">
                            <w:pPr>
                              <w:ind w:left="374" w:hanging="187"/>
                            </w:pPr>
                            <w:r>
                              <w:t>· nepřipravuje se k různým soutěžím</w:t>
                            </w:r>
                          </w:p>
                        </w:tc>
                      </w:tr>
                    </w:tbl>
                    <w:p w14:paraId="056C57B8" w14:textId="77777777" w:rsidR="007C5B70" w:rsidRDefault="007C5B70">
                      <w:r>
                        <w:t xml:space="preserve"> </w:t>
                      </w:r>
                    </w:p>
                  </w:txbxContent>
                </v:textbox>
                <w10:wrap type="square" side="largest" anchorx="margin"/>
              </v:shape>
            </w:pict>
          </mc:Fallback>
        </mc:AlternateContent>
      </w:r>
      <w:r w:rsidRPr="0066681C">
        <w:rPr>
          <w:b/>
          <w:bCs/>
        </w:rPr>
        <w:t>Hodnocení:</w:t>
      </w:r>
    </w:p>
    <w:p w14:paraId="714774A8" w14:textId="2CC7113A" w:rsidR="00FF7D86" w:rsidRPr="0066681C" w:rsidRDefault="00FF7D86">
      <w:pPr>
        <w:pStyle w:val="Nadpis2"/>
        <w:jc w:val="left"/>
        <w:rPr>
          <w:iCs w:val="0"/>
        </w:rPr>
      </w:pPr>
      <w:bookmarkStart w:id="23" w:name="_Toc144273775"/>
      <w:r w:rsidRPr="0066681C">
        <w:rPr>
          <w:iCs w:val="0"/>
        </w:rPr>
        <w:t>Kompetence občanské</w:t>
      </w:r>
      <w:bookmarkEnd w:id="23"/>
    </w:p>
    <w:p w14:paraId="5D5356A0" w14:textId="77777777" w:rsidR="00FF7D86" w:rsidRPr="0066681C" w:rsidRDefault="00FF7D86">
      <w:pPr>
        <w:ind w:firstLine="708"/>
        <w:rPr>
          <w:b/>
        </w:rPr>
      </w:pPr>
      <w:r w:rsidRPr="0066681C">
        <w:rPr>
          <w:b/>
        </w:rPr>
        <w:t>DODRŽUJE SPOLEČNOSTÍ DOHODNUTÉ NORMY – PRAVIDLA</w:t>
      </w:r>
    </w:p>
    <w:p w14:paraId="6075AA43" w14:textId="1CBCA970" w:rsidR="00FF7D86" w:rsidRPr="0066681C" w:rsidRDefault="00FF7D86" w:rsidP="00446688">
      <w:pPr>
        <w:ind w:firstLine="708"/>
      </w:pPr>
      <w:r w:rsidRPr="0066681C">
        <w:t>Učitel zastává funkci pomocníka, poradce, iniciátora učební aktivity a vytváří příznivé</w:t>
      </w:r>
      <w:r w:rsidR="00446688" w:rsidRPr="0066681C">
        <w:t xml:space="preserve"> </w:t>
      </w:r>
      <w:r w:rsidRPr="0066681C">
        <w:t>podmínky, aby kooperace a komunikace mezi žáky probíhala na základě předem</w:t>
      </w:r>
      <w:r w:rsidR="00446688" w:rsidRPr="0066681C">
        <w:t xml:space="preserve"> </w:t>
      </w:r>
      <w:r w:rsidRPr="0066681C">
        <w:t>dohodnutých pravidel a norem společenského chování.</w:t>
      </w:r>
    </w:p>
    <w:p w14:paraId="1D11A788" w14:textId="77777777" w:rsidR="00FF7D86" w:rsidRPr="0066681C" w:rsidRDefault="00FF7D86">
      <w:pPr>
        <w:ind w:firstLine="708"/>
        <w:rPr>
          <w:b/>
        </w:rPr>
      </w:pPr>
      <w:r w:rsidRPr="0066681C">
        <w:rPr>
          <w:b/>
        </w:rPr>
        <w:t>Učitel:</w:t>
      </w:r>
    </w:p>
    <w:p w14:paraId="4954C20E" w14:textId="77777777" w:rsidR="00FF7D86" w:rsidRPr="0066681C" w:rsidRDefault="00FF7D86">
      <w:pPr>
        <w:numPr>
          <w:ilvl w:val="0"/>
          <w:numId w:val="31"/>
        </w:numPr>
      </w:pPr>
      <w:r w:rsidRPr="0066681C">
        <w:lastRenderedPageBreak/>
        <w:t>umožňuje žákům, aby vzájemně sdělovali své pocity a názory</w:t>
      </w:r>
    </w:p>
    <w:p w14:paraId="53A56F06" w14:textId="77777777" w:rsidR="00FF7D86" w:rsidRPr="0066681C" w:rsidRDefault="00FF7D86">
      <w:pPr>
        <w:numPr>
          <w:ilvl w:val="0"/>
          <w:numId w:val="31"/>
        </w:numPr>
      </w:pPr>
      <w:r w:rsidRPr="0066681C">
        <w:t>zařazuje témata z reálného života, vychovává k občanství a demokracii</w:t>
      </w:r>
    </w:p>
    <w:p w14:paraId="0CA10E27" w14:textId="77777777" w:rsidR="00FF7D86" w:rsidRPr="0066681C" w:rsidRDefault="00FF7D86">
      <w:pPr>
        <w:numPr>
          <w:ilvl w:val="0"/>
          <w:numId w:val="31"/>
        </w:numPr>
      </w:pPr>
      <w:r w:rsidRPr="0066681C">
        <w:t>podporuje pozitivní projevy chování a jednání</w:t>
      </w:r>
    </w:p>
    <w:p w14:paraId="19A8A0E6" w14:textId="77777777" w:rsidR="00FF7D86" w:rsidRPr="0066681C" w:rsidRDefault="00FF7D86">
      <w:pPr>
        <w:numPr>
          <w:ilvl w:val="0"/>
          <w:numId w:val="31"/>
        </w:numPr>
      </w:pPr>
      <w:r w:rsidRPr="0066681C">
        <w:t>vede žáky k toleranci individuálních odlišností</w:t>
      </w:r>
    </w:p>
    <w:p w14:paraId="753149E7" w14:textId="77777777" w:rsidR="00FF7D86" w:rsidRPr="0066681C" w:rsidRDefault="00FF7D86">
      <w:pPr>
        <w:numPr>
          <w:ilvl w:val="0"/>
          <w:numId w:val="31"/>
        </w:numPr>
      </w:pPr>
      <w:r w:rsidRPr="0066681C">
        <w:t>navozuje modelové situace a nacvičuje s žáky řešení různých situací</w:t>
      </w:r>
    </w:p>
    <w:p w14:paraId="7EED2584" w14:textId="77777777" w:rsidR="00FF7D86" w:rsidRPr="0066681C" w:rsidRDefault="00FF7D86">
      <w:pPr>
        <w:numPr>
          <w:ilvl w:val="0"/>
          <w:numId w:val="31"/>
        </w:numPr>
      </w:pPr>
      <w:r w:rsidRPr="0066681C">
        <w:t>využívá besed, exkurzí, školních akcí</w:t>
      </w:r>
    </w:p>
    <w:p w14:paraId="6AC529DE" w14:textId="77777777" w:rsidR="00FF7D86" w:rsidRPr="0066681C" w:rsidRDefault="00FF7D86" w:rsidP="00844A92">
      <w:pPr>
        <w:numPr>
          <w:ilvl w:val="0"/>
          <w:numId w:val="31"/>
        </w:numPr>
      </w:pPr>
      <w:r w:rsidRPr="0066681C">
        <w:t>vyžaduje dodržování pravidel, společenských norem a zákonů; umožňuje žákům podílet se</w:t>
      </w:r>
      <w:r w:rsidR="00844A92" w:rsidRPr="0066681C">
        <w:t xml:space="preserve"> </w:t>
      </w:r>
      <w:r w:rsidRPr="0066681C">
        <w:t>na spoluvytváření pravidel</w:t>
      </w:r>
    </w:p>
    <w:p w14:paraId="28E41FAA" w14:textId="77777777" w:rsidR="00FF7D86" w:rsidRPr="0066681C" w:rsidRDefault="00FF7D86">
      <w:pPr>
        <w:numPr>
          <w:ilvl w:val="0"/>
          <w:numId w:val="31"/>
        </w:numPr>
      </w:pPr>
      <w:r w:rsidRPr="0066681C">
        <w:t>vede žáky k odmítání násilí</w:t>
      </w:r>
    </w:p>
    <w:p w14:paraId="529F7388" w14:textId="77777777" w:rsidR="00FF7D86" w:rsidRPr="0066681C" w:rsidRDefault="00FF7D86">
      <w:pPr>
        <w:ind w:firstLine="708"/>
        <w:rPr>
          <w:b/>
        </w:rPr>
      </w:pPr>
      <w:r w:rsidRPr="0066681C">
        <w:rPr>
          <w:b/>
        </w:rPr>
        <w:t>Učitel vede žáky tak, aby:</w:t>
      </w:r>
    </w:p>
    <w:p w14:paraId="4A1FF9C7" w14:textId="77777777" w:rsidR="00FF7D86" w:rsidRPr="0066681C" w:rsidRDefault="00FF7D86">
      <w:pPr>
        <w:numPr>
          <w:ilvl w:val="0"/>
          <w:numId w:val="31"/>
        </w:numPr>
      </w:pPr>
      <w:r w:rsidRPr="0066681C">
        <w:t>dodržovali společenské normy chování</w:t>
      </w:r>
    </w:p>
    <w:p w14:paraId="47BE2B2C" w14:textId="77777777" w:rsidR="00FF7D86" w:rsidRPr="0066681C" w:rsidRDefault="00FF7D86">
      <w:pPr>
        <w:numPr>
          <w:ilvl w:val="0"/>
          <w:numId w:val="31"/>
        </w:numPr>
      </w:pPr>
      <w:r w:rsidRPr="0066681C">
        <w:t>se</w:t>
      </w:r>
      <w:r w:rsidR="005F5F27" w:rsidRPr="0066681C">
        <w:t xml:space="preserve"> </w:t>
      </w:r>
      <w:r w:rsidRPr="0066681C">
        <w:t>seznámili</w:t>
      </w:r>
      <w:r w:rsidR="005F5F27" w:rsidRPr="0066681C">
        <w:t xml:space="preserve"> </w:t>
      </w:r>
      <w:r w:rsidRPr="0066681C">
        <w:t>s naším kulturním dědictvím a jeho významem</w:t>
      </w:r>
    </w:p>
    <w:p w14:paraId="658B15B1" w14:textId="77777777" w:rsidR="00FF7D86" w:rsidRPr="0066681C" w:rsidRDefault="00FF7D86">
      <w:pPr>
        <w:numPr>
          <w:ilvl w:val="0"/>
          <w:numId w:val="31"/>
        </w:numPr>
      </w:pPr>
      <w:r w:rsidRPr="0066681C">
        <w:t>chápali základní společenské normy</w:t>
      </w:r>
    </w:p>
    <w:p w14:paraId="23CC17EC" w14:textId="77777777" w:rsidR="00FF7D86" w:rsidRPr="0066681C" w:rsidRDefault="00FF7D86">
      <w:pPr>
        <w:numPr>
          <w:ilvl w:val="0"/>
          <w:numId w:val="31"/>
        </w:numPr>
      </w:pPr>
      <w:r w:rsidRPr="0066681C">
        <w:t>respektovali přesvědčení druhých lidí</w:t>
      </w:r>
    </w:p>
    <w:p w14:paraId="67BE6C6F" w14:textId="77777777" w:rsidR="00FF7D86" w:rsidRPr="0066681C" w:rsidRDefault="00FF7D86">
      <w:pPr>
        <w:numPr>
          <w:ilvl w:val="0"/>
          <w:numId w:val="31"/>
        </w:numPr>
      </w:pPr>
      <w:r w:rsidRPr="0066681C">
        <w:t>reagovali zodpovědně podle dané situace</w:t>
      </w:r>
    </w:p>
    <w:p w14:paraId="0F52C4E8" w14:textId="77777777" w:rsidR="00FF7D86" w:rsidRPr="0066681C" w:rsidRDefault="00FF7D86">
      <w:pPr>
        <w:numPr>
          <w:ilvl w:val="0"/>
          <w:numId w:val="31"/>
        </w:numPr>
      </w:pPr>
      <w:r w:rsidRPr="0066681C">
        <w:t>chápali ekologické souvislosti</w:t>
      </w:r>
    </w:p>
    <w:p w14:paraId="75589EF1" w14:textId="77777777" w:rsidR="00FF7D86" w:rsidRPr="0066681C" w:rsidRDefault="00FF7D86">
      <w:pPr>
        <w:ind w:firstLine="708"/>
        <w:rPr>
          <w:b/>
          <w:i/>
        </w:rPr>
      </w:pPr>
    </w:p>
    <w:p w14:paraId="63D67943" w14:textId="77777777" w:rsidR="00FF7D86" w:rsidRPr="0066681C" w:rsidRDefault="00FF7D86">
      <w:pPr>
        <w:ind w:firstLine="708"/>
        <w:rPr>
          <w:b/>
          <w:i/>
        </w:rPr>
      </w:pPr>
      <w:r w:rsidRPr="0066681C">
        <w:rPr>
          <w:b/>
          <w:i/>
        </w:rPr>
        <w:t>Kritéria hodnocení pro kompetenci občanskou I. a II. stupeň – žák:</w:t>
      </w:r>
    </w:p>
    <w:p w14:paraId="35F6E6F7" w14:textId="77777777" w:rsidR="00FF7D86" w:rsidRPr="0066681C" w:rsidRDefault="00FF7D86">
      <w:pPr>
        <w:numPr>
          <w:ilvl w:val="0"/>
          <w:numId w:val="31"/>
        </w:numPr>
      </w:pPr>
      <w:r w:rsidRPr="0066681C">
        <w:t>formuluje svá pravidla chování ve škole</w:t>
      </w:r>
    </w:p>
    <w:p w14:paraId="5C077396" w14:textId="77777777" w:rsidR="00FF7D86" w:rsidRPr="0066681C" w:rsidRDefault="00FF7D86">
      <w:pPr>
        <w:numPr>
          <w:ilvl w:val="0"/>
          <w:numId w:val="31"/>
        </w:numPr>
      </w:pPr>
      <w:r w:rsidRPr="0066681C">
        <w:t>vytváří pravidla chování</w:t>
      </w:r>
    </w:p>
    <w:p w14:paraId="24EA23E0" w14:textId="77777777" w:rsidR="00FF7D86" w:rsidRPr="0066681C" w:rsidRDefault="00FF7D86">
      <w:pPr>
        <w:numPr>
          <w:ilvl w:val="0"/>
          <w:numId w:val="31"/>
        </w:numPr>
      </w:pPr>
      <w:r w:rsidRPr="0066681C">
        <w:t>v reálných situacích respektuje a toleruje individuální rozdíly ve všech směrech</w:t>
      </w:r>
    </w:p>
    <w:p w14:paraId="456F0ECF" w14:textId="77777777" w:rsidR="00FF7D86" w:rsidRPr="0066681C" w:rsidRDefault="00FF7D86">
      <w:pPr>
        <w:numPr>
          <w:ilvl w:val="0"/>
          <w:numId w:val="31"/>
        </w:numPr>
      </w:pPr>
      <w:r w:rsidRPr="0066681C">
        <w:t>v modelových situacích dokáže rozlišit, co je dobré a špatné</w:t>
      </w:r>
    </w:p>
    <w:p w14:paraId="5097EB26" w14:textId="77777777" w:rsidR="00FF7D86" w:rsidRPr="0066681C" w:rsidRDefault="00FF7D86">
      <w:pPr>
        <w:numPr>
          <w:ilvl w:val="0"/>
          <w:numId w:val="31"/>
        </w:numPr>
      </w:pPr>
      <w:r w:rsidRPr="0066681C">
        <w:t>formuluje důvody svého jednání a nese za ně odpovědnost</w:t>
      </w:r>
    </w:p>
    <w:p w14:paraId="6F24E360" w14:textId="77777777" w:rsidR="00FF7D86" w:rsidRPr="0066681C" w:rsidRDefault="00FF7D86">
      <w:pPr>
        <w:numPr>
          <w:ilvl w:val="0"/>
          <w:numId w:val="31"/>
        </w:numPr>
      </w:pPr>
      <w:r w:rsidRPr="0066681C">
        <w:t>diskutuje v komunitním kruhu a dodržuje jeho pravidla</w:t>
      </w:r>
    </w:p>
    <w:p w14:paraId="7533BA28" w14:textId="77777777" w:rsidR="00FF7D86" w:rsidRPr="0066681C" w:rsidRDefault="00FF7D86">
      <w:pPr>
        <w:numPr>
          <w:ilvl w:val="0"/>
          <w:numId w:val="31"/>
        </w:numPr>
      </w:pPr>
      <w:r w:rsidRPr="0066681C">
        <w:t>prokazuje průběžně, že chrání životní prostředí a pečuje o své zdraví</w:t>
      </w:r>
    </w:p>
    <w:p w14:paraId="5C797A1B" w14:textId="77777777" w:rsidR="00FF7D86" w:rsidRPr="0066681C" w:rsidRDefault="00FF7D86">
      <w:pPr>
        <w:numPr>
          <w:ilvl w:val="0"/>
          <w:numId w:val="31"/>
        </w:numPr>
      </w:pPr>
      <w:r w:rsidRPr="0066681C">
        <w:t>třídí odpad, pečuje o prostředí školy, umí poskytnout první pomoc</w:t>
      </w:r>
    </w:p>
    <w:p w14:paraId="3B4E351A" w14:textId="77777777" w:rsidR="00FF7D86" w:rsidRPr="0066681C" w:rsidRDefault="00FF7D86">
      <w:pPr>
        <w:ind w:left="1068"/>
      </w:pPr>
    </w:p>
    <w:p w14:paraId="300DAE2A" w14:textId="77777777" w:rsidR="00755AE0" w:rsidRPr="0066681C" w:rsidRDefault="00755AE0" w:rsidP="00755AE0">
      <w:pPr>
        <w:rPr>
          <w:b/>
          <w:bCs/>
        </w:rPr>
      </w:pPr>
      <w:r w:rsidRPr="0066681C">
        <w:rPr>
          <w:b/>
          <w:bCs/>
        </w:rPr>
        <w:t>Hodnocení:</w:t>
      </w:r>
    </w:p>
    <w:p w14:paraId="31128F3C" w14:textId="77777777" w:rsidR="00755AE0" w:rsidRPr="0066681C" w:rsidRDefault="00755AE0">
      <w:pPr>
        <w:ind w:left="1068"/>
      </w:pPr>
    </w:p>
    <w:tbl>
      <w:tblPr>
        <w:tblW w:w="0" w:type="auto"/>
        <w:tblInd w:w="626" w:type="dxa"/>
        <w:tblLayout w:type="fixed"/>
        <w:tblCellMar>
          <w:left w:w="70" w:type="dxa"/>
          <w:right w:w="70" w:type="dxa"/>
        </w:tblCellMar>
        <w:tblLook w:val="0000" w:firstRow="0" w:lastRow="0" w:firstColumn="0" w:lastColumn="0" w:noHBand="0" w:noVBand="0"/>
      </w:tblPr>
      <w:tblGrid>
        <w:gridCol w:w="1645"/>
        <w:gridCol w:w="1646"/>
        <w:gridCol w:w="1645"/>
        <w:gridCol w:w="1646"/>
        <w:gridCol w:w="1656"/>
      </w:tblGrid>
      <w:tr w:rsidR="0066681C" w:rsidRPr="0066681C" w14:paraId="5C29D234" w14:textId="77777777">
        <w:trPr>
          <w:trHeight w:val="429"/>
        </w:trPr>
        <w:tc>
          <w:tcPr>
            <w:tcW w:w="1645" w:type="dxa"/>
            <w:tcBorders>
              <w:top w:val="single" w:sz="4" w:space="0" w:color="000000"/>
              <w:left w:val="single" w:sz="4" w:space="0" w:color="000000"/>
              <w:bottom w:val="single" w:sz="4" w:space="0" w:color="000000"/>
            </w:tcBorders>
            <w:shd w:val="clear" w:color="auto" w:fill="auto"/>
            <w:vAlign w:val="center"/>
          </w:tcPr>
          <w:p w14:paraId="4257F160" w14:textId="77777777" w:rsidR="00FF7D86" w:rsidRPr="0066681C" w:rsidRDefault="00FF7D86">
            <w:pPr>
              <w:snapToGrid w:val="0"/>
              <w:ind w:hanging="257"/>
              <w:jc w:val="center"/>
            </w:pPr>
            <w:r w:rsidRPr="0066681C">
              <w:t>1</w:t>
            </w:r>
          </w:p>
        </w:tc>
        <w:tc>
          <w:tcPr>
            <w:tcW w:w="1646" w:type="dxa"/>
            <w:tcBorders>
              <w:top w:val="single" w:sz="4" w:space="0" w:color="000000"/>
              <w:left w:val="single" w:sz="4" w:space="0" w:color="000000"/>
              <w:bottom w:val="single" w:sz="4" w:space="0" w:color="000000"/>
            </w:tcBorders>
            <w:shd w:val="clear" w:color="auto" w:fill="auto"/>
            <w:vAlign w:val="center"/>
          </w:tcPr>
          <w:p w14:paraId="42D3BBED" w14:textId="77777777" w:rsidR="00FF7D86" w:rsidRPr="0066681C" w:rsidRDefault="00FF7D86">
            <w:pPr>
              <w:snapToGrid w:val="0"/>
              <w:jc w:val="center"/>
            </w:pPr>
            <w:r w:rsidRPr="0066681C">
              <w:t>2</w:t>
            </w:r>
          </w:p>
        </w:tc>
        <w:tc>
          <w:tcPr>
            <w:tcW w:w="1645" w:type="dxa"/>
            <w:tcBorders>
              <w:top w:val="single" w:sz="4" w:space="0" w:color="000000"/>
              <w:left w:val="single" w:sz="4" w:space="0" w:color="000000"/>
              <w:bottom w:val="single" w:sz="4" w:space="0" w:color="000000"/>
            </w:tcBorders>
            <w:shd w:val="clear" w:color="auto" w:fill="auto"/>
            <w:vAlign w:val="center"/>
          </w:tcPr>
          <w:p w14:paraId="4FDD5AF3" w14:textId="77777777" w:rsidR="00FF7D86" w:rsidRPr="0066681C" w:rsidRDefault="00FF7D86">
            <w:pPr>
              <w:snapToGrid w:val="0"/>
              <w:jc w:val="center"/>
            </w:pPr>
            <w:r w:rsidRPr="0066681C">
              <w:t>3</w:t>
            </w:r>
          </w:p>
        </w:tc>
        <w:tc>
          <w:tcPr>
            <w:tcW w:w="1646" w:type="dxa"/>
            <w:tcBorders>
              <w:top w:val="single" w:sz="4" w:space="0" w:color="000000"/>
              <w:left w:val="single" w:sz="4" w:space="0" w:color="000000"/>
              <w:bottom w:val="single" w:sz="4" w:space="0" w:color="000000"/>
            </w:tcBorders>
            <w:shd w:val="clear" w:color="auto" w:fill="auto"/>
            <w:vAlign w:val="center"/>
          </w:tcPr>
          <w:p w14:paraId="79F6ECAC" w14:textId="77777777" w:rsidR="00FF7D86" w:rsidRPr="0066681C" w:rsidRDefault="00FF7D86">
            <w:pPr>
              <w:snapToGrid w:val="0"/>
              <w:ind w:hanging="144"/>
              <w:jc w:val="center"/>
            </w:pPr>
            <w:r w:rsidRPr="0066681C">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27EDE" w14:textId="77777777" w:rsidR="00FF7D86" w:rsidRPr="0066681C" w:rsidRDefault="00FF7D86">
            <w:pPr>
              <w:snapToGrid w:val="0"/>
              <w:ind w:hanging="107"/>
              <w:jc w:val="center"/>
            </w:pPr>
            <w:r w:rsidRPr="0066681C">
              <w:t>5</w:t>
            </w:r>
          </w:p>
        </w:tc>
      </w:tr>
      <w:tr w:rsidR="00FF7D86" w:rsidRPr="0066681C" w14:paraId="36B9C2EA" w14:textId="77777777">
        <w:trPr>
          <w:trHeight w:val="489"/>
        </w:trPr>
        <w:tc>
          <w:tcPr>
            <w:tcW w:w="1645" w:type="dxa"/>
            <w:tcBorders>
              <w:top w:val="single" w:sz="4" w:space="0" w:color="000000"/>
              <w:left w:val="single" w:sz="4" w:space="0" w:color="000000"/>
              <w:bottom w:val="single" w:sz="4" w:space="0" w:color="000000"/>
            </w:tcBorders>
            <w:shd w:val="clear" w:color="auto" w:fill="auto"/>
            <w:vAlign w:val="center"/>
          </w:tcPr>
          <w:p w14:paraId="4B7200A3" w14:textId="77777777" w:rsidR="00FF7D86" w:rsidRPr="0066681C" w:rsidRDefault="00FF7D86">
            <w:pPr>
              <w:snapToGrid w:val="0"/>
              <w:jc w:val="center"/>
            </w:pPr>
            <w:r w:rsidRPr="0066681C">
              <w:t>VŽDY</w:t>
            </w:r>
          </w:p>
        </w:tc>
        <w:tc>
          <w:tcPr>
            <w:tcW w:w="1646" w:type="dxa"/>
            <w:tcBorders>
              <w:top w:val="single" w:sz="4" w:space="0" w:color="000000"/>
              <w:left w:val="single" w:sz="4" w:space="0" w:color="000000"/>
              <w:bottom w:val="single" w:sz="4" w:space="0" w:color="000000"/>
            </w:tcBorders>
            <w:shd w:val="clear" w:color="auto" w:fill="auto"/>
            <w:vAlign w:val="center"/>
          </w:tcPr>
          <w:p w14:paraId="6F8F4EB2" w14:textId="77777777" w:rsidR="00FF7D86" w:rsidRPr="0066681C" w:rsidRDefault="00FF7D86">
            <w:pPr>
              <w:snapToGrid w:val="0"/>
              <w:ind w:hanging="32"/>
              <w:jc w:val="center"/>
            </w:pPr>
            <w:r w:rsidRPr="0066681C">
              <w:t>ČASTO</w:t>
            </w:r>
          </w:p>
        </w:tc>
        <w:tc>
          <w:tcPr>
            <w:tcW w:w="1645" w:type="dxa"/>
            <w:tcBorders>
              <w:top w:val="single" w:sz="4" w:space="0" w:color="000000"/>
              <w:left w:val="single" w:sz="4" w:space="0" w:color="000000"/>
              <w:bottom w:val="single" w:sz="4" w:space="0" w:color="000000"/>
            </w:tcBorders>
            <w:shd w:val="clear" w:color="auto" w:fill="auto"/>
            <w:vAlign w:val="center"/>
          </w:tcPr>
          <w:p w14:paraId="67CAE890" w14:textId="77777777" w:rsidR="00FF7D86" w:rsidRPr="0066681C" w:rsidRDefault="00FF7D86">
            <w:pPr>
              <w:snapToGrid w:val="0"/>
              <w:ind w:firstLine="5"/>
              <w:jc w:val="center"/>
            </w:pPr>
            <w:r w:rsidRPr="0066681C">
              <w:t>OBČAS</w:t>
            </w:r>
          </w:p>
        </w:tc>
        <w:tc>
          <w:tcPr>
            <w:tcW w:w="1646" w:type="dxa"/>
            <w:tcBorders>
              <w:top w:val="single" w:sz="4" w:space="0" w:color="000000"/>
              <w:left w:val="single" w:sz="4" w:space="0" w:color="000000"/>
              <w:bottom w:val="single" w:sz="4" w:space="0" w:color="000000"/>
            </w:tcBorders>
            <w:shd w:val="clear" w:color="auto" w:fill="auto"/>
            <w:vAlign w:val="center"/>
          </w:tcPr>
          <w:p w14:paraId="6E48DDB6" w14:textId="77777777" w:rsidR="00FF7D86" w:rsidRPr="0066681C" w:rsidRDefault="00FF7D86">
            <w:pPr>
              <w:snapToGrid w:val="0"/>
              <w:ind w:firstLine="43"/>
              <w:jc w:val="center"/>
            </w:pPr>
            <w:r w:rsidRPr="0066681C">
              <w:t>NĚKDY</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E838D" w14:textId="77777777" w:rsidR="00FF7D86" w:rsidRPr="0066681C" w:rsidRDefault="00FF7D86">
            <w:pPr>
              <w:snapToGrid w:val="0"/>
              <w:jc w:val="center"/>
            </w:pPr>
            <w:r w:rsidRPr="0066681C">
              <w:t>NIKDY</w:t>
            </w:r>
          </w:p>
        </w:tc>
      </w:tr>
    </w:tbl>
    <w:p w14:paraId="0F776D3E" w14:textId="77777777" w:rsidR="00FF7D86" w:rsidRPr="0066681C" w:rsidRDefault="00FF7D86">
      <w:pPr>
        <w:autoSpaceDE w:val="0"/>
        <w:jc w:val="left"/>
        <w:rPr>
          <w:rFonts w:ascii="Garamond" w:hAnsi="Garamond" w:cs="Garamond"/>
          <w:sz w:val="28"/>
          <w:szCs w:val="28"/>
        </w:rPr>
      </w:pPr>
    </w:p>
    <w:p w14:paraId="73A69C04" w14:textId="77777777" w:rsidR="00FF7D86" w:rsidRPr="0066681C" w:rsidRDefault="00FF7D86">
      <w:pPr>
        <w:pStyle w:val="Nadpis2"/>
        <w:jc w:val="left"/>
        <w:rPr>
          <w:iCs w:val="0"/>
        </w:rPr>
      </w:pPr>
      <w:bookmarkStart w:id="24" w:name="_Toc144273776"/>
      <w:r w:rsidRPr="0066681C">
        <w:rPr>
          <w:iCs w:val="0"/>
        </w:rPr>
        <w:t>Kompetence pracovní</w:t>
      </w:r>
      <w:bookmarkEnd w:id="24"/>
    </w:p>
    <w:p w14:paraId="59BC4401" w14:textId="77777777" w:rsidR="00FF7D86" w:rsidRPr="0066681C" w:rsidRDefault="00FF7D86">
      <w:pPr>
        <w:ind w:firstLine="708"/>
        <w:rPr>
          <w:b/>
        </w:rPr>
      </w:pPr>
      <w:r w:rsidRPr="0066681C">
        <w:rPr>
          <w:b/>
        </w:rPr>
        <w:t>PLNÍ ZADANÉ ÚKOLY PODLE SVÉHO OSOBNOSTNÍHO MAXIMA</w:t>
      </w:r>
    </w:p>
    <w:p w14:paraId="2689D2A0" w14:textId="508399C8" w:rsidR="00FF7D86" w:rsidRPr="0066681C" w:rsidRDefault="00FF7D86">
      <w:pPr>
        <w:ind w:firstLine="708"/>
      </w:pPr>
      <w:r w:rsidRPr="0066681C">
        <w:t xml:space="preserve">Učitel zastává funkci pomocníka, poradce, organizátora činností, při kterých žáci získávají informace z různých zdrojů (PC, časopisy, noviny, odborná </w:t>
      </w:r>
      <w:r w:rsidR="00446688" w:rsidRPr="0066681C">
        <w:t>literatura...), naučí</w:t>
      </w:r>
      <w:r w:rsidRPr="0066681C">
        <w:t xml:space="preserve"> se plánovat a organizovat své pracovní činnosti.</w:t>
      </w:r>
    </w:p>
    <w:p w14:paraId="10620C0F" w14:textId="77777777" w:rsidR="00FF7D86" w:rsidRPr="0066681C" w:rsidRDefault="00FF7D86">
      <w:pPr>
        <w:ind w:firstLine="708"/>
        <w:rPr>
          <w:b/>
        </w:rPr>
      </w:pPr>
      <w:r w:rsidRPr="0066681C">
        <w:rPr>
          <w:b/>
        </w:rPr>
        <w:t>Učitel:</w:t>
      </w:r>
    </w:p>
    <w:p w14:paraId="1C755D50" w14:textId="77777777" w:rsidR="00FF7D86" w:rsidRPr="0066681C" w:rsidRDefault="00FF7D86">
      <w:pPr>
        <w:numPr>
          <w:ilvl w:val="0"/>
          <w:numId w:val="31"/>
        </w:numPr>
      </w:pPr>
      <w:r w:rsidRPr="0066681C">
        <w:t>vede žáky ke správným způsobům užití nástrojů, pomůcek, materiálu; připravuje pro žáky situace, ve kterých si mohou vybrat</w:t>
      </w:r>
    </w:p>
    <w:p w14:paraId="5D8992F0" w14:textId="5DB76710" w:rsidR="00FF7D86" w:rsidRPr="0066681C" w:rsidRDefault="00FF7D86">
      <w:pPr>
        <w:numPr>
          <w:ilvl w:val="0"/>
          <w:numId w:val="31"/>
        </w:numPr>
      </w:pPr>
      <w:r w:rsidRPr="0066681C">
        <w:t>vytváří pro žáky různé pracovní podmínky; vede žáky k plánování úkolů a</w:t>
      </w:r>
      <w:r w:rsidR="00446688" w:rsidRPr="0066681C">
        <w:t> </w:t>
      </w:r>
      <w:r w:rsidRPr="0066681C">
        <w:t>postupů</w:t>
      </w:r>
    </w:p>
    <w:p w14:paraId="01D6E8F8" w14:textId="77777777" w:rsidR="00FF7D86" w:rsidRPr="0066681C" w:rsidRDefault="00FF7D86">
      <w:pPr>
        <w:numPr>
          <w:ilvl w:val="0"/>
          <w:numId w:val="31"/>
        </w:numPr>
      </w:pPr>
      <w:r w:rsidRPr="0066681C">
        <w:t>důsledně vyžaduje dodržování pravidel a vede žáky k odpovědnosti za své jednání a ochraně kulturních a společenských hodnot</w:t>
      </w:r>
    </w:p>
    <w:p w14:paraId="2CB41529" w14:textId="77777777" w:rsidR="00FF7D86" w:rsidRPr="0066681C" w:rsidRDefault="00FF7D86">
      <w:pPr>
        <w:numPr>
          <w:ilvl w:val="0"/>
          <w:numId w:val="31"/>
        </w:numPr>
      </w:pPr>
      <w:r w:rsidRPr="0066681C">
        <w:t>vede žáky k posuzování rizik, která mohou při práci nastat; k poskytnutí první pomoci</w:t>
      </w:r>
    </w:p>
    <w:p w14:paraId="139CA00A" w14:textId="77777777" w:rsidR="00FF7D86" w:rsidRPr="0066681C" w:rsidRDefault="00FF7D86">
      <w:pPr>
        <w:numPr>
          <w:ilvl w:val="0"/>
          <w:numId w:val="31"/>
        </w:numPr>
      </w:pPr>
      <w:r w:rsidRPr="0066681C">
        <w:lastRenderedPageBreak/>
        <w:t>umožňuje žákům prezentovat své výrobky</w:t>
      </w:r>
    </w:p>
    <w:p w14:paraId="7AB45773" w14:textId="77777777" w:rsidR="00FF7D86" w:rsidRPr="0066681C" w:rsidRDefault="00FF7D86">
      <w:pPr>
        <w:numPr>
          <w:ilvl w:val="0"/>
          <w:numId w:val="31"/>
        </w:numPr>
      </w:pPr>
      <w:r w:rsidRPr="0066681C">
        <w:t>vede žáky cíleně a systematicky k profesní orientaci; realizuje profesně zaměřené exkurze</w:t>
      </w:r>
    </w:p>
    <w:p w14:paraId="738BE357" w14:textId="77777777" w:rsidR="00FF7D86" w:rsidRPr="0066681C" w:rsidRDefault="00FF7D86">
      <w:pPr>
        <w:numPr>
          <w:ilvl w:val="0"/>
          <w:numId w:val="31"/>
        </w:numPr>
      </w:pPr>
      <w:r w:rsidRPr="0066681C">
        <w:t>umožňuje diferencované výkony podle individuálních schopností</w:t>
      </w:r>
    </w:p>
    <w:p w14:paraId="589D7784" w14:textId="77777777" w:rsidR="00FF7D86" w:rsidRPr="0066681C" w:rsidRDefault="00FF7D86">
      <w:pPr>
        <w:numPr>
          <w:ilvl w:val="0"/>
          <w:numId w:val="31"/>
        </w:numPr>
      </w:pPr>
      <w:r w:rsidRPr="0066681C">
        <w:t>zadává úkoly způsobem, který umožňuje volbu různých postupů; vzájemnou spolupráci žáků</w:t>
      </w:r>
    </w:p>
    <w:p w14:paraId="2BFEE6FC" w14:textId="77777777" w:rsidR="00FF7D86" w:rsidRPr="0066681C" w:rsidRDefault="00FF7D86">
      <w:pPr>
        <w:numPr>
          <w:ilvl w:val="0"/>
          <w:numId w:val="31"/>
        </w:numPr>
      </w:pPr>
      <w:r w:rsidRPr="0066681C">
        <w:t>při hodnocení používá převážně stimulačních prvků</w:t>
      </w:r>
    </w:p>
    <w:p w14:paraId="6CF017D4" w14:textId="77777777" w:rsidR="00FF7D86" w:rsidRPr="0066681C" w:rsidRDefault="00FF7D86">
      <w:pPr>
        <w:numPr>
          <w:ilvl w:val="0"/>
          <w:numId w:val="31"/>
        </w:numPr>
      </w:pPr>
      <w:r w:rsidRPr="0066681C">
        <w:t>zajišťuje, že studijní materiály a zdroje (i případné kompenzační pomůcky) jsou ve výuce žákům dostupné a v dostatečném počtu</w:t>
      </w:r>
    </w:p>
    <w:p w14:paraId="51CF0864" w14:textId="77777777" w:rsidR="00FF7D86" w:rsidRPr="0066681C" w:rsidRDefault="00FF7D86">
      <w:pPr>
        <w:numPr>
          <w:ilvl w:val="0"/>
          <w:numId w:val="31"/>
        </w:numPr>
      </w:pPr>
      <w:r w:rsidRPr="0066681C">
        <w:t>vyžaduje dokončování práce v dohodnuté kvalitě a termínech</w:t>
      </w:r>
    </w:p>
    <w:p w14:paraId="0E81BF38" w14:textId="77777777" w:rsidR="00FF7D86" w:rsidRPr="0066681C" w:rsidRDefault="00FF7D86">
      <w:pPr>
        <w:ind w:firstLine="708"/>
        <w:rPr>
          <w:b/>
        </w:rPr>
      </w:pPr>
      <w:r w:rsidRPr="0066681C">
        <w:rPr>
          <w:b/>
        </w:rPr>
        <w:t>Učitel vede žáky tak, aby:</w:t>
      </w:r>
    </w:p>
    <w:p w14:paraId="2291877C" w14:textId="77777777" w:rsidR="00FF7D86" w:rsidRPr="0066681C" w:rsidRDefault="00FF7D86">
      <w:pPr>
        <w:numPr>
          <w:ilvl w:val="0"/>
          <w:numId w:val="31"/>
        </w:numPr>
      </w:pPr>
      <w:r w:rsidRPr="0066681C">
        <w:t>dodržovali hygienická pravidla</w:t>
      </w:r>
    </w:p>
    <w:p w14:paraId="4407661B" w14:textId="77777777" w:rsidR="00FF7D86" w:rsidRPr="0066681C" w:rsidRDefault="00FF7D86">
      <w:pPr>
        <w:numPr>
          <w:ilvl w:val="0"/>
          <w:numId w:val="31"/>
        </w:numPr>
      </w:pPr>
      <w:r w:rsidRPr="0066681C">
        <w:t>si uměli připravit a udržovat učební a pracovní prostor</w:t>
      </w:r>
    </w:p>
    <w:p w14:paraId="6AE4ED47" w14:textId="77777777" w:rsidR="00FF7D86" w:rsidRPr="0066681C" w:rsidRDefault="00FF7D86">
      <w:pPr>
        <w:numPr>
          <w:ilvl w:val="0"/>
          <w:numId w:val="31"/>
        </w:numPr>
      </w:pPr>
      <w:r w:rsidRPr="0066681C">
        <w:t>účelně organizovali své pracovní činnosti</w:t>
      </w:r>
    </w:p>
    <w:p w14:paraId="6B6FA3F8" w14:textId="77777777" w:rsidR="00FF7D86" w:rsidRPr="0066681C" w:rsidRDefault="00FF7D86">
      <w:pPr>
        <w:numPr>
          <w:ilvl w:val="0"/>
          <w:numId w:val="31"/>
        </w:numPr>
      </w:pPr>
      <w:r w:rsidRPr="0066681C">
        <w:t>naučili se vnímat své okolí a pomáhali tam, kde je potřeba</w:t>
      </w:r>
    </w:p>
    <w:p w14:paraId="34F23F94" w14:textId="09B287B8" w:rsidR="00FF7D86" w:rsidRPr="0066681C" w:rsidRDefault="00FF7D86">
      <w:pPr>
        <w:numPr>
          <w:ilvl w:val="0"/>
          <w:numId w:val="31"/>
        </w:numPr>
      </w:pPr>
      <w:r w:rsidRPr="0066681C">
        <w:t>používali bezpečně vybavení pracoven, uměli se chovat v daném prostředí a</w:t>
      </w:r>
      <w:r w:rsidR="00446688" w:rsidRPr="0066681C">
        <w:t> </w:t>
      </w:r>
      <w:r w:rsidRPr="0066681C">
        <w:t>aktivně se přizpůsobovali změnám</w:t>
      </w:r>
    </w:p>
    <w:p w14:paraId="4C7DEC8D" w14:textId="77777777" w:rsidR="00FF7D86" w:rsidRPr="0066681C" w:rsidRDefault="00FF7D86">
      <w:pPr>
        <w:numPr>
          <w:ilvl w:val="0"/>
          <w:numId w:val="31"/>
        </w:numPr>
      </w:pPr>
      <w:r w:rsidRPr="0066681C">
        <w:t>přistupovali k práci s ohledem na význam, kvalitu a využití v praxi; s ohledem na bezpečnost práce, zdraví a životní prostředí</w:t>
      </w:r>
    </w:p>
    <w:p w14:paraId="15E8CA9F" w14:textId="77777777" w:rsidR="00FF7D86" w:rsidRPr="0066681C" w:rsidRDefault="00FF7D86">
      <w:pPr>
        <w:numPr>
          <w:ilvl w:val="0"/>
          <w:numId w:val="31"/>
        </w:numPr>
      </w:pPr>
      <w:r w:rsidRPr="0066681C">
        <w:t>využívali získané informace i v jiných oblastech činnosti a uvědomovali si, že je lze využít i v reálném životě</w:t>
      </w:r>
    </w:p>
    <w:p w14:paraId="1EB1F0BC" w14:textId="77777777" w:rsidR="00FF7D86" w:rsidRPr="0066681C" w:rsidRDefault="00FF7D86">
      <w:pPr>
        <w:numPr>
          <w:ilvl w:val="0"/>
          <w:numId w:val="31"/>
        </w:numPr>
      </w:pPr>
      <w:r w:rsidRPr="0066681C">
        <w:t>rozvíjeli své znalosti, využívali je i v jiných projektech</w:t>
      </w:r>
    </w:p>
    <w:p w14:paraId="2B6D0DE7" w14:textId="77777777" w:rsidR="00FF7D86" w:rsidRPr="0066681C" w:rsidRDefault="00FF7D86">
      <w:pPr>
        <w:numPr>
          <w:ilvl w:val="0"/>
          <w:numId w:val="31"/>
        </w:numPr>
      </w:pPr>
      <w:r w:rsidRPr="0066681C">
        <w:t>prezentovali výsledky své práce</w:t>
      </w:r>
    </w:p>
    <w:p w14:paraId="11BB13D6" w14:textId="77777777" w:rsidR="00FF7D86" w:rsidRPr="0066681C" w:rsidRDefault="00FF7D86">
      <w:pPr>
        <w:ind w:firstLine="708"/>
        <w:rPr>
          <w:b/>
          <w:i/>
        </w:rPr>
      </w:pPr>
      <w:r w:rsidRPr="0066681C">
        <w:rPr>
          <w:b/>
          <w:i/>
        </w:rPr>
        <w:t>Kritéria hodnocení pro kompetenci pracovní I. a II. stupeň</w:t>
      </w:r>
      <w:r w:rsidR="00844A92" w:rsidRPr="0066681C">
        <w:rPr>
          <w:b/>
          <w:i/>
        </w:rPr>
        <w:t xml:space="preserve"> </w:t>
      </w:r>
      <w:r w:rsidRPr="0066681C">
        <w:rPr>
          <w:b/>
          <w:i/>
        </w:rPr>
        <w:t>– žák:</w:t>
      </w:r>
    </w:p>
    <w:p w14:paraId="50F4C611" w14:textId="77777777" w:rsidR="00FF7D86" w:rsidRPr="0066681C" w:rsidRDefault="00FF7D86">
      <w:pPr>
        <w:numPr>
          <w:ilvl w:val="0"/>
          <w:numId w:val="31"/>
        </w:numPr>
      </w:pPr>
      <w:r w:rsidRPr="0066681C">
        <w:t>vyrobí vhodné pracovní pomůcky</w:t>
      </w:r>
    </w:p>
    <w:p w14:paraId="595F6566" w14:textId="77777777" w:rsidR="00FF7D86" w:rsidRPr="0066681C" w:rsidRDefault="00FF7D86">
      <w:pPr>
        <w:numPr>
          <w:ilvl w:val="0"/>
          <w:numId w:val="31"/>
        </w:numPr>
      </w:pPr>
      <w:r w:rsidRPr="0066681C">
        <w:t>používá matriály, nástroje, a to bezpečně a účinně, a dodržuje vymezená pravidla</w:t>
      </w:r>
    </w:p>
    <w:p w14:paraId="3BC1D11F" w14:textId="77777777" w:rsidR="00FF7D86" w:rsidRPr="0066681C" w:rsidRDefault="00FF7D86">
      <w:pPr>
        <w:numPr>
          <w:ilvl w:val="0"/>
          <w:numId w:val="31"/>
        </w:numPr>
      </w:pPr>
      <w:r w:rsidRPr="0066681C">
        <w:t>samostatně tvoří pracovní postupy a vyhodnocuje je</w:t>
      </w:r>
    </w:p>
    <w:p w14:paraId="15806EA7" w14:textId="22DE21B2" w:rsidR="00FF7D86" w:rsidRPr="0066681C" w:rsidRDefault="00FF7D86">
      <w:pPr>
        <w:numPr>
          <w:ilvl w:val="0"/>
          <w:numId w:val="31"/>
        </w:numPr>
      </w:pPr>
      <w:r w:rsidRPr="0066681C">
        <w:t xml:space="preserve">prokáže zájem a znalost oborů lidské činnosti (referáty, články, </w:t>
      </w:r>
      <w:r w:rsidR="001E6FA1" w:rsidRPr="0066681C">
        <w:t>exkurze, …</w:t>
      </w:r>
      <w:r w:rsidRPr="0066681C">
        <w:t>)</w:t>
      </w:r>
    </w:p>
    <w:p w14:paraId="7B21AEB7" w14:textId="77777777" w:rsidR="00FF7D86" w:rsidRPr="0066681C" w:rsidRDefault="00FF7D86"/>
    <w:p w14:paraId="1C549891" w14:textId="77777777" w:rsidR="00755AE0" w:rsidRPr="0066681C" w:rsidRDefault="00755AE0" w:rsidP="00755AE0">
      <w:pPr>
        <w:rPr>
          <w:b/>
          <w:bCs/>
        </w:rPr>
      </w:pPr>
      <w:r w:rsidRPr="0066681C">
        <w:rPr>
          <w:b/>
          <w:bCs/>
        </w:rPr>
        <w:t>Hodnocení:</w:t>
      </w:r>
    </w:p>
    <w:p w14:paraId="5F3556ED" w14:textId="77777777" w:rsidR="00755AE0" w:rsidRPr="0066681C" w:rsidRDefault="00755AE0"/>
    <w:tbl>
      <w:tblPr>
        <w:tblW w:w="0" w:type="auto"/>
        <w:tblInd w:w="626" w:type="dxa"/>
        <w:tblLayout w:type="fixed"/>
        <w:tblCellMar>
          <w:left w:w="70" w:type="dxa"/>
          <w:right w:w="70" w:type="dxa"/>
        </w:tblCellMar>
        <w:tblLook w:val="0000" w:firstRow="0" w:lastRow="0" w:firstColumn="0" w:lastColumn="0" w:noHBand="0" w:noVBand="0"/>
      </w:tblPr>
      <w:tblGrid>
        <w:gridCol w:w="1645"/>
        <w:gridCol w:w="1646"/>
        <w:gridCol w:w="1645"/>
        <w:gridCol w:w="1646"/>
        <w:gridCol w:w="1656"/>
      </w:tblGrid>
      <w:tr w:rsidR="0066681C" w:rsidRPr="0066681C" w14:paraId="748AE04A" w14:textId="77777777">
        <w:trPr>
          <w:trHeight w:val="429"/>
        </w:trPr>
        <w:tc>
          <w:tcPr>
            <w:tcW w:w="1645" w:type="dxa"/>
            <w:tcBorders>
              <w:top w:val="single" w:sz="4" w:space="0" w:color="000000"/>
              <w:left w:val="single" w:sz="4" w:space="0" w:color="000000"/>
              <w:bottom w:val="single" w:sz="4" w:space="0" w:color="000000"/>
            </w:tcBorders>
            <w:shd w:val="clear" w:color="auto" w:fill="auto"/>
            <w:vAlign w:val="center"/>
          </w:tcPr>
          <w:p w14:paraId="5638AF92" w14:textId="77777777" w:rsidR="00FF7D86" w:rsidRPr="0066681C" w:rsidRDefault="00FF7D86">
            <w:pPr>
              <w:snapToGrid w:val="0"/>
              <w:ind w:hanging="257"/>
              <w:jc w:val="center"/>
            </w:pPr>
            <w:r w:rsidRPr="0066681C">
              <w:t>1</w:t>
            </w:r>
          </w:p>
        </w:tc>
        <w:tc>
          <w:tcPr>
            <w:tcW w:w="1646" w:type="dxa"/>
            <w:tcBorders>
              <w:top w:val="single" w:sz="4" w:space="0" w:color="000000"/>
              <w:left w:val="single" w:sz="4" w:space="0" w:color="000000"/>
              <w:bottom w:val="single" w:sz="4" w:space="0" w:color="000000"/>
            </w:tcBorders>
            <w:shd w:val="clear" w:color="auto" w:fill="auto"/>
            <w:vAlign w:val="center"/>
          </w:tcPr>
          <w:p w14:paraId="57B44F13" w14:textId="77777777" w:rsidR="00FF7D86" w:rsidRPr="0066681C" w:rsidRDefault="00FF7D86">
            <w:pPr>
              <w:snapToGrid w:val="0"/>
              <w:jc w:val="center"/>
            </w:pPr>
            <w:r w:rsidRPr="0066681C">
              <w:t>2</w:t>
            </w:r>
          </w:p>
        </w:tc>
        <w:tc>
          <w:tcPr>
            <w:tcW w:w="1645" w:type="dxa"/>
            <w:tcBorders>
              <w:top w:val="single" w:sz="4" w:space="0" w:color="000000"/>
              <w:left w:val="single" w:sz="4" w:space="0" w:color="000000"/>
              <w:bottom w:val="single" w:sz="4" w:space="0" w:color="000000"/>
            </w:tcBorders>
            <w:shd w:val="clear" w:color="auto" w:fill="auto"/>
            <w:vAlign w:val="center"/>
          </w:tcPr>
          <w:p w14:paraId="3B4A8057" w14:textId="77777777" w:rsidR="00FF7D86" w:rsidRPr="0066681C" w:rsidRDefault="00FF7D86">
            <w:pPr>
              <w:snapToGrid w:val="0"/>
              <w:jc w:val="center"/>
            </w:pPr>
            <w:r w:rsidRPr="0066681C">
              <w:t>3</w:t>
            </w:r>
          </w:p>
        </w:tc>
        <w:tc>
          <w:tcPr>
            <w:tcW w:w="1646" w:type="dxa"/>
            <w:tcBorders>
              <w:top w:val="single" w:sz="4" w:space="0" w:color="000000"/>
              <w:left w:val="single" w:sz="4" w:space="0" w:color="000000"/>
              <w:bottom w:val="single" w:sz="4" w:space="0" w:color="000000"/>
            </w:tcBorders>
            <w:shd w:val="clear" w:color="auto" w:fill="auto"/>
            <w:vAlign w:val="center"/>
          </w:tcPr>
          <w:p w14:paraId="342A6DC9" w14:textId="77777777" w:rsidR="00FF7D86" w:rsidRPr="0066681C" w:rsidRDefault="00FF7D86">
            <w:pPr>
              <w:snapToGrid w:val="0"/>
              <w:ind w:hanging="144"/>
              <w:jc w:val="center"/>
            </w:pPr>
            <w:r w:rsidRPr="0066681C">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28C3D" w14:textId="77777777" w:rsidR="00FF7D86" w:rsidRPr="0066681C" w:rsidRDefault="00FF7D86">
            <w:pPr>
              <w:snapToGrid w:val="0"/>
              <w:ind w:hanging="107"/>
              <w:jc w:val="center"/>
            </w:pPr>
            <w:r w:rsidRPr="0066681C">
              <w:t>5</w:t>
            </w:r>
          </w:p>
        </w:tc>
      </w:tr>
      <w:tr w:rsidR="0066681C" w:rsidRPr="0066681C" w14:paraId="741A94D1" w14:textId="77777777">
        <w:trPr>
          <w:trHeight w:val="919"/>
        </w:trPr>
        <w:tc>
          <w:tcPr>
            <w:tcW w:w="1645" w:type="dxa"/>
            <w:tcBorders>
              <w:top w:val="single" w:sz="4" w:space="0" w:color="000000"/>
              <w:left w:val="single" w:sz="4" w:space="0" w:color="000000"/>
              <w:bottom w:val="single" w:sz="4" w:space="0" w:color="000000"/>
            </w:tcBorders>
            <w:shd w:val="clear" w:color="auto" w:fill="auto"/>
            <w:vAlign w:val="center"/>
          </w:tcPr>
          <w:p w14:paraId="0ECB78D0" w14:textId="77777777" w:rsidR="00FF7D86" w:rsidRPr="0066681C" w:rsidRDefault="00FF7D86">
            <w:pPr>
              <w:snapToGrid w:val="0"/>
              <w:jc w:val="center"/>
            </w:pPr>
            <w:r w:rsidRPr="0066681C">
              <w:t>vyrobil bezchybně</w:t>
            </w:r>
          </w:p>
          <w:p w14:paraId="2EE675D7" w14:textId="77777777" w:rsidR="00FF7D86" w:rsidRPr="0066681C" w:rsidRDefault="00FF7D86">
            <w:pPr>
              <w:jc w:val="center"/>
            </w:pPr>
          </w:p>
        </w:tc>
        <w:tc>
          <w:tcPr>
            <w:tcW w:w="1646" w:type="dxa"/>
            <w:tcBorders>
              <w:top w:val="single" w:sz="4" w:space="0" w:color="000000"/>
              <w:left w:val="single" w:sz="4" w:space="0" w:color="000000"/>
              <w:bottom w:val="single" w:sz="4" w:space="0" w:color="000000"/>
            </w:tcBorders>
            <w:shd w:val="clear" w:color="auto" w:fill="auto"/>
            <w:vAlign w:val="center"/>
          </w:tcPr>
          <w:p w14:paraId="5A438E5F" w14:textId="77777777" w:rsidR="00FF7D86" w:rsidRPr="0066681C" w:rsidRDefault="00FF7D86">
            <w:pPr>
              <w:snapToGrid w:val="0"/>
              <w:jc w:val="center"/>
            </w:pPr>
            <w:r w:rsidRPr="0066681C">
              <w:t>vyrobil s drobnými nedostatky</w:t>
            </w:r>
          </w:p>
        </w:tc>
        <w:tc>
          <w:tcPr>
            <w:tcW w:w="1645" w:type="dxa"/>
            <w:tcBorders>
              <w:top w:val="single" w:sz="4" w:space="0" w:color="000000"/>
              <w:left w:val="single" w:sz="4" w:space="0" w:color="000000"/>
              <w:bottom w:val="single" w:sz="4" w:space="0" w:color="000000"/>
            </w:tcBorders>
            <w:shd w:val="clear" w:color="auto" w:fill="auto"/>
            <w:vAlign w:val="center"/>
          </w:tcPr>
          <w:p w14:paraId="6CB9C779" w14:textId="77777777" w:rsidR="00FF7D86" w:rsidRPr="0066681C" w:rsidRDefault="00FF7D86">
            <w:pPr>
              <w:snapToGrid w:val="0"/>
              <w:jc w:val="center"/>
            </w:pPr>
            <w:r w:rsidRPr="0066681C">
              <w:t>vyrobil s nedostatky</w:t>
            </w:r>
          </w:p>
          <w:p w14:paraId="2E265B8D" w14:textId="77777777" w:rsidR="00FF7D86" w:rsidRPr="0066681C" w:rsidRDefault="00FF7D86">
            <w:pPr>
              <w:jc w:val="center"/>
            </w:pPr>
          </w:p>
        </w:tc>
        <w:tc>
          <w:tcPr>
            <w:tcW w:w="1646" w:type="dxa"/>
            <w:tcBorders>
              <w:top w:val="single" w:sz="4" w:space="0" w:color="000000"/>
              <w:left w:val="single" w:sz="4" w:space="0" w:color="000000"/>
              <w:bottom w:val="single" w:sz="4" w:space="0" w:color="000000"/>
            </w:tcBorders>
            <w:shd w:val="clear" w:color="auto" w:fill="auto"/>
            <w:vAlign w:val="center"/>
          </w:tcPr>
          <w:p w14:paraId="10930DF6" w14:textId="77777777" w:rsidR="00FF7D86" w:rsidRPr="0066681C" w:rsidRDefault="00FF7D86">
            <w:pPr>
              <w:snapToGrid w:val="0"/>
              <w:jc w:val="center"/>
            </w:pPr>
            <w:r w:rsidRPr="0066681C">
              <w:t>vyrobil se značnými</w:t>
            </w:r>
          </w:p>
          <w:p w14:paraId="748B52C2" w14:textId="77777777" w:rsidR="00FF7D86" w:rsidRPr="0066681C" w:rsidRDefault="00FF7D86">
            <w:pPr>
              <w:jc w:val="center"/>
            </w:pPr>
            <w:r w:rsidRPr="0066681C">
              <w:t>nedostatky</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2C5C1" w14:textId="77777777" w:rsidR="00FF7D86" w:rsidRPr="0066681C" w:rsidRDefault="00FF7D86">
            <w:pPr>
              <w:snapToGrid w:val="0"/>
              <w:jc w:val="center"/>
            </w:pPr>
            <w:r w:rsidRPr="0066681C">
              <w:t>nezvládl vyrobit</w:t>
            </w:r>
          </w:p>
          <w:p w14:paraId="3F993888" w14:textId="77777777" w:rsidR="00FF7D86" w:rsidRPr="0066681C" w:rsidRDefault="00FF7D86">
            <w:pPr>
              <w:jc w:val="center"/>
            </w:pPr>
          </w:p>
        </w:tc>
      </w:tr>
    </w:tbl>
    <w:p w14:paraId="3ACC06D8" w14:textId="77777777" w:rsidR="00FF7D86" w:rsidRPr="0066681C" w:rsidRDefault="00FF7D86">
      <w:pPr>
        <w:pStyle w:val="Nadpis2"/>
        <w:jc w:val="left"/>
        <w:rPr>
          <w:iCs w:val="0"/>
        </w:rPr>
      </w:pPr>
      <w:bookmarkStart w:id="25" w:name="_Toc144273777"/>
      <w:r w:rsidRPr="0066681C">
        <w:rPr>
          <w:iCs w:val="0"/>
        </w:rPr>
        <w:t>Kompetence k řešení problémů</w:t>
      </w:r>
      <w:bookmarkEnd w:id="25"/>
    </w:p>
    <w:p w14:paraId="402F5C1E" w14:textId="77777777" w:rsidR="00FF7D86" w:rsidRPr="0066681C" w:rsidRDefault="00FF7D86">
      <w:pPr>
        <w:ind w:firstLine="708"/>
        <w:rPr>
          <w:b/>
        </w:rPr>
      </w:pPr>
      <w:r w:rsidRPr="0066681C">
        <w:rPr>
          <w:b/>
        </w:rPr>
        <w:t>NALÉZÁ VHODNÉ POSTUPY PRO VYŘEŠENÍ PROBLÉMŮ</w:t>
      </w:r>
    </w:p>
    <w:p w14:paraId="73EDC7F5" w14:textId="77777777" w:rsidR="00FF7D86" w:rsidRPr="0066681C" w:rsidRDefault="00FF7D86">
      <w:pPr>
        <w:ind w:firstLine="708"/>
      </w:pPr>
      <w:r w:rsidRPr="0066681C">
        <w:t>Učitel zabezpečuje vyváženost mezi řízenými činnostmi a předem připravenou posloupností dílčích kroků a činnostmi vyplývajícími ze spontánního rozhodování žáků. Vede žáky k tomu, aby uměli zaujímat stanoviska, hledat řešení, vyjádřit a obhájit svůj názor.</w:t>
      </w:r>
    </w:p>
    <w:p w14:paraId="041CF2C6" w14:textId="77777777" w:rsidR="00FF7D86" w:rsidRPr="0066681C" w:rsidRDefault="00FF7D86">
      <w:pPr>
        <w:ind w:firstLine="708"/>
        <w:rPr>
          <w:b/>
        </w:rPr>
      </w:pPr>
      <w:r w:rsidRPr="0066681C">
        <w:rPr>
          <w:b/>
        </w:rPr>
        <w:t>Učitel</w:t>
      </w:r>
    </w:p>
    <w:p w14:paraId="659A57A4" w14:textId="77777777" w:rsidR="00FF7D86" w:rsidRPr="0066681C" w:rsidRDefault="00FF7D86">
      <w:pPr>
        <w:numPr>
          <w:ilvl w:val="0"/>
          <w:numId w:val="31"/>
        </w:numPr>
      </w:pPr>
      <w:r w:rsidRPr="0066681C">
        <w:t>ukazuje žákům, jak mají formulovat hypotézy a jak mají ověřovat jejich pravdivost pokusem či pozorováním</w:t>
      </w:r>
    </w:p>
    <w:p w14:paraId="6D2113E1" w14:textId="77777777" w:rsidR="00FF7D86" w:rsidRPr="0066681C" w:rsidRDefault="00FF7D86">
      <w:pPr>
        <w:numPr>
          <w:ilvl w:val="0"/>
          <w:numId w:val="31"/>
        </w:numPr>
      </w:pPr>
      <w:r w:rsidRPr="0066681C">
        <w:t>klade otevřené otázky, zadává problémové úlohy či úlohy rozvíjející tvořivost</w:t>
      </w:r>
    </w:p>
    <w:p w14:paraId="29048EC2" w14:textId="2DDE3298" w:rsidR="00FF7D86" w:rsidRPr="0066681C" w:rsidRDefault="00FF7D86">
      <w:pPr>
        <w:numPr>
          <w:ilvl w:val="0"/>
          <w:numId w:val="31"/>
        </w:numPr>
      </w:pPr>
      <w:r w:rsidRPr="0066681C">
        <w:t xml:space="preserve">využívá všechny vhodné příležitosti k objevování, </w:t>
      </w:r>
      <w:r w:rsidR="00D47613" w:rsidRPr="0066681C">
        <w:t>experimentování – situace</w:t>
      </w:r>
      <w:r w:rsidRPr="0066681C">
        <w:t>, kde se žáci snaží řešit problém</w:t>
      </w:r>
    </w:p>
    <w:p w14:paraId="2EE5713C" w14:textId="716D4B57" w:rsidR="00FF7D86" w:rsidRPr="0066681C" w:rsidRDefault="00FF7D86">
      <w:pPr>
        <w:numPr>
          <w:ilvl w:val="0"/>
          <w:numId w:val="31"/>
        </w:numPr>
      </w:pPr>
      <w:r w:rsidRPr="0066681C">
        <w:lastRenderedPageBreak/>
        <w:t>navozuje modelové situace</w:t>
      </w:r>
      <w:r w:rsidR="00667B85" w:rsidRPr="0066681C">
        <w:t xml:space="preserve">, používá i </w:t>
      </w:r>
      <w:r w:rsidRPr="0066681C">
        <w:t xml:space="preserve">netradiční úlohy testů (Klokan, </w:t>
      </w:r>
      <w:proofErr w:type="spellStart"/>
      <w:r w:rsidRPr="0066681C">
        <w:t>Kalibro</w:t>
      </w:r>
      <w:proofErr w:type="spellEnd"/>
      <w:r w:rsidRPr="0066681C">
        <w:t xml:space="preserve">, </w:t>
      </w:r>
      <w:proofErr w:type="spellStart"/>
      <w:r w:rsidRPr="0066681C">
        <w:t>Scio</w:t>
      </w:r>
      <w:proofErr w:type="spellEnd"/>
      <w:r w:rsidRPr="0066681C">
        <w:t xml:space="preserve">, </w:t>
      </w:r>
      <w:r w:rsidR="001E6FA1" w:rsidRPr="0066681C">
        <w:t>Cermat, …</w:t>
      </w:r>
      <w:r w:rsidRPr="0066681C">
        <w:t>)</w:t>
      </w:r>
    </w:p>
    <w:p w14:paraId="3335CC96" w14:textId="77777777" w:rsidR="00FF7D86" w:rsidRPr="0066681C" w:rsidRDefault="00FF7D86">
      <w:pPr>
        <w:numPr>
          <w:ilvl w:val="0"/>
          <w:numId w:val="31"/>
        </w:numPr>
      </w:pPr>
      <w:r w:rsidRPr="0066681C">
        <w:t>vede žáky k využívání různých zdrojů informací, k ověřování jejich pravdivosti</w:t>
      </w:r>
    </w:p>
    <w:p w14:paraId="31F65C67" w14:textId="77777777" w:rsidR="00FF7D86" w:rsidRPr="0066681C" w:rsidRDefault="00FF7D86">
      <w:pPr>
        <w:numPr>
          <w:ilvl w:val="0"/>
          <w:numId w:val="31"/>
        </w:numPr>
      </w:pPr>
      <w:r w:rsidRPr="0066681C">
        <w:t>volí strategie a techniky pro rozvíjení skupinového a kooperativního učení</w:t>
      </w:r>
    </w:p>
    <w:p w14:paraId="5343A0F3" w14:textId="77777777" w:rsidR="00FF7D86" w:rsidRPr="0066681C" w:rsidRDefault="00FF7D86">
      <w:pPr>
        <w:numPr>
          <w:ilvl w:val="0"/>
          <w:numId w:val="31"/>
        </w:numPr>
      </w:pPr>
      <w:r w:rsidRPr="0066681C">
        <w:t>při řešení problémových situací klade důraz na osobní vztah žáků k danému úkolu, na jejich individuální schopnosti a dovednosti</w:t>
      </w:r>
    </w:p>
    <w:p w14:paraId="648279B2" w14:textId="77777777" w:rsidR="00FF7D86" w:rsidRPr="0066681C" w:rsidRDefault="00FF7D86">
      <w:pPr>
        <w:numPr>
          <w:ilvl w:val="0"/>
          <w:numId w:val="31"/>
        </w:numPr>
      </w:pPr>
      <w:r w:rsidRPr="0066681C">
        <w:t>umožňuje žákům pracovat s materiály a zdroji, v nichž si mohou ověřit správnost svého řešení</w:t>
      </w:r>
    </w:p>
    <w:p w14:paraId="7C837F52" w14:textId="77777777" w:rsidR="00FF7D86" w:rsidRPr="0066681C" w:rsidRDefault="00FF7D86">
      <w:pPr>
        <w:numPr>
          <w:ilvl w:val="0"/>
          <w:numId w:val="31"/>
        </w:numPr>
      </w:pPr>
      <w:r w:rsidRPr="0066681C">
        <w:t>s chybou žáka pracuje jako s příležitostí, jak ukázat cestu ke správnému řešení</w:t>
      </w:r>
    </w:p>
    <w:p w14:paraId="5BB86EF0" w14:textId="77777777" w:rsidR="00FF7D86" w:rsidRPr="0066681C" w:rsidRDefault="00FF7D86">
      <w:pPr>
        <w:ind w:firstLine="708"/>
      </w:pPr>
    </w:p>
    <w:p w14:paraId="4D84DAA8" w14:textId="77777777" w:rsidR="00FF7D86" w:rsidRPr="0066681C" w:rsidRDefault="00FF7D86">
      <w:pPr>
        <w:ind w:firstLine="708"/>
        <w:rPr>
          <w:b/>
        </w:rPr>
      </w:pPr>
      <w:r w:rsidRPr="0066681C">
        <w:rPr>
          <w:b/>
        </w:rPr>
        <w:t>Učitel vede žáky tak, aby:</w:t>
      </w:r>
    </w:p>
    <w:p w14:paraId="7CC54754" w14:textId="77777777" w:rsidR="00FF7D86" w:rsidRPr="0066681C" w:rsidRDefault="00FF7D86">
      <w:pPr>
        <w:numPr>
          <w:ilvl w:val="0"/>
          <w:numId w:val="31"/>
        </w:numPr>
      </w:pPr>
      <w:r w:rsidRPr="0066681C">
        <w:t>používali vlastní úsudek a myšlení při řešení reálných situací</w:t>
      </w:r>
    </w:p>
    <w:p w14:paraId="374E5BB9" w14:textId="77777777" w:rsidR="00FF7D86" w:rsidRPr="0066681C" w:rsidRDefault="00FF7D86">
      <w:pPr>
        <w:numPr>
          <w:ilvl w:val="0"/>
          <w:numId w:val="31"/>
        </w:numPr>
      </w:pPr>
      <w:r w:rsidRPr="0066681C">
        <w:t>orientovali se v různých zadáních problémových úkolů</w:t>
      </w:r>
    </w:p>
    <w:p w14:paraId="5421ABF0" w14:textId="77777777" w:rsidR="00FF7D86" w:rsidRPr="0066681C" w:rsidRDefault="00FF7D86">
      <w:pPr>
        <w:numPr>
          <w:ilvl w:val="0"/>
          <w:numId w:val="31"/>
        </w:numPr>
      </w:pPr>
      <w:r w:rsidRPr="0066681C">
        <w:t>využívali zpětnou vazbu, aby samostatně zhodnotili správnost svých kroků</w:t>
      </w:r>
    </w:p>
    <w:p w14:paraId="2ACDE6F6" w14:textId="77777777" w:rsidR="00FF7D86" w:rsidRPr="0066681C" w:rsidRDefault="00FF7D86">
      <w:pPr>
        <w:numPr>
          <w:ilvl w:val="0"/>
          <w:numId w:val="31"/>
        </w:numPr>
      </w:pPr>
      <w:r w:rsidRPr="0066681C">
        <w:t>viděli problémy, uměli je formulovat, vycházeli z reálu</w:t>
      </w:r>
    </w:p>
    <w:p w14:paraId="38223DDD" w14:textId="77777777" w:rsidR="00FF7D86" w:rsidRPr="0066681C" w:rsidRDefault="00FF7D86">
      <w:pPr>
        <w:numPr>
          <w:ilvl w:val="0"/>
          <w:numId w:val="31"/>
        </w:numPr>
      </w:pPr>
      <w:r w:rsidRPr="0066681C">
        <w:t>vyhledávali informace k řešení problému, a to v tištěné nebo elektronické podobě</w:t>
      </w:r>
    </w:p>
    <w:p w14:paraId="14AC209A" w14:textId="77777777" w:rsidR="00FF7D86" w:rsidRPr="0066681C" w:rsidRDefault="00FF7D86">
      <w:pPr>
        <w:numPr>
          <w:ilvl w:val="0"/>
          <w:numId w:val="31"/>
        </w:numPr>
      </w:pPr>
      <w:r w:rsidRPr="0066681C">
        <w:t>využívali svá pozorování</w:t>
      </w:r>
    </w:p>
    <w:p w14:paraId="2A6B7B34" w14:textId="77777777" w:rsidR="00FF7D86" w:rsidRPr="0066681C" w:rsidRDefault="00FF7D86">
      <w:pPr>
        <w:numPr>
          <w:ilvl w:val="0"/>
          <w:numId w:val="31"/>
        </w:numPr>
      </w:pPr>
      <w:r w:rsidRPr="0066681C">
        <w:t>uměli způsoby řešení aplikovat i na jiné příklady</w:t>
      </w:r>
    </w:p>
    <w:p w14:paraId="786249C3" w14:textId="0470E706" w:rsidR="00FF7D86" w:rsidRPr="0066681C" w:rsidRDefault="00FF7D86">
      <w:pPr>
        <w:numPr>
          <w:ilvl w:val="0"/>
          <w:numId w:val="31"/>
        </w:numPr>
      </w:pPr>
      <w:r w:rsidRPr="0066681C">
        <w:t>dokázali naplánovat řešení, vytvořit si plán, odhadnout výsledky a vyhledávat i</w:t>
      </w:r>
      <w:r w:rsidR="001E6FA1" w:rsidRPr="0066681C">
        <w:t> </w:t>
      </w:r>
      <w:r w:rsidRPr="0066681C">
        <w:t>jiná řešení</w:t>
      </w:r>
    </w:p>
    <w:p w14:paraId="6DB4AFCE" w14:textId="77777777" w:rsidR="00FF7D86" w:rsidRPr="0066681C" w:rsidRDefault="00FF7D86">
      <w:pPr>
        <w:numPr>
          <w:ilvl w:val="0"/>
          <w:numId w:val="31"/>
        </w:numPr>
      </w:pPr>
      <w:r w:rsidRPr="0066681C">
        <w:t>spolupracovali, pomáhali</w:t>
      </w:r>
    </w:p>
    <w:p w14:paraId="47C95651" w14:textId="77777777" w:rsidR="00FF7D86" w:rsidRPr="0066681C" w:rsidRDefault="00FF7D86">
      <w:pPr>
        <w:ind w:firstLine="708"/>
        <w:rPr>
          <w:b/>
          <w:i/>
        </w:rPr>
      </w:pPr>
      <w:r w:rsidRPr="0066681C">
        <w:rPr>
          <w:b/>
          <w:i/>
        </w:rPr>
        <w:t>Kritéria hodnocení pro kompetenci k řešení problémů I. a II. stupeň</w:t>
      </w:r>
      <w:r w:rsidR="00AA0464" w:rsidRPr="0066681C">
        <w:rPr>
          <w:b/>
          <w:i/>
        </w:rPr>
        <w:t xml:space="preserve"> </w:t>
      </w:r>
      <w:r w:rsidRPr="0066681C">
        <w:rPr>
          <w:b/>
          <w:i/>
        </w:rPr>
        <w:t>– žák:</w:t>
      </w:r>
    </w:p>
    <w:p w14:paraId="12012B3C" w14:textId="77777777" w:rsidR="00FF7D86" w:rsidRPr="0066681C" w:rsidRDefault="00FF7D86">
      <w:pPr>
        <w:numPr>
          <w:ilvl w:val="0"/>
          <w:numId w:val="31"/>
        </w:numPr>
      </w:pPr>
      <w:r w:rsidRPr="0066681C">
        <w:t>výstižně formuluje podstatu problému a pokládá správné otázky</w:t>
      </w:r>
    </w:p>
    <w:p w14:paraId="51E44D0D" w14:textId="77777777" w:rsidR="00FF7D86" w:rsidRPr="0066681C" w:rsidRDefault="00FF7D86">
      <w:pPr>
        <w:numPr>
          <w:ilvl w:val="0"/>
          <w:numId w:val="31"/>
        </w:numPr>
      </w:pPr>
      <w:r w:rsidRPr="0066681C">
        <w:t>hledá různá řešení problému, svoje řešení dovede obhájit a zdůvodnit</w:t>
      </w:r>
    </w:p>
    <w:p w14:paraId="3E6CC4AA" w14:textId="77777777" w:rsidR="00FF7D86" w:rsidRPr="0066681C" w:rsidRDefault="00FF7D86">
      <w:pPr>
        <w:numPr>
          <w:ilvl w:val="0"/>
          <w:numId w:val="31"/>
        </w:numPr>
      </w:pPr>
      <w:r w:rsidRPr="0066681C">
        <w:t>je vytrvalý, dokončí svoji práci</w:t>
      </w:r>
    </w:p>
    <w:p w14:paraId="6DC17889" w14:textId="77777777" w:rsidR="00FF7D86" w:rsidRPr="0066681C" w:rsidRDefault="00FF7D86">
      <w:pPr>
        <w:numPr>
          <w:ilvl w:val="0"/>
          <w:numId w:val="31"/>
        </w:numPr>
      </w:pPr>
      <w:r w:rsidRPr="0066681C">
        <w:t>v případě potřeby vyhledává odbornou pomoc</w:t>
      </w:r>
    </w:p>
    <w:p w14:paraId="323A0440" w14:textId="77777777" w:rsidR="00FF7D86" w:rsidRPr="0066681C" w:rsidRDefault="00FF7D86">
      <w:pPr>
        <w:numPr>
          <w:ilvl w:val="0"/>
          <w:numId w:val="31"/>
        </w:numPr>
      </w:pPr>
      <w:r w:rsidRPr="0066681C">
        <w:t>řeší problémové situace</w:t>
      </w:r>
    </w:p>
    <w:p w14:paraId="76C1D50D" w14:textId="77777777" w:rsidR="00FF7D86" w:rsidRPr="0066681C" w:rsidRDefault="00FF7D86">
      <w:pPr>
        <w:numPr>
          <w:ilvl w:val="0"/>
          <w:numId w:val="31"/>
        </w:numPr>
      </w:pPr>
      <w:r w:rsidRPr="0066681C">
        <w:t>zúčastňuje se organizování školních aktivit</w:t>
      </w:r>
    </w:p>
    <w:p w14:paraId="051750B5" w14:textId="77777777" w:rsidR="00FF7D86" w:rsidRPr="0066681C" w:rsidRDefault="00FF7D86">
      <w:pPr>
        <w:ind w:firstLine="708"/>
      </w:pPr>
    </w:p>
    <w:p w14:paraId="441C44F3" w14:textId="77777777" w:rsidR="00755AE0" w:rsidRPr="0066681C" w:rsidRDefault="00755AE0" w:rsidP="00755AE0">
      <w:pPr>
        <w:rPr>
          <w:b/>
          <w:bCs/>
        </w:rPr>
      </w:pPr>
      <w:r w:rsidRPr="0066681C">
        <w:rPr>
          <w:b/>
          <w:bCs/>
        </w:rPr>
        <w:t>Hodnocení:</w:t>
      </w:r>
    </w:p>
    <w:p w14:paraId="0C80CBEF" w14:textId="77777777" w:rsidR="00755AE0" w:rsidRPr="0066681C" w:rsidRDefault="00755AE0">
      <w:pPr>
        <w:ind w:firstLine="708"/>
      </w:pPr>
    </w:p>
    <w:tbl>
      <w:tblPr>
        <w:tblW w:w="0" w:type="auto"/>
        <w:tblInd w:w="-5" w:type="dxa"/>
        <w:tblLayout w:type="fixed"/>
        <w:tblLook w:val="0000" w:firstRow="0" w:lastRow="0" w:firstColumn="0" w:lastColumn="0" w:noHBand="0" w:noVBand="0"/>
      </w:tblPr>
      <w:tblGrid>
        <w:gridCol w:w="856"/>
        <w:gridCol w:w="8364"/>
      </w:tblGrid>
      <w:tr w:rsidR="0066681C" w:rsidRPr="0066681C" w14:paraId="63B88E82" w14:textId="77777777">
        <w:tc>
          <w:tcPr>
            <w:tcW w:w="856" w:type="dxa"/>
            <w:tcBorders>
              <w:top w:val="single" w:sz="4" w:space="0" w:color="000000"/>
              <w:left w:val="single" w:sz="4" w:space="0" w:color="000000"/>
              <w:bottom w:val="single" w:sz="4" w:space="0" w:color="000000"/>
            </w:tcBorders>
            <w:shd w:val="clear" w:color="auto" w:fill="auto"/>
          </w:tcPr>
          <w:p w14:paraId="6A7FE254" w14:textId="77777777" w:rsidR="00FF7D86" w:rsidRPr="0066681C" w:rsidRDefault="00FF7D86">
            <w:pPr>
              <w:snapToGrid w:val="0"/>
            </w:pPr>
            <w:r w:rsidRPr="0066681C">
              <w:t>1</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471AA1A8" w14:textId="77777777" w:rsidR="00FF7D86" w:rsidRPr="0066681C" w:rsidRDefault="00FF7D86">
            <w:pPr>
              <w:snapToGrid w:val="0"/>
            </w:pPr>
            <w:r w:rsidRPr="0066681C">
              <w:t>umí vyhledat odbornou pomoc, v nabídce se orientuje, bezpečně rozliší a použije vhodnou možnost odborné pomoci</w:t>
            </w:r>
          </w:p>
        </w:tc>
      </w:tr>
      <w:tr w:rsidR="0066681C" w:rsidRPr="0066681C" w14:paraId="68EF83BF" w14:textId="77777777">
        <w:tc>
          <w:tcPr>
            <w:tcW w:w="856" w:type="dxa"/>
            <w:tcBorders>
              <w:top w:val="single" w:sz="4" w:space="0" w:color="000000"/>
              <w:left w:val="single" w:sz="4" w:space="0" w:color="000000"/>
              <w:bottom w:val="single" w:sz="4" w:space="0" w:color="000000"/>
            </w:tcBorders>
            <w:shd w:val="clear" w:color="auto" w:fill="auto"/>
          </w:tcPr>
          <w:p w14:paraId="3A400152" w14:textId="77777777" w:rsidR="00FF7D86" w:rsidRPr="0066681C" w:rsidRDefault="00FF7D86">
            <w:pPr>
              <w:snapToGrid w:val="0"/>
            </w:pPr>
            <w:r w:rsidRPr="0066681C">
              <w:t>2</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447F7670" w14:textId="77777777" w:rsidR="00FF7D86" w:rsidRPr="0066681C" w:rsidRDefault="00FF7D86">
            <w:pPr>
              <w:snapToGrid w:val="0"/>
            </w:pPr>
            <w:r w:rsidRPr="0066681C">
              <w:t>umí vyhledat odbornou pomoc, nemá úplný přehled o možné nabídce, nevyužije všechny vhodné možnosti</w:t>
            </w:r>
          </w:p>
        </w:tc>
      </w:tr>
      <w:tr w:rsidR="0066681C" w:rsidRPr="0066681C" w14:paraId="505AAEF5" w14:textId="77777777">
        <w:tc>
          <w:tcPr>
            <w:tcW w:w="856" w:type="dxa"/>
            <w:tcBorders>
              <w:top w:val="single" w:sz="4" w:space="0" w:color="000000"/>
              <w:left w:val="single" w:sz="4" w:space="0" w:color="000000"/>
              <w:bottom w:val="single" w:sz="4" w:space="0" w:color="000000"/>
            </w:tcBorders>
            <w:shd w:val="clear" w:color="auto" w:fill="auto"/>
          </w:tcPr>
          <w:p w14:paraId="479E2727" w14:textId="77777777" w:rsidR="00FF7D86" w:rsidRPr="0066681C" w:rsidRDefault="00FF7D86">
            <w:pPr>
              <w:snapToGrid w:val="0"/>
            </w:pPr>
            <w:r w:rsidRPr="0066681C">
              <w:t>3</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1950EB2C" w14:textId="77777777" w:rsidR="00FF7D86" w:rsidRPr="0066681C" w:rsidRDefault="00FF7D86">
            <w:pPr>
              <w:snapToGrid w:val="0"/>
            </w:pPr>
            <w:r w:rsidRPr="0066681C">
              <w:t>umí odbornou pomoc vyhledat s pomocí, nemá přehled o možné nabídce, využívá omezeně nabízené možnosti</w:t>
            </w:r>
          </w:p>
        </w:tc>
      </w:tr>
      <w:tr w:rsidR="0066681C" w:rsidRPr="0066681C" w14:paraId="0A438C13" w14:textId="77777777">
        <w:tc>
          <w:tcPr>
            <w:tcW w:w="856" w:type="dxa"/>
            <w:tcBorders>
              <w:top w:val="single" w:sz="4" w:space="0" w:color="000000"/>
              <w:left w:val="single" w:sz="4" w:space="0" w:color="000000"/>
              <w:bottom w:val="single" w:sz="4" w:space="0" w:color="000000"/>
            </w:tcBorders>
            <w:shd w:val="clear" w:color="auto" w:fill="auto"/>
          </w:tcPr>
          <w:p w14:paraId="41F6BAC8" w14:textId="77777777" w:rsidR="00FF7D86" w:rsidRPr="0066681C" w:rsidRDefault="00FF7D86">
            <w:pPr>
              <w:snapToGrid w:val="0"/>
            </w:pPr>
            <w:r w:rsidRPr="0066681C">
              <w:t>4</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316852F7" w14:textId="77777777" w:rsidR="00FF7D86" w:rsidRPr="0066681C" w:rsidRDefault="00FF7D86">
            <w:pPr>
              <w:snapToGrid w:val="0"/>
            </w:pPr>
            <w:r w:rsidRPr="0066681C">
              <w:t>i s pomocí vyhledává odbornou pomoc obtížně, nemá přehled o možné nabídce, využívá ji jen při stálé dopomoci</w:t>
            </w:r>
          </w:p>
        </w:tc>
      </w:tr>
      <w:tr w:rsidR="0066681C" w:rsidRPr="0066681C" w14:paraId="1F58970A" w14:textId="77777777">
        <w:tc>
          <w:tcPr>
            <w:tcW w:w="856" w:type="dxa"/>
            <w:tcBorders>
              <w:top w:val="single" w:sz="4" w:space="0" w:color="000000"/>
              <w:left w:val="single" w:sz="4" w:space="0" w:color="000000"/>
              <w:bottom w:val="single" w:sz="4" w:space="0" w:color="000000"/>
            </w:tcBorders>
            <w:shd w:val="clear" w:color="auto" w:fill="auto"/>
          </w:tcPr>
          <w:p w14:paraId="5C616D2C" w14:textId="77777777" w:rsidR="00FF7D86" w:rsidRPr="0066681C" w:rsidRDefault="00FF7D86">
            <w:pPr>
              <w:snapToGrid w:val="0"/>
            </w:pPr>
            <w:r w:rsidRPr="0066681C">
              <w:t>5</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20A61AA3" w14:textId="77777777" w:rsidR="00FF7D86" w:rsidRPr="0066681C" w:rsidRDefault="00FF7D86">
            <w:pPr>
              <w:snapToGrid w:val="0"/>
            </w:pPr>
            <w:r w:rsidRPr="0066681C">
              <w:t>neumí vyhledat odpornou pomoc, nemá přehled o možné nabídce, nevyužívá nabízené možnosti</w:t>
            </w:r>
          </w:p>
        </w:tc>
      </w:tr>
    </w:tbl>
    <w:p w14:paraId="24A71A79" w14:textId="77777777" w:rsidR="00FF7D86" w:rsidRPr="0066681C" w:rsidRDefault="00FF7D86"/>
    <w:p w14:paraId="39AF6481" w14:textId="77777777" w:rsidR="00FF7D86" w:rsidRPr="0066681C" w:rsidRDefault="00FF7D86">
      <w:pPr>
        <w:pStyle w:val="Nadpis2"/>
        <w:jc w:val="left"/>
        <w:rPr>
          <w:iCs w:val="0"/>
        </w:rPr>
      </w:pPr>
      <w:bookmarkStart w:id="26" w:name="_Toc144273778"/>
      <w:r w:rsidRPr="0066681C">
        <w:rPr>
          <w:iCs w:val="0"/>
        </w:rPr>
        <w:t>Kompetence sociální a personální</w:t>
      </w:r>
      <w:bookmarkEnd w:id="26"/>
    </w:p>
    <w:p w14:paraId="18AF8CD2" w14:textId="77777777" w:rsidR="00FF7D86" w:rsidRPr="0066681C" w:rsidRDefault="00FF7D86">
      <w:pPr>
        <w:ind w:firstLine="708"/>
        <w:rPr>
          <w:b/>
        </w:rPr>
      </w:pPr>
      <w:r w:rsidRPr="0066681C">
        <w:rPr>
          <w:b/>
        </w:rPr>
        <w:t>DOHODNE SE O PRÁCI, JEJÍM PRŮBĚHU A VÝSLEDCÍCH</w:t>
      </w:r>
      <w:r w:rsidR="00667B85" w:rsidRPr="0066681C">
        <w:rPr>
          <w:b/>
        </w:rPr>
        <w:t>,</w:t>
      </w:r>
      <w:r w:rsidRPr="0066681C">
        <w:rPr>
          <w:b/>
        </w:rPr>
        <w:t xml:space="preserve"> POCHOPÍ DRUHÉHO A POMŮŽE MU</w:t>
      </w:r>
    </w:p>
    <w:p w14:paraId="21BA139B" w14:textId="77777777" w:rsidR="00FF7D86" w:rsidRPr="0066681C" w:rsidRDefault="00FF7D86">
      <w:pPr>
        <w:ind w:firstLine="708"/>
      </w:pPr>
      <w:r w:rsidRPr="0066681C">
        <w:t xml:space="preserve">Učitel zastává funkci pomocníka, poradce, iniciátora učební aktivity, který vytváří příznivé podmínky k rozvoji komunikace a kooperace mezi žáky tak, aby vedla žáky </w:t>
      </w:r>
      <w:r w:rsidRPr="0066681C">
        <w:lastRenderedPageBreak/>
        <w:t>k vzájemné pomoci, k ohleduplnosti a toleranci, k chápání potřeb a stanovisek druhého člověka. Vede žáky k poznatku, že jazyk je bohatý a mnohotvárný prostředek k získávání a předávání informací, ale je i prostředkem k vyjádření potřeb i prožitků žáka a sdělování názorů.</w:t>
      </w:r>
    </w:p>
    <w:p w14:paraId="2295A2DF" w14:textId="77777777" w:rsidR="001E6FA1" w:rsidRPr="0066681C" w:rsidRDefault="001E6FA1">
      <w:pPr>
        <w:ind w:firstLine="708"/>
        <w:rPr>
          <w:b/>
        </w:rPr>
      </w:pPr>
    </w:p>
    <w:p w14:paraId="7A8EE770" w14:textId="7A5B7B49" w:rsidR="00FF7D86" w:rsidRPr="0066681C" w:rsidRDefault="00FF7D86">
      <w:pPr>
        <w:ind w:firstLine="708"/>
        <w:rPr>
          <w:b/>
        </w:rPr>
      </w:pPr>
      <w:r w:rsidRPr="0066681C">
        <w:rPr>
          <w:b/>
        </w:rPr>
        <w:t>Učitel:</w:t>
      </w:r>
    </w:p>
    <w:p w14:paraId="5751B47D" w14:textId="77777777" w:rsidR="00FF7D86" w:rsidRPr="0066681C" w:rsidRDefault="00FF7D86">
      <w:pPr>
        <w:numPr>
          <w:ilvl w:val="0"/>
          <w:numId w:val="31"/>
        </w:numPr>
      </w:pPr>
      <w:r w:rsidRPr="0066681C">
        <w:t>zadává úkoly vhodné k řešení ve skupině</w:t>
      </w:r>
    </w:p>
    <w:p w14:paraId="7486028A" w14:textId="77777777" w:rsidR="00FF7D86" w:rsidRPr="0066681C" w:rsidRDefault="00FF7D86">
      <w:pPr>
        <w:numPr>
          <w:ilvl w:val="0"/>
          <w:numId w:val="31"/>
        </w:numPr>
      </w:pPr>
      <w:r w:rsidRPr="0066681C">
        <w:t>předkládá různé varianty a umožňuje žákům navrhovat různé varianty řešení úkolů</w:t>
      </w:r>
    </w:p>
    <w:p w14:paraId="541C4DE2" w14:textId="77777777" w:rsidR="00FF7D86" w:rsidRPr="0066681C" w:rsidRDefault="00FF7D86">
      <w:pPr>
        <w:numPr>
          <w:ilvl w:val="0"/>
          <w:numId w:val="31"/>
        </w:numPr>
      </w:pPr>
      <w:r w:rsidRPr="0066681C">
        <w:t>přiděluje žákům různé role, upozorňuje na dodržování pravidel</w:t>
      </w:r>
    </w:p>
    <w:p w14:paraId="5CE4CAB7" w14:textId="77777777" w:rsidR="00FF7D86" w:rsidRPr="0066681C" w:rsidRDefault="00FF7D86">
      <w:pPr>
        <w:numPr>
          <w:ilvl w:val="0"/>
          <w:numId w:val="31"/>
        </w:numPr>
      </w:pPr>
      <w:r w:rsidRPr="0066681C">
        <w:t>vede žáky k plánování a využívání svých životních zkušeností</w:t>
      </w:r>
    </w:p>
    <w:p w14:paraId="5041B2BC" w14:textId="77777777" w:rsidR="00FF7D86" w:rsidRPr="0066681C" w:rsidRDefault="00FF7D86">
      <w:pPr>
        <w:numPr>
          <w:ilvl w:val="0"/>
          <w:numId w:val="31"/>
        </w:numPr>
      </w:pPr>
      <w:r w:rsidRPr="0066681C">
        <w:t>vytváří situace, kdy si žáci pomáhají, vzájemně se hodnotí, prezentují výsledky své práce; vyměňují si zkušenosti</w:t>
      </w:r>
    </w:p>
    <w:p w14:paraId="0372B17D" w14:textId="77777777" w:rsidR="00FF7D86" w:rsidRPr="0066681C" w:rsidRDefault="00FF7D86">
      <w:pPr>
        <w:numPr>
          <w:ilvl w:val="0"/>
          <w:numId w:val="31"/>
        </w:numPr>
      </w:pPr>
      <w:r w:rsidRPr="0066681C">
        <w:t>vyzdvihuje kladný přístup k práci</w:t>
      </w:r>
    </w:p>
    <w:p w14:paraId="620FBE0F" w14:textId="77777777" w:rsidR="00FF7D86" w:rsidRPr="0066681C" w:rsidRDefault="00FF7D86">
      <w:pPr>
        <w:numPr>
          <w:ilvl w:val="0"/>
          <w:numId w:val="31"/>
        </w:numPr>
      </w:pPr>
      <w:r w:rsidRPr="0066681C">
        <w:t>vytváří prostor k výměně názorů, pocitů, k prodiskutování odlišných názorů</w:t>
      </w:r>
    </w:p>
    <w:p w14:paraId="53D1C968" w14:textId="77777777" w:rsidR="001E6FA1" w:rsidRPr="0066681C" w:rsidRDefault="001E6FA1">
      <w:pPr>
        <w:ind w:firstLine="708"/>
        <w:rPr>
          <w:b/>
        </w:rPr>
      </w:pPr>
    </w:p>
    <w:p w14:paraId="10FB2164" w14:textId="61960885" w:rsidR="00FF7D86" w:rsidRPr="0066681C" w:rsidRDefault="00FF7D86">
      <w:pPr>
        <w:ind w:firstLine="708"/>
        <w:rPr>
          <w:b/>
        </w:rPr>
      </w:pPr>
      <w:r w:rsidRPr="0066681C">
        <w:rPr>
          <w:b/>
        </w:rPr>
        <w:t>Učitel vede žáky tak, aby:</w:t>
      </w:r>
    </w:p>
    <w:p w14:paraId="0D3CA7F0" w14:textId="77777777" w:rsidR="00FF7D86" w:rsidRPr="0066681C" w:rsidRDefault="00FF7D86">
      <w:pPr>
        <w:numPr>
          <w:ilvl w:val="0"/>
          <w:numId w:val="31"/>
        </w:numPr>
      </w:pPr>
      <w:r w:rsidRPr="0066681C">
        <w:t>dodržovali dohodnutá pravidla soužití skupiny (školní řád) a základní morální priority</w:t>
      </w:r>
    </w:p>
    <w:p w14:paraId="6B0354E9" w14:textId="77777777" w:rsidR="00FF7D86" w:rsidRPr="0066681C" w:rsidRDefault="00FF7D86">
      <w:pPr>
        <w:numPr>
          <w:ilvl w:val="0"/>
          <w:numId w:val="31"/>
        </w:numPr>
      </w:pPr>
      <w:r w:rsidRPr="0066681C">
        <w:t>diskutovali v kolektivu o daném problému a hledali cesty řešení</w:t>
      </w:r>
    </w:p>
    <w:p w14:paraId="79DD6DB8" w14:textId="77777777" w:rsidR="00FF7D86" w:rsidRPr="0066681C" w:rsidRDefault="00FF7D86">
      <w:pPr>
        <w:numPr>
          <w:ilvl w:val="0"/>
          <w:numId w:val="31"/>
        </w:numPr>
      </w:pPr>
      <w:r w:rsidRPr="0066681C">
        <w:t>pracovali ve skupině, tolerovali pravidla společné práce</w:t>
      </w:r>
    </w:p>
    <w:p w14:paraId="3EC72E72" w14:textId="77777777" w:rsidR="00FF7D86" w:rsidRPr="0066681C" w:rsidRDefault="00FF7D86">
      <w:pPr>
        <w:numPr>
          <w:ilvl w:val="0"/>
          <w:numId w:val="31"/>
        </w:numPr>
      </w:pPr>
      <w:r w:rsidRPr="0066681C">
        <w:t>respektovali práci druhých a dokázali pomoci</w:t>
      </w:r>
    </w:p>
    <w:p w14:paraId="7A4D95F7" w14:textId="77777777" w:rsidR="00FF7D86" w:rsidRPr="0066681C" w:rsidRDefault="00FF7D86">
      <w:pPr>
        <w:numPr>
          <w:ilvl w:val="0"/>
          <w:numId w:val="31"/>
        </w:numPr>
      </w:pPr>
      <w:r w:rsidRPr="0066681C">
        <w:t>diskutovali, rozuměli druhým, uměli poslouchat, vhodně reagovat a snažili se poučit se od druhých</w:t>
      </w:r>
    </w:p>
    <w:p w14:paraId="0D7F1AAC" w14:textId="77777777" w:rsidR="00FF7D86" w:rsidRPr="0066681C" w:rsidRDefault="00FF7D86">
      <w:pPr>
        <w:numPr>
          <w:ilvl w:val="0"/>
          <w:numId w:val="31"/>
        </w:numPr>
      </w:pPr>
      <w:r w:rsidRPr="0066681C">
        <w:t>uvědomovali si svoji cenu a uměli se chovat ve skupině</w:t>
      </w:r>
    </w:p>
    <w:p w14:paraId="602EE85D" w14:textId="77777777" w:rsidR="00FF7D86" w:rsidRPr="0066681C" w:rsidRDefault="00FF7D86">
      <w:pPr>
        <w:numPr>
          <w:ilvl w:val="0"/>
          <w:numId w:val="31"/>
        </w:numPr>
      </w:pPr>
      <w:r w:rsidRPr="0066681C">
        <w:t>využívali efektivně své životní zkušenosti</w:t>
      </w:r>
    </w:p>
    <w:p w14:paraId="02951440" w14:textId="77777777" w:rsidR="00FF7D86" w:rsidRPr="0066681C" w:rsidRDefault="00FF7D86">
      <w:pPr>
        <w:ind w:firstLine="708"/>
        <w:rPr>
          <w:b/>
          <w:i/>
        </w:rPr>
      </w:pPr>
      <w:r w:rsidRPr="0066681C">
        <w:rPr>
          <w:b/>
          <w:i/>
        </w:rPr>
        <w:t>Kritéria hodnocení pro kompetenci sociální a personální I. a II. stupeň</w:t>
      </w:r>
      <w:r w:rsidR="00AA0464" w:rsidRPr="0066681C">
        <w:rPr>
          <w:b/>
          <w:i/>
        </w:rPr>
        <w:t xml:space="preserve"> </w:t>
      </w:r>
      <w:r w:rsidRPr="0066681C">
        <w:rPr>
          <w:b/>
          <w:i/>
        </w:rPr>
        <w:t>– žák:</w:t>
      </w:r>
    </w:p>
    <w:p w14:paraId="2C369446" w14:textId="77777777" w:rsidR="00FF7D86" w:rsidRPr="0066681C" w:rsidRDefault="00FF7D86">
      <w:pPr>
        <w:numPr>
          <w:ilvl w:val="0"/>
          <w:numId w:val="31"/>
        </w:numPr>
      </w:pPr>
      <w:r w:rsidRPr="0066681C">
        <w:t>je zdvořilý a jedná společensky správně</w:t>
      </w:r>
    </w:p>
    <w:p w14:paraId="44E2FDAD" w14:textId="77777777" w:rsidR="00FF7D86" w:rsidRPr="0066681C" w:rsidRDefault="00FF7D86">
      <w:pPr>
        <w:numPr>
          <w:ilvl w:val="0"/>
          <w:numId w:val="31"/>
        </w:numPr>
      </w:pPr>
      <w:r w:rsidRPr="0066681C">
        <w:t>názory obhajuje vhodným způsobem</w:t>
      </w:r>
    </w:p>
    <w:p w14:paraId="532AA1D3" w14:textId="77777777" w:rsidR="00FF7D86" w:rsidRPr="0066681C" w:rsidRDefault="00FF7D86">
      <w:pPr>
        <w:numPr>
          <w:ilvl w:val="0"/>
          <w:numId w:val="31"/>
        </w:numPr>
      </w:pPr>
      <w:r w:rsidRPr="0066681C">
        <w:t>nechá domluvit druhé</w:t>
      </w:r>
    </w:p>
    <w:p w14:paraId="258EFC89" w14:textId="77777777" w:rsidR="00FF7D86" w:rsidRPr="0066681C" w:rsidRDefault="00FF7D86">
      <w:pPr>
        <w:numPr>
          <w:ilvl w:val="0"/>
          <w:numId w:val="31"/>
        </w:numPr>
      </w:pPr>
      <w:r w:rsidRPr="0066681C">
        <w:t>naslouchá, nezvyšuje hlas</w:t>
      </w:r>
    </w:p>
    <w:p w14:paraId="797AE849" w14:textId="77777777" w:rsidR="00FF7D86" w:rsidRPr="0066681C" w:rsidRDefault="00FF7D86">
      <w:pPr>
        <w:numPr>
          <w:ilvl w:val="0"/>
          <w:numId w:val="31"/>
        </w:numPr>
      </w:pPr>
      <w:r w:rsidRPr="0066681C">
        <w:t>nevyvolává konflikty</w:t>
      </w:r>
    </w:p>
    <w:p w14:paraId="7B2E3486" w14:textId="77777777" w:rsidR="00FF7D86" w:rsidRPr="0066681C" w:rsidRDefault="00FF7D86">
      <w:pPr>
        <w:numPr>
          <w:ilvl w:val="0"/>
          <w:numId w:val="31"/>
        </w:numPr>
      </w:pPr>
      <w:r w:rsidRPr="0066681C">
        <w:t>nereaguje na slovní provokaci</w:t>
      </w:r>
    </w:p>
    <w:p w14:paraId="36A1EA32" w14:textId="77777777" w:rsidR="00FF7D86" w:rsidRPr="0066681C" w:rsidRDefault="00FF7D86">
      <w:pPr>
        <w:numPr>
          <w:ilvl w:val="0"/>
          <w:numId w:val="31"/>
        </w:numPr>
      </w:pPr>
      <w:r w:rsidRPr="0066681C">
        <w:t>poděkuje, poprosí a pomůže</w:t>
      </w:r>
    </w:p>
    <w:p w14:paraId="7CA26131" w14:textId="77777777" w:rsidR="00FF7D86" w:rsidRPr="0066681C" w:rsidRDefault="00FF7D86">
      <w:pPr>
        <w:numPr>
          <w:ilvl w:val="0"/>
          <w:numId w:val="31"/>
        </w:numPr>
      </w:pPr>
      <w:r w:rsidRPr="0066681C">
        <w:t>vhodným způsobem zdraví</w:t>
      </w:r>
    </w:p>
    <w:p w14:paraId="7C779D9E" w14:textId="77777777" w:rsidR="00FF7D86" w:rsidRPr="0066681C" w:rsidRDefault="00FF7D86">
      <w:pPr>
        <w:numPr>
          <w:ilvl w:val="0"/>
          <w:numId w:val="31"/>
        </w:numPr>
      </w:pPr>
      <w:r w:rsidRPr="0066681C">
        <w:t>netoleruje projevy šikany</w:t>
      </w:r>
    </w:p>
    <w:p w14:paraId="13E6AA51" w14:textId="77777777" w:rsidR="00FF7D86" w:rsidRPr="0066681C" w:rsidRDefault="00FF7D86">
      <w:pPr>
        <w:numPr>
          <w:ilvl w:val="0"/>
          <w:numId w:val="31"/>
        </w:numPr>
      </w:pPr>
      <w:r w:rsidRPr="0066681C">
        <w:t>neobtěžuje druhé hlukem</w:t>
      </w:r>
    </w:p>
    <w:p w14:paraId="132098E8" w14:textId="77777777" w:rsidR="00FF7D86" w:rsidRPr="0066681C" w:rsidRDefault="00FF7D86">
      <w:pPr>
        <w:numPr>
          <w:ilvl w:val="0"/>
          <w:numId w:val="31"/>
        </w:numPr>
      </w:pPr>
      <w:r w:rsidRPr="0066681C">
        <w:t>dodržuje daná pravidla</w:t>
      </w:r>
    </w:p>
    <w:p w14:paraId="6496A797" w14:textId="77777777" w:rsidR="00FF7D86" w:rsidRPr="0066681C" w:rsidRDefault="00FF7D86">
      <w:pPr>
        <w:numPr>
          <w:ilvl w:val="0"/>
          <w:numId w:val="31"/>
        </w:numPr>
      </w:pPr>
      <w:r w:rsidRPr="0066681C">
        <w:t>nepoužívá vulgarismy</w:t>
      </w:r>
    </w:p>
    <w:p w14:paraId="02A82540" w14:textId="77777777" w:rsidR="00FF7D86" w:rsidRPr="0066681C" w:rsidRDefault="00FF7D86">
      <w:pPr>
        <w:numPr>
          <w:ilvl w:val="0"/>
          <w:numId w:val="31"/>
        </w:numPr>
      </w:pPr>
      <w:r w:rsidRPr="0066681C">
        <w:t>nepoškozuje nikoho a nic</w:t>
      </w:r>
    </w:p>
    <w:p w14:paraId="07A9B01E" w14:textId="77777777" w:rsidR="00FF7D86" w:rsidRPr="0066681C" w:rsidRDefault="00FF7D86"/>
    <w:p w14:paraId="47CB845E" w14:textId="77777777" w:rsidR="00755AE0" w:rsidRPr="0066681C" w:rsidRDefault="00755AE0" w:rsidP="00755AE0">
      <w:pPr>
        <w:rPr>
          <w:b/>
          <w:bCs/>
        </w:rPr>
      </w:pPr>
      <w:r w:rsidRPr="0066681C">
        <w:rPr>
          <w:b/>
          <w:bCs/>
        </w:rPr>
        <w:t>Hodnocení:</w:t>
      </w:r>
    </w:p>
    <w:p w14:paraId="1E15DCFC" w14:textId="77777777" w:rsidR="00755AE0" w:rsidRPr="0066681C" w:rsidRDefault="00755AE0"/>
    <w:tbl>
      <w:tblPr>
        <w:tblW w:w="0" w:type="auto"/>
        <w:tblInd w:w="626" w:type="dxa"/>
        <w:tblLayout w:type="fixed"/>
        <w:tblCellMar>
          <w:left w:w="70" w:type="dxa"/>
          <w:right w:w="70" w:type="dxa"/>
        </w:tblCellMar>
        <w:tblLook w:val="0000" w:firstRow="0" w:lastRow="0" w:firstColumn="0" w:lastColumn="0" w:noHBand="0" w:noVBand="0"/>
      </w:tblPr>
      <w:tblGrid>
        <w:gridCol w:w="1645"/>
        <w:gridCol w:w="1646"/>
        <w:gridCol w:w="1645"/>
        <w:gridCol w:w="1646"/>
        <w:gridCol w:w="1656"/>
      </w:tblGrid>
      <w:tr w:rsidR="0066681C" w:rsidRPr="0066681C" w14:paraId="7076DADA" w14:textId="77777777">
        <w:trPr>
          <w:trHeight w:val="429"/>
        </w:trPr>
        <w:tc>
          <w:tcPr>
            <w:tcW w:w="1645" w:type="dxa"/>
            <w:tcBorders>
              <w:top w:val="single" w:sz="4" w:space="0" w:color="000000"/>
              <w:left w:val="single" w:sz="4" w:space="0" w:color="000000"/>
              <w:bottom w:val="single" w:sz="4" w:space="0" w:color="000000"/>
            </w:tcBorders>
            <w:shd w:val="clear" w:color="auto" w:fill="auto"/>
            <w:vAlign w:val="center"/>
          </w:tcPr>
          <w:p w14:paraId="13D6144B" w14:textId="77777777" w:rsidR="00FF7D86" w:rsidRPr="0066681C" w:rsidRDefault="00FF7D86">
            <w:pPr>
              <w:snapToGrid w:val="0"/>
              <w:ind w:hanging="257"/>
              <w:jc w:val="center"/>
            </w:pPr>
            <w:r w:rsidRPr="0066681C">
              <w:t>1</w:t>
            </w:r>
          </w:p>
        </w:tc>
        <w:tc>
          <w:tcPr>
            <w:tcW w:w="1646" w:type="dxa"/>
            <w:tcBorders>
              <w:top w:val="single" w:sz="4" w:space="0" w:color="000000"/>
              <w:left w:val="single" w:sz="4" w:space="0" w:color="000000"/>
              <w:bottom w:val="single" w:sz="4" w:space="0" w:color="000000"/>
            </w:tcBorders>
            <w:shd w:val="clear" w:color="auto" w:fill="auto"/>
            <w:vAlign w:val="center"/>
          </w:tcPr>
          <w:p w14:paraId="16D53DDB" w14:textId="77777777" w:rsidR="00FF7D86" w:rsidRPr="0066681C" w:rsidRDefault="00FF7D86">
            <w:pPr>
              <w:snapToGrid w:val="0"/>
              <w:jc w:val="center"/>
            </w:pPr>
            <w:r w:rsidRPr="0066681C">
              <w:t>2</w:t>
            </w:r>
          </w:p>
        </w:tc>
        <w:tc>
          <w:tcPr>
            <w:tcW w:w="1645" w:type="dxa"/>
            <w:tcBorders>
              <w:top w:val="single" w:sz="4" w:space="0" w:color="000000"/>
              <w:left w:val="single" w:sz="4" w:space="0" w:color="000000"/>
              <w:bottom w:val="single" w:sz="4" w:space="0" w:color="000000"/>
            </w:tcBorders>
            <w:shd w:val="clear" w:color="auto" w:fill="auto"/>
            <w:vAlign w:val="center"/>
          </w:tcPr>
          <w:p w14:paraId="0DB2C321" w14:textId="77777777" w:rsidR="00FF7D86" w:rsidRPr="0066681C" w:rsidRDefault="00FF7D86">
            <w:pPr>
              <w:snapToGrid w:val="0"/>
              <w:jc w:val="center"/>
            </w:pPr>
            <w:r w:rsidRPr="0066681C">
              <w:t>3</w:t>
            </w:r>
          </w:p>
        </w:tc>
        <w:tc>
          <w:tcPr>
            <w:tcW w:w="1646" w:type="dxa"/>
            <w:tcBorders>
              <w:top w:val="single" w:sz="4" w:space="0" w:color="000000"/>
              <w:left w:val="single" w:sz="4" w:space="0" w:color="000000"/>
              <w:bottom w:val="single" w:sz="4" w:space="0" w:color="000000"/>
            </w:tcBorders>
            <w:shd w:val="clear" w:color="auto" w:fill="auto"/>
            <w:vAlign w:val="center"/>
          </w:tcPr>
          <w:p w14:paraId="1DF48C8A" w14:textId="77777777" w:rsidR="00FF7D86" w:rsidRPr="0066681C" w:rsidRDefault="00FF7D86">
            <w:pPr>
              <w:snapToGrid w:val="0"/>
              <w:ind w:hanging="144"/>
              <w:jc w:val="center"/>
            </w:pPr>
            <w:r w:rsidRPr="0066681C">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04729" w14:textId="77777777" w:rsidR="00FF7D86" w:rsidRPr="0066681C" w:rsidRDefault="00FF7D86">
            <w:pPr>
              <w:snapToGrid w:val="0"/>
              <w:ind w:hanging="107"/>
              <w:jc w:val="center"/>
            </w:pPr>
            <w:r w:rsidRPr="0066681C">
              <w:t>5</w:t>
            </w:r>
          </w:p>
        </w:tc>
      </w:tr>
      <w:tr w:rsidR="00FF7D86" w:rsidRPr="0066681C" w14:paraId="5E60B13A" w14:textId="77777777">
        <w:trPr>
          <w:trHeight w:val="489"/>
        </w:trPr>
        <w:tc>
          <w:tcPr>
            <w:tcW w:w="1645" w:type="dxa"/>
            <w:tcBorders>
              <w:top w:val="single" w:sz="4" w:space="0" w:color="000000"/>
              <w:left w:val="single" w:sz="4" w:space="0" w:color="000000"/>
              <w:bottom w:val="single" w:sz="4" w:space="0" w:color="000000"/>
            </w:tcBorders>
            <w:shd w:val="clear" w:color="auto" w:fill="auto"/>
            <w:vAlign w:val="center"/>
          </w:tcPr>
          <w:p w14:paraId="1AB6D562" w14:textId="77777777" w:rsidR="00FF7D86" w:rsidRPr="0066681C" w:rsidRDefault="00FF7D86">
            <w:pPr>
              <w:snapToGrid w:val="0"/>
              <w:jc w:val="center"/>
            </w:pPr>
            <w:r w:rsidRPr="0066681C">
              <w:t>VŽDY</w:t>
            </w:r>
          </w:p>
        </w:tc>
        <w:tc>
          <w:tcPr>
            <w:tcW w:w="1646" w:type="dxa"/>
            <w:tcBorders>
              <w:top w:val="single" w:sz="4" w:space="0" w:color="000000"/>
              <w:left w:val="single" w:sz="4" w:space="0" w:color="000000"/>
              <w:bottom w:val="single" w:sz="4" w:space="0" w:color="000000"/>
            </w:tcBorders>
            <w:shd w:val="clear" w:color="auto" w:fill="auto"/>
            <w:vAlign w:val="center"/>
          </w:tcPr>
          <w:p w14:paraId="7324D190" w14:textId="77777777" w:rsidR="00FF7D86" w:rsidRPr="0066681C" w:rsidRDefault="00FF7D86">
            <w:pPr>
              <w:snapToGrid w:val="0"/>
              <w:ind w:hanging="32"/>
              <w:jc w:val="center"/>
            </w:pPr>
            <w:r w:rsidRPr="0066681C">
              <w:t>ČASTO</w:t>
            </w:r>
          </w:p>
        </w:tc>
        <w:tc>
          <w:tcPr>
            <w:tcW w:w="1645" w:type="dxa"/>
            <w:tcBorders>
              <w:top w:val="single" w:sz="4" w:space="0" w:color="000000"/>
              <w:left w:val="single" w:sz="4" w:space="0" w:color="000000"/>
              <w:bottom w:val="single" w:sz="4" w:space="0" w:color="000000"/>
            </w:tcBorders>
            <w:shd w:val="clear" w:color="auto" w:fill="auto"/>
            <w:vAlign w:val="center"/>
          </w:tcPr>
          <w:p w14:paraId="66886DA8" w14:textId="77777777" w:rsidR="00FF7D86" w:rsidRPr="0066681C" w:rsidRDefault="00FF7D86">
            <w:pPr>
              <w:snapToGrid w:val="0"/>
              <w:ind w:firstLine="5"/>
              <w:jc w:val="center"/>
            </w:pPr>
            <w:r w:rsidRPr="0066681C">
              <w:t>OBČAS</w:t>
            </w:r>
          </w:p>
        </w:tc>
        <w:tc>
          <w:tcPr>
            <w:tcW w:w="1646" w:type="dxa"/>
            <w:tcBorders>
              <w:top w:val="single" w:sz="4" w:space="0" w:color="000000"/>
              <w:left w:val="single" w:sz="4" w:space="0" w:color="000000"/>
              <w:bottom w:val="single" w:sz="4" w:space="0" w:color="000000"/>
            </w:tcBorders>
            <w:shd w:val="clear" w:color="auto" w:fill="auto"/>
            <w:vAlign w:val="center"/>
          </w:tcPr>
          <w:p w14:paraId="1AE3B90C" w14:textId="77777777" w:rsidR="00FF7D86" w:rsidRPr="0066681C" w:rsidRDefault="00FF7D86">
            <w:pPr>
              <w:snapToGrid w:val="0"/>
              <w:ind w:firstLine="43"/>
              <w:jc w:val="center"/>
            </w:pPr>
            <w:r w:rsidRPr="0066681C">
              <w:t>NĚKDY</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ED43B" w14:textId="77777777" w:rsidR="00FF7D86" w:rsidRPr="0066681C" w:rsidRDefault="00FF7D86">
            <w:pPr>
              <w:snapToGrid w:val="0"/>
              <w:jc w:val="center"/>
            </w:pPr>
            <w:r w:rsidRPr="0066681C">
              <w:t>NIKDY</w:t>
            </w:r>
          </w:p>
        </w:tc>
      </w:tr>
    </w:tbl>
    <w:p w14:paraId="3E7BD716" w14:textId="77777777" w:rsidR="00FF7D86" w:rsidRPr="0066681C" w:rsidRDefault="00FF7D86">
      <w:pPr>
        <w:ind w:firstLine="708"/>
      </w:pPr>
    </w:p>
    <w:p w14:paraId="1BC34BD1" w14:textId="3FB4E1DF" w:rsidR="00864A49" w:rsidRPr="0066681C" w:rsidRDefault="00864A49" w:rsidP="00864A49">
      <w:pPr>
        <w:pStyle w:val="Nadpis2"/>
        <w:jc w:val="left"/>
        <w:rPr>
          <w:iCs w:val="0"/>
        </w:rPr>
      </w:pPr>
      <w:bookmarkStart w:id="27" w:name="_Toc144273779"/>
      <w:r w:rsidRPr="0066681C">
        <w:rPr>
          <w:iCs w:val="0"/>
        </w:rPr>
        <w:lastRenderedPageBreak/>
        <w:t>Kompetence digitální</w:t>
      </w:r>
      <w:bookmarkEnd w:id="27"/>
    </w:p>
    <w:p w14:paraId="49779FDF" w14:textId="08BF7EA7" w:rsidR="00864A49" w:rsidRPr="0066681C" w:rsidRDefault="00017931" w:rsidP="00017931">
      <w:pPr>
        <w:suppressAutoHyphens w:val="0"/>
        <w:autoSpaceDE w:val="0"/>
        <w:autoSpaceDN w:val="0"/>
        <w:adjustRightInd w:val="0"/>
        <w:ind w:firstLine="576"/>
        <w:jc w:val="left"/>
        <w:rPr>
          <w:b/>
          <w:smallCaps/>
          <w:sz w:val="28"/>
          <w:szCs w:val="28"/>
        </w:rPr>
      </w:pPr>
      <w:r w:rsidRPr="0066681C">
        <w:rPr>
          <w:b/>
          <w:smallCaps/>
          <w:sz w:val="28"/>
          <w:szCs w:val="28"/>
        </w:rPr>
        <w:t>rozvíjí informatick</w:t>
      </w:r>
      <w:r w:rsidRPr="0066681C">
        <w:rPr>
          <w:rFonts w:hint="eastAsia"/>
          <w:b/>
          <w:smallCaps/>
          <w:sz w:val="28"/>
          <w:szCs w:val="28"/>
        </w:rPr>
        <w:t>é</w:t>
      </w:r>
      <w:r w:rsidRPr="0066681C">
        <w:rPr>
          <w:b/>
          <w:smallCaps/>
          <w:sz w:val="28"/>
          <w:szCs w:val="28"/>
        </w:rPr>
        <w:t xml:space="preserve"> my</w:t>
      </w:r>
      <w:r w:rsidRPr="0066681C">
        <w:rPr>
          <w:rFonts w:hint="eastAsia"/>
          <w:b/>
          <w:smallCaps/>
          <w:sz w:val="28"/>
          <w:szCs w:val="28"/>
        </w:rPr>
        <w:t>š</w:t>
      </w:r>
      <w:r w:rsidRPr="0066681C">
        <w:rPr>
          <w:b/>
          <w:smallCaps/>
          <w:sz w:val="28"/>
          <w:szCs w:val="28"/>
        </w:rPr>
        <w:t>len</w:t>
      </w:r>
      <w:r w:rsidRPr="0066681C">
        <w:rPr>
          <w:rFonts w:hint="eastAsia"/>
          <w:b/>
          <w:smallCaps/>
          <w:sz w:val="28"/>
          <w:szCs w:val="28"/>
        </w:rPr>
        <w:t>í</w:t>
      </w:r>
      <w:r w:rsidRPr="0066681C">
        <w:rPr>
          <w:b/>
          <w:smallCaps/>
          <w:sz w:val="28"/>
          <w:szCs w:val="28"/>
        </w:rPr>
        <w:t xml:space="preserve"> a rozum</w:t>
      </w:r>
      <w:r w:rsidRPr="0066681C">
        <w:rPr>
          <w:rFonts w:hint="eastAsia"/>
          <w:b/>
          <w:smallCaps/>
          <w:sz w:val="28"/>
          <w:szCs w:val="28"/>
        </w:rPr>
        <w:t>í</w:t>
      </w:r>
      <w:r w:rsidRPr="0066681C">
        <w:rPr>
          <w:b/>
          <w:smallCaps/>
          <w:sz w:val="28"/>
          <w:szCs w:val="28"/>
        </w:rPr>
        <w:t xml:space="preserve"> z</w:t>
      </w:r>
      <w:r w:rsidRPr="0066681C">
        <w:rPr>
          <w:rFonts w:hint="eastAsia"/>
          <w:b/>
          <w:smallCaps/>
          <w:sz w:val="28"/>
          <w:szCs w:val="28"/>
        </w:rPr>
        <w:t>á</w:t>
      </w:r>
      <w:r w:rsidRPr="0066681C">
        <w:rPr>
          <w:b/>
          <w:smallCaps/>
          <w:sz w:val="28"/>
          <w:szCs w:val="28"/>
        </w:rPr>
        <w:t>kladn</w:t>
      </w:r>
      <w:r w:rsidRPr="0066681C">
        <w:rPr>
          <w:rFonts w:hint="eastAsia"/>
          <w:b/>
          <w:smallCaps/>
          <w:sz w:val="28"/>
          <w:szCs w:val="28"/>
        </w:rPr>
        <w:t>í</w:t>
      </w:r>
      <w:r w:rsidRPr="0066681C">
        <w:rPr>
          <w:b/>
          <w:smallCaps/>
          <w:sz w:val="28"/>
          <w:szCs w:val="28"/>
        </w:rPr>
        <w:t>m princip</w:t>
      </w:r>
      <w:r w:rsidRPr="0066681C">
        <w:rPr>
          <w:rFonts w:hint="eastAsia"/>
          <w:b/>
          <w:smallCaps/>
          <w:sz w:val="28"/>
          <w:szCs w:val="28"/>
        </w:rPr>
        <w:t>ů</w:t>
      </w:r>
      <w:r w:rsidRPr="0066681C">
        <w:rPr>
          <w:b/>
          <w:smallCaps/>
          <w:sz w:val="28"/>
          <w:szCs w:val="28"/>
        </w:rPr>
        <w:t>m digit</w:t>
      </w:r>
      <w:r w:rsidRPr="0066681C">
        <w:rPr>
          <w:rFonts w:hint="eastAsia"/>
          <w:b/>
          <w:smallCaps/>
          <w:sz w:val="28"/>
          <w:szCs w:val="28"/>
        </w:rPr>
        <w:t>á</w:t>
      </w:r>
      <w:r w:rsidRPr="0066681C">
        <w:rPr>
          <w:b/>
          <w:smallCaps/>
          <w:sz w:val="28"/>
          <w:szCs w:val="28"/>
        </w:rPr>
        <w:t>ln</w:t>
      </w:r>
      <w:r w:rsidRPr="0066681C">
        <w:rPr>
          <w:rFonts w:hint="eastAsia"/>
          <w:b/>
          <w:smallCaps/>
          <w:sz w:val="28"/>
          <w:szCs w:val="28"/>
        </w:rPr>
        <w:t>í</w:t>
      </w:r>
      <w:r w:rsidRPr="0066681C">
        <w:rPr>
          <w:b/>
          <w:smallCaps/>
          <w:sz w:val="28"/>
          <w:szCs w:val="28"/>
        </w:rPr>
        <w:t>ch technologi</w:t>
      </w:r>
      <w:r w:rsidRPr="0066681C">
        <w:rPr>
          <w:rFonts w:hint="eastAsia"/>
          <w:b/>
          <w:smallCaps/>
          <w:sz w:val="28"/>
          <w:szCs w:val="28"/>
        </w:rPr>
        <w:t>í</w:t>
      </w:r>
    </w:p>
    <w:p w14:paraId="032406CE" w14:textId="000E9C94" w:rsidR="00017931" w:rsidRPr="0066681C" w:rsidRDefault="00017931" w:rsidP="00017931">
      <w:pPr>
        <w:suppressAutoHyphens w:val="0"/>
        <w:autoSpaceDE w:val="0"/>
        <w:autoSpaceDN w:val="0"/>
        <w:adjustRightInd w:val="0"/>
        <w:jc w:val="left"/>
        <w:rPr>
          <w:rFonts w:eastAsia="TimesNewRomanPSMT"/>
          <w:lang w:eastAsia="cs-CZ"/>
        </w:rPr>
      </w:pPr>
      <w:r w:rsidRPr="0066681C">
        <w:rPr>
          <w:rFonts w:eastAsia="TimesNewRomanPSMT"/>
          <w:lang w:eastAsia="cs-CZ"/>
        </w:rPr>
        <w:t xml:space="preserve">Vzdělávání v dané vzdělávací oblasti směřuje k utváření a rozvíjení klíčových kompetencí tím, že </w:t>
      </w:r>
      <w:r w:rsidR="008C4AD6" w:rsidRPr="0066681C">
        <w:rPr>
          <w:rFonts w:eastAsia="TimesNewRomanPSMT"/>
          <w:b/>
          <w:bCs/>
          <w:lang w:eastAsia="cs-CZ"/>
        </w:rPr>
        <w:t xml:space="preserve">učitel </w:t>
      </w:r>
      <w:r w:rsidRPr="0066681C">
        <w:rPr>
          <w:rFonts w:eastAsia="TimesNewRomanPSMT"/>
          <w:b/>
          <w:bCs/>
          <w:lang w:eastAsia="cs-CZ"/>
        </w:rPr>
        <w:t>vede žáka k:</w:t>
      </w:r>
    </w:p>
    <w:p w14:paraId="1825BD05" w14:textId="15FC106B" w:rsidR="00017931" w:rsidRPr="0066681C" w:rsidRDefault="00017931" w:rsidP="00017931">
      <w:pPr>
        <w:numPr>
          <w:ilvl w:val="0"/>
          <w:numId w:val="31"/>
        </w:numPr>
      </w:pPr>
      <w:r w:rsidRPr="0066681C">
        <w:t>syst</w:t>
      </w:r>
      <w:r w:rsidRPr="0066681C">
        <w:rPr>
          <w:rFonts w:hint="eastAsia"/>
        </w:rPr>
        <w:t>é</w:t>
      </w:r>
      <w:r w:rsidRPr="0066681C">
        <w:t>mov</w:t>
      </w:r>
      <w:r w:rsidRPr="0066681C">
        <w:rPr>
          <w:rFonts w:hint="eastAsia"/>
        </w:rPr>
        <w:t>é</w:t>
      </w:r>
      <w:r w:rsidRPr="0066681C">
        <w:t>mu p</w:t>
      </w:r>
      <w:r w:rsidRPr="0066681C">
        <w:rPr>
          <w:rFonts w:hint="eastAsia"/>
        </w:rPr>
        <w:t>ří</w:t>
      </w:r>
      <w:r w:rsidRPr="0066681C">
        <w:t>stupu p</w:t>
      </w:r>
      <w:r w:rsidRPr="0066681C">
        <w:rPr>
          <w:rFonts w:hint="eastAsia"/>
        </w:rPr>
        <w:t>ř</w:t>
      </w:r>
      <w:r w:rsidRPr="0066681C">
        <w:t>i anal</w:t>
      </w:r>
      <w:r w:rsidRPr="0066681C">
        <w:rPr>
          <w:rFonts w:hint="eastAsia"/>
        </w:rPr>
        <w:t>ý</w:t>
      </w:r>
      <w:r w:rsidRPr="0066681C">
        <w:t>ze situac</w:t>
      </w:r>
      <w:r w:rsidRPr="0066681C">
        <w:rPr>
          <w:rFonts w:hint="eastAsia"/>
        </w:rPr>
        <w:t>í</w:t>
      </w:r>
      <w:r w:rsidRPr="0066681C">
        <w:t xml:space="preserve"> a jev</w:t>
      </w:r>
      <w:r w:rsidRPr="0066681C">
        <w:rPr>
          <w:rFonts w:hint="eastAsia"/>
        </w:rPr>
        <w:t>ů</w:t>
      </w:r>
      <w:r w:rsidRPr="0066681C">
        <w:t xml:space="preserve"> sv</w:t>
      </w:r>
      <w:r w:rsidRPr="0066681C">
        <w:rPr>
          <w:rFonts w:hint="eastAsia"/>
        </w:rPr>
        <w:t>ě</w:t>
      </w:r>
      <w:r w:rsidRPr="0066681C">
        <w:t>ta kolem n</w:t>
      </w:r>
      <w:r w:rsidRPr="0066681C">
        <w:rPr>
          <w:rFonts w:hint="eastAsia"/>
        </w:rPr>
        <w:t>ě</w:t>
      </w:r>
      <w:r w:rsidRPr="0066681C">
        <w:t>j</w:t>
      </w:r>
    </w:p>
    <w:p w14:paraId="7AD1146C" w14:textId="06E55912" w:rsidR="00017931" w:rsidRPr="0066681C" w:rsidRDefault="00017931" w:rsidP="00017931">
      <w:pPr>
        <w:numPr>
          <w:ilvl w:val="0"/>
          <w:numId w:val="31"/>
        </w:numPr>
      </w:pPr>
      <w:r w:rsidRPr="0066681C">
        <w:t>nach</w:t>
      </w:r>
      <w:r w:rsidRPr="0066681C">
        <w:rPr>
          <w:rFonts w:hint="eastAsia"/>
        </w:rPr>
        <w:t>á</w:t>
      </w:r>
      <w:r w:rsidRPr="0066681C">
        <w:t>zen</w:t>
      </w:r>
      <w:r w:rsidRPr="0066681C">
        <w:rPr>
          <w:rFonts w:hint="eastAsia"/>
        </w:rPr>
        <w:t>í</w:t>
      </w:r>
      <w:r w:rsidRPr="0066681C">
        <w:t xml:space="preserve"> r</w:t>
      </w:r>
      <w:r w:rsidRPr="0066681C">
        <w:rPr>
          <w:rFonts w:hint="eastAsia"/>
        </w:rPr>
        <w:t>ů</w:t>
      </w:r>
      <w:r w:rsidRPr="0066681C">
        <w:t>zn</w:t>
      </w:r>
      <w:r w:rsidRPr="0066681C">
        <w:rPr>
          <w:rFonts w:hint="eastAsia"/>
        </w:rPr>
        <w:t>ý</w:t>
      </w:r>
      <w:r w:rsidRPr="0066681C">
        <w:t xml:space="preserve">ch </w:t>
      </w:r>
      <w:r w:rsidRPr="0066681C">
        <w:rPr>
          <w:rFonts w:hint="eastAsia"/>
        </w:rPr>
        <w:t>ř</w:t>
      </w:r>
      <w:r w:rsidRPr="0066681C">
        <w:t>e</w:t>
      </w:r>
      <w:r w:rsidRPr="0066681C">
        <w:rPr>
          <w:rFonts w:hint="eastAsia"/>
        </w:rPr>
        <w:t>š</w:t>
      </w:r>
      <w:r w:rsidRPr="0066681C">
        <w:t>en</w:t>
      </w:r>
      <w:r w:rsidRPr="0066681C">
        <w:rPr>
          <w:rFonts w:hint="eastAsia"/>
        </w:rPr>
        <w:t>í</w:t>
      </w:r>
      <w:r w:rsidRPr="0066681C">
        <w:t xml:space="preserve"> a v</w:t>
      </w:r>
      <w:r w:rsidRPr="0066681C">
        <w:rPr>
          <w:rFonts w:hint="eastAsia"/>
        </w:rPr>
        <w:t>ý</w:t>
      </w:r>
      <w:r w:rsidRPr="0066681C">
        <w:t>b</w:t>
      </w:r>
      <w:r w:rsidRPr="0066681C">
        <w:rPr>
          <w:rFonts w:hint="eastAsia"/>
        </w:rPr>
        <w:t>ě</w:t>
      </w:r>
      <w:r w:rsidRPr="0066681C">
        <w:t>ru toho nejvhodn</w:t>
      </w:r>
      <w:r w:rsidRPr="0066681C">
        <w:rPr>
          <w:rFonts w:hint="eastAsia"/>
        </w:rPr>
        <w:t>ě</w:t>
      </w:r>
      <w:r w:rsidRPr="0066681C">
        <w:t>j</w:t>
      </w:r>
      <w:r w:rsidRPr="0066681C">
        <w:rPr>
          <w:rFonts w:hint="eastAsia"/>
        </w:rPr>
        <w:t>ší</w:t>
      </w:r>
      <w:r w:rsidRPr="0066681C">
        <w:t>ho pro danou situaci</w:t>
      </w:r>
    </w:p>
    <w:p w14:paraId="016D2C8B" w14:textId="72BCAE12" w:rsidR="00017931" w:rsidRPr="0066681C" w:rsidRDefault="00017931" w:rsidP="00F35C39">
      <w:pPr>
        <w:numPr>
          <w:ilvl w:val="0"/>
          <w:numId w:val="31"/>
        </w:numPr>
      </w:pPr>
      <w:r w:rsidRPr="0066681C">
        <w:t>ke zku</w:t>
      </w:r>
      <w:r w:rsidRPr="0066681C">
        <w:rPr>
          <w:rFonts w:hint="eastAsia"/>
        </w:rPr>
        <w:t>š</w:t>
      </w:r>
      <w:r w:rsidRPr="0066681C">
        <w:t xml:space="preserve">enosti, </w:t>
      </w:r>
      <w:r w:rsidRPr="0066681C">
        <w:rPr>
          <w:rFonts w:hint="eastAsia"/>
        </w:rPr>
        <w:t>ž</w:t>
      </w:r>
      <w:r w:rsidRPr="0066681C">
        <w:t>e t</w:t>
      </w:r>
      <w:r w:rsidRPr="0066681C">
        <w:rPr>
          <w:rFonts w:hint="eastAsia"/>
        </w:rPr>
        <w:t>ý</w:t>
      </w:r>
      <w:r w:rsidRPr="0066681C">
        <w:t>mov</w:t>
      </w:r>
      <w:r w:rsidRPr="0066681C">
        <w:rPr>
          <w:rFonts w:hint="eastAsia"/>
        </w:rPr>
        <w:t>á</w:t>
      </w:r>
      <w:r w:rsidRPr="0066681C">
        <w:t xml:space="preserve"> pr</w:t>
      </w:r>
      <w:r w:rsidRPr="0066681C">
        <w:rPr>
          <w:rFonts w:hint="eastAsia"/>
        </w:rPr>
        <w:t>á</w:t>
      </w:r>
      <w:r w:rsidRPr="0066681C">
        <w:t>ce umocn</w:t>
      </w:r>
      <w:r w:rsidRPr="0066681C">
        <w:rPr>
          <w:rFonts w:hint="eastAsia"/>
        </w:rPr>
        <w:t>ě</w:t>
      </w:r>
      <w:r w:rsidRPr="0066681C">
        <w:t>n</w:t>
      </w:r>
      <w:r w:rsidRPr="0066681C">
        <w:rPr>
          <w:rFonts w:hint="eastAsia"/>
        </w:rPr>
        <w:t>á</w:t>
      </w:r>
      <w:r w:rsidRPr="0066681C">
        <w:t xml:space="preserve"> technologiemi m</w:t>
      </w:r>
      <w:r w:rsidRPr="0066681C">
        <w:rPr>
          <w:rFonts w:hint="eastAsia"/>
        </w:rPr>
        <w:t>ůž</w:t>
      </w:r>
      <w:r w:rsidRPr="0066681C">
        <w:t>e v</w:t>
      </w:r>
      <w:r w:rsidRPr="0066681C">
        <w:rPr>
          <w:rFonts w:hint="eastAsia"/>
        </w:rPr>
        <w:t>é</w:t>
      </w:r>
      <w:r w:rsidRPr="0066681C">
        <w:t>st k lep</w:t>
      </w:r>
      <w:r w:rsidRPr="0066681C">
        <w:rPr>
          <w:rFonts w:hint="eastAsia"/>
        </w:rPr>
        <w:t>ší</w:t>
      </w:r>
      <w:r w:rsidRPr="0066681C">
        <w:t>m v</w:t>
      </w:r>
      <w:r w:rsidRPr="0066681C">
        <w:rPr>
          <w:rFonts w:hint="eastAsia"/>
        </w:rPr>
        <w:t>ý</w:t>
      </w:r>
      <w:r w:rsidRPr="0066681C">
        <w:t>sledk</w:t>
      </w:r>
      <w:r w:rsidRPr="0066681C">
        <w:rPr>
          <w:rFonts w:hint="eastAsia"/>
        </w:rPr>
        <w:t>ů</w:t>
      </w:r>
      <w:r w:rsidRPr="0066681C">
        <w:t>m ne</w:t>
      </w:r>
      <w:r w:rsidRPr="0066681C">
        <w:rPr>
          <w:rFonts w:hint="eastAsia"/>
        </w:rPr>
        <w:t>ž</w:t>
      </w:r>
      <w:r w:rsidRPr="0066681C">
        <w:t xml:space="preserve"> samostatn</w:t>
      </w:r>
      <w:r w:rsidRPr="0066681C">
        <w:rPr>
          <w:rFonts w:hint="eastAsia"/>
        </w:rPr>
        <w:t>á</w:t>
      </w:r>
      <w:r w:rsidRPr="0066681C">
        <w:t xml:space="preserve"> pr</w:t>
      </w:r>
      <w:r w:rsidRPr="0066681C">
        <w:rPr>
          <w:rFonts w:hint="eastAsia"/>
        </w:rPr>
        <w:t>á</w:t>
      </w:r>
      <w:r w:rsidRPr="0066681C">
        <w:t>ce</w:t>
      </w:r>
    </w:p>
    <w:p w14:paraId="54527835" w14:textId="54A394BD" w:rsidR="00017931" w:rsidRPr="0066681C" w:rsidRDefault="00017931" w:rsidP="00017931">
      <w:pPr>
        <w:numPr>
          <w:ilvl w:val="0"/>
          <w:numId w:val="31"/>
        </w:numPr>
      </w:pPr>
      <w:r w:rsidRPr="0066681C">
        <w:t>porozum</w:t>
      </w:r>
      <w:r w:rsidRPr="0066681C">
        <w:rPr>
          <w:rFonts w:hint="eastAsia"/>
        </w:rPr>
        <w:t>ě</w:t>
      </w:r>
      <w:r w:rsidRPr="0066681C">
        <w:t>n</w:t>
      </w:r>
      <w:r w:rsidRPr="0066681C">
        <w:rPr>
          <w:rFonts w:hint="eastAsia"/>
        </w:rPr>
        <w:t>í</w:t>
      </w:r>
      <w:r w:rsidRPr="0066681C">
        <w:t xml:space="preserve"> r</w:t>
      </w:r>
      <w:r w:rsidRPr="0066681C">
        <w:rPr>
          <w:rFonts w:hint="eastAsia"/>
        </w:rPr>
        <w:t>ů</w:t>
      </w:r>
      <w:r w:rsidRPr="0066681C">
        <w:t>zn</w:t>
      </w:r>
      <w:r w:rsidRPr="0066681C">
        <w:rPr>
          <w:rFonts w:hint="eastAsia"/>
        </w:rPr>
        <w:t>ý</w:t>
      </w:r>
      <w:r w:rsidRPr="0066681C">
        <w:t>m p</w:t>
      </w:r>
      <w:r w:rsidRPr="0066681C">
        <w:rPr>
          <w:rFonts w:hint="eastAsia"/>
        </w:rPr>
        <w:t>ří</w:t>
      </w:r>
      <w:r w:rsidRPr="0066681C">
        <w:t>stup</w:t>
      </w:r>
      <w:r w:rsidRPr="0066681C">
        <w:rPr>
          <w:rFonts w:hint="eastAsia"/>
        </w:rPr>
        <w:t>ů</w:t>
      </w:r>
      <w:r w:rsidRPr="0066681C">
        <w:t>m ke k</w:t>
      </w:r>
      <w:r w:rsidRPr="0066681C">
        <w:rPr>
          <w:rFonts w:hint="eastAsia"/>
        </w:rPr>
        <w:t>ó</w:t>
      </w:r>
      <w:r w:rsidRPr="0066681C">
        <w:t>dov</w:t>
      </w:r>
      <w:r w:rsidRPr="0066681C">
        <w:rPr>
          <w:rFonts w:hint="eastAsia"/>
        </w:rPr>
        <w:t>á</w:t>
      </w:r>
      <w:r w:rsidRPr="0066681C">
        <w:t>n</w:t>
      </w:r>
      <w:r w:rsidRPr="0066681C">
        <w:rPr>
          <w:rFonts w:hint="eastAsia"/>
        </w:rPr>
        <w:t>í</w:t>
      </w:r>
      <w:r w:rsidRPr="0066681C">
        <w:t xml:space="preserve"> informac</w:t>
      </w:r>
      <w:r w:rsidRPr="0066681C">
        <w:rPr>
          <w:rFonts w:hint="eastAsia"/>
        </w:rPr>
        <w:t>í</w:t>
      </w:r>
      <w:r w:rsidRPr="0066681C">
        <w:t xml:space="preserve"> i r</w:t>
      </w:r>
      <w:r w:rsidRPr="0066681C">
        <w:rPr>
          <w:rFonts w:hint="eastAsia"/>
        </w:rPr>
        <w:t>ů</w:t>
      </w:r>
      <w:r w:rsidRPr="0066681C">
        <w:t>zn</w:t>
      </w:r>
      <w:r w:rsidRPr="0066681C">
        <w:rPr>
          <w:rFonts w:hint="eastAsia"/>
        </w:rPr>
        <w:t>ý</w:t>
      </w:r>
      <w:r w:rsidRPr="0066681C">
        <w:t>m zp</w:t>
      </w:r>
      <w:r w:rsidRPr="0066681C">
        <w:rPr>
          <w:rFonts w:hint="eastAsia"/>
        </w:rPr>
        <w:t>ů</w:t>
      </w:r>
      <w:r w:rsidRPr="0066681C">
        <w:t>sob</w:t>
      </w:r>
      <w:r w:rsidRPr="0066681C">
        <w:rPr>
          <w:rFonts w:hint="eastAsia"/>
        </w:rPr>
        <w:t>ů</w:t>
      </w:r>
      <w:r w:rsidRPr="0066681C">
        <w:t>m jejich organizace</w:t>
      </w:r>
    </w:p>
    <w:p w14:paraId="28A51B02" w14:textId="61113BEE" w:rsidR="00017931" w:rsidRPr="0066681C" w:rsidRDefault="00017931" w:rsidP="002D1D18">
      <w:pPr>
        <w:numPr>
          <w:ilvl w:val="0"/>
          <w:numId w:val="31"/>
        </w:numPr>
      </w:pPr>
      <w:r w:rsidRPr="0066681C">
        <w:t>rozhodov</w:t>
      </w:r>
      <w:r w:rsidRPr="0066681C">
        <w:rPr>
          <w:rFonts w:hint="eastAsia"/>
        </w:rPr>
        <w:t>á</w:t>
      </w:r>
      <w:r w:rsidRPr="0066681C">
        <w:t>n</w:t>
      </w:r>
      <w:r w:rsidRPr="0066681C">
        <w:rPr>
          <w:rFonts w:hint="eastAsia"/>
        </w:rPr>
        <w:t>í</w:t>
      </w:r>
      <w:r w:rsidRPr="0066681C">
        <w:t xml:space="preserve"> na z</w:t>
      </w:r>
      <w:r w:rsidRPr="0066681C">
        <w:rPr>
          <w:rFonts w:hint="eastAsia"/>
        </w:rPr>
        <w:t>á</w:t>
      </w:r>
      <w:r w:rsidRPr="0066681C">
        <w:t>klad</w:t>
      </w:r>
      <w:r w:rsidRPr="0066681C">
        <w:rPr>
          <w:rFonts w:hint="eastAsia"/>
        </w:rPr>
        <w:t>ě</w:t>
      </w:r>
      <w:r w:rsidRPr="0066681C">
        <w:t xml:space="preserve"> relevantn</w:t>
      </w:r>
      <w:r w:rsidRPr="0066681C">
        <w:rPr>
          <w:rFonts w:hint="eastAsia"/>
        </w:rPr>
        <w:t>í</w:t>
      </w:r>
      <w:r w:rsidRPr="0066681C">
        <w:t>ch dat a jejich korektn</w:t>
      </w:r>
      <w:r w:rsidRPr="0066681C">
        <w:rPr>
          <w:rFonts w:hint="eastAsia"/>
        </w:rPr>
        <w:t>í</w:t>
      </w:r>
      <w:r w:rsidRPr="0066681C">
        <w:t xml:space="preserve"> interpretace, jeho obhajov</w:t>
      </w:r>
      <w:r w:rsidRPr="0066681C">
        <w:rPr>
          <w:rFonts w:hint="eastAsia"/>
        </w:rPr>
        <w:t>á</w:t>
      </w:r>
      <w:r w:rsidRPr="0066681C">
        <w:t>n</w:t>
      </w:r>
      <w:r w:rsidRPr="0066681C">
        <w:rPr>
          <w:rFonts w:hint="eastAsia"/>
        </w:rPr>
        <w:t>í</w:t>
      </w:r>
      <w:r w:rsidRPr="0066681C">
        <w:t xml:space="preserve"> pomoc</w:t>
      </w:r>
      <w:r w:rsidRPr="0066681C">
        <w:rPr>
          <w:rFonts w:hint="eastAsia"/>
        </w:rPr>
        <w:t>í</w:t>
      </w:r>
      <w:r w:rsidRPr="0066681C">
        <w:t xml:space="preserve"> v</w:t>
      </w:r>
      <w:r w:rsidRPr="0066681C">
        <w:rPr>
          <w:rFonts w:hint="eastAsia"/>
        </w:rPr>
        <w:t>ě</w:t>
      </w:r>
      <w:r w:rsidRPr="0066681C">
        <w:t>cn</w:t>
      </w:r>
      <w:r w:rsidRPr="0066681C">
        <w:rPr>
          <w:rFonts w:hint="eastAsia"/>
        </w:rPr>
        <w:t>ý</w:t>
      </w:r>
      <w:r w:rsidRPr="0066681C">
        <w:t>ch argument</w:t>
      </w:r>
      <w:r w:rsidRPr="0066681C">
        <w:rPr>
          <w:rFonts w:hint="eastAsia"/>
        </w:rPr>
        <w:t>ů</w:t>
      </w:r>
    </w:p>
    <w:p w14:paraId="6109F3EA" w14:textId="2446D88F" w:rsidR="00017931" w:rsidRPr="0066681C" w:rsidRDefault="00017931" w:rsidP="00017931">
      <w:pPr>
        <w:numPr>
          <w:ilvl w:val="0"/>
          <w:numId w:val="31"/>
        </w:numPr>
      </w:pPr>
      <w:r w:rsidRPr="0066681C">
        <w:t>komunikaci pomoc</w:t>
      </w:r>
      <w:r w:rsidRPr="0066681C">
        <w:rPr>
          <w:rFonts w:hint="eastAsia"/>
        </w:rPr>
        <w:t>í</w:t>
      </w:r>
      <w:r w:rsidRPr="0066681C">
        <w:t xml:space="preserve"> form</w:t>
      </w:r>
      <w:r w:rsidRPr="0066681C">
        <w:rPr>
          <w:rFonts w:hint="eastAsia"/>
        </w:rPr>
        <w:t>á</w:t>
      </w:r>
      <w:r w:rsidRPr="0066681C">
        <w:t>ln</w:t>
      </w:r>
      <w:r w:rsidRPr="0066681C">
        <w:rPr>
          <w:rFonts w:hint="eastAsia"/>
        </w:rPr>
        <w:t>í</w:t>
      </w:r>
      <w:r w:rsidRPr="0066681C">
        <w:t>ch jazyk</w:t>
      </w:r>
      <w:r w:rsidRPr="0066681C">
        <w:rPr>
          <w:rFonts w:hint="eastAsia"/>
        </w:rPr>
        <w:t>ů</w:t>
      </w:r>
      <w:r w:rsidRPr="0066681C">
        <w:t>, kter</w:t>
      </w:r>
      <w:r w:rsidRPr="0066681C">
        <w:rPr>
          <w:rFonts w:hint="eastAsia"/>
        </w:rPr>
        <w:t>ý</w:t>
      </w:r>
      <w:r w:rsidRPr="0066681C">
        <w:t>m porozum</w:t>
      </w:r>
      <w:r w:rsidRPr="0066681C">
        <w:rPr>
          <w:rFonts w:hint="eastAsia"/>
        </w:rPr>
        <w:t>í</w:t>
      </w:r>
      <w:r w:rsidRPr="0066681C">
        <w:t xml:space="preserve"> i stroje</w:t>
      </w:r>
    </w:p>
    <w:p w14:paraId="55DF5031" w14:textId="7C0193EB" w:rsidR="00017931" w:rsidRPr="0066681C" w:rsidRDefault="00017931" w:rsidP="00017931">
      <w:pPr>
        <w:numPr>
          <w:ilvl w:val="0"/>
          <w:numId w:val="31"/>
        </w:numPr>
      </w:pPr>
      <w:r w:rsidRPr="0066681C">
        <w:t>standardizov</w:t>
      </w:r>
      <w:r w:rsidRPr="0066681C">
        <w:rPr>
          <w:rFonts w:hint="eastAsia"/>
        </w:rPr>
        <w:t>á</w:t>
      </w:r>
      <w:r w:rsidRPr="0066681C">
        <w:t>n</w:t>
      </w:r>
      <w:r w:rsidRPr="0066681C">
        <w:rPr>
          <w:rFonts w:hint="eastAsia"/>
        </w:rPr>
        <w:t>í</w:t>
      </w:r>
      <w:r w:rsidRPr="0066681C">
        <w:t xml:space="preserve"> pracovn</w:t>
      </w:r>
      <w:r w:rsidRPr="0066681C">
        <w:rPr>
          <w:rFonts w:hint="eastAsia"/>
        </w:rPr>
        <w:t>í</w:t>
      </w:r>
      <w:r w:rsidRPr="0066681C">
        <w:t>ch postup</w:t>
      </w:r>
      <w:r w:rsidRPr="0066681C">
        <w:rPr>
          <w:rFonts w:hint="eastAsia"/>
        </w:rPr>
        <w:t>ů</w:t>
      </w:r>
      <w:r w:rsidRPr="0066681C">
        <w:t xml:space="preserve"> v situac</w:t>
      </w:r>
      <w:r w:rsidRPr="0066681C">
        <w:rPr>
          <w:rFonts w:hint="eastAsia"/>
        </w:rPr>
        <w:t>í</w:t>
      </w:r>
      <w:r w:rsidRPr="0066681C">
        <w:t>ch, kdy to usnadn</w:t>
      </w:r>
      <w:r w:rsidRPr="0066681C">
        <w:rPr>
          <w:rFonts w:hint="eastAsia"/>
        </w:rPr>
        <w:t>í</w:t>
      </w:r>
      <w:r w:rsidRPr="0066681C">
        <w:t xml:space="preserve"> pr</w:t>
      </w:r>
      <w:r w:rsidRPr="0066681C">
        <w:rPr>
          <w:rFonts w:hint="eastAsia"/>
        </w:rPr>
        <w:t>á</w:t>
      </w:r>
      <w:r w:rsidRPr="0066681C">
        <w:t>ci</w:t>
      </w:r>
    </w:p>
    <w:p w14:paraId="6D2C6AF8" w14:textId="550EC96F" w:rsidR="00017931" w:rsidRPr="0066681C" w:rsidRDefault="00017931" w:rsidP="001663A8">
      <w:pPr>
        <w:numPr>
          <w:ilvl w:val="0"/>
          <w:numId w:val="31"/>
        </w:numPr>
      </w:pPr>
      <w:r w:rsidRPr="0066681C">
        <w:t>posuzov</w:t>
      </w:r>
      <w:r w:rsidRPr="0066681C">
        <w:rPr>
          <w:rFonts w:hint="eastAsia"/>
        </w:rPr>
        <w:t>á</w:t>
      </w:r>
      <w:r w:rsidRPr="0066681C">
        <w:t>n</w:t>
      </w:r>
      <w:r w:rsidRPr="0066681C">
        <w:rPr>
          <w:rFonts w:hint="eastAsia"/>
        </w:rPr>
        <w:t>í</w:t>
      </w:r>
      <w:r w:rsidRPr="0066681C">
        <w:t xml:space="preserve"> technick</w:t>
      </w:r>
      <w:r w:rsidRPr="0066681C">
        <w:rPr>
          <w:rFonts w:hint="eastAsia"/>
        </w:rPr>
        <w:t>ý</w:t>
      </w:r>
      <w:r w:rsidRPr="0066681C">
        <w:t xml:space="preserve">ch </w:t>
      </w:r>
      <w:r w:rsidRPr="0066681C">
        <w:rPr>
          <w:rFonts w:hint="eastAsia"/>
        </w:rPr>
        <w:t>ř</w:t>
      </w:r>
      <w:r w:rsidRPr="0066681C">
        <w:t>e</w:t>
      </w:r>
      <w:r w:rsidRPr="0066681C">
        <w:rPr>
          <w:rFonts w:hint="eastAsia"/>
        </w:rPr>
        <w:t>š</w:t>
      </w:r>
      <w:r w:rsidRPr="0066681C">
        <w:t>en</w:t>
      </w:r>
      <w:r w:rsidRPr="0066681C">
        <w:rPr>
          <w:rFonts w:hint="eastAsia"/>
        </w:rPr>
        <w:t>í</w:t>
      </w:r>
      <w:r w:rsidRPr="0066681C">
        <w:t xml:space="preserve"> z pohledu druh</w:t>
      </w:r>
      <w:r w:rsidRPr="0066681C">
        <w:rPr>
          <w:rFonts w:hint="eastAsia"/>
        </w:rPr>
        <w:t>ý</w:t>
      </w:r>
      <w:r w:rsidRPr="0066681C">
        <w:t>ch lid</w:t>
      </w:r>
      <w:r w:rsidRPr="0066681C">
        <w:rPr>
          <w:rFonts w:hint="eastAsia"/>
        </w:rPr>
        <w:t>í</w:t>
      </w:r>
      <w:r w:rsidRPr="0066681C">
        <w:t xml:space="preserve"> a jejich vyhodnocov</w:t>
      </w:r>
      <w:r w:rsidRPr="0066681C">
        <w:rPr>
          <w:rFonts w:hint="eastAsia"/>
        </w:rPr>
        <w:t>á</w:t>
      </w:r>
      <w:r w:rsidRPr="0066681C">
        <w:t>n</w:t>
      </w:r>
      <w:r w:rsidRPr="0066681C">
        <w:rPr>
          <w:rFonts w:hint="eastAsia"/>
        </w:rPr>
        <w:t>í</w:t>
      </w:r>
      <w:r w:rsidRPr="0066681C">
        <w:t xml:space="preserve"> v</w:t>
      </w:r>
      <w:r w:rsidR="001E6FA1" w:rsidRPr="0066681C">
        <w:t> </w:t>
      </w:r>
      <w:r w:rsidRPr="0066681C">
        <w:t>osobn</w:t>
      </w:r>
      <w:r w:rsidRPr="0066681C">
        <w:rPr>
          <w:rFonts w:hint="eastAsia"/>
        </w:rPr>
        <w:t>í</w:t>
      </w:r>
      <w:r w:rsidRPr="0066681C">
        <w:t>ch, etick</w:t>
      </w:r>
      <w:r w:rsidRPr="0066681C">
        <w:rPr>
          <w:rFonts w:hint="eastAsia"/>
        </w:rPr>
        <w:t>ý</w:t>
      </w:r>
      <w:r w:rsidRPr="0066681C">
        <w:t>ch, bezpe</w:t>
      </w:r>
      <w:r w:rsidRPr="0066681C">
        <w:rPr>
          <w:rFonts w:hint="eastAsia"/>
        </w:rPr>
        <w:t>č</w:t>
      </w:r>
      <w:r w:rsidRPr="0066681C">
        <w:t>nostn</w:t>
      </w:r>
      <w:r w:rsidRPr="0066681C">
        <w:rPr>
          <w:rFonts w:hint="eastAsia"/>
        </w:rPr>
        <w:t>í</w:t>
      </w:r>
      <w:r w:rsidRPr="0066681C">
        <w:t>ch, pr</w:t>
      </w:r>
      <w:r w:rsidRPr="0066681C">
        <w:rPr>
          <w:rFonts w:hint="eastAsia"/>
        </w:rPr>
        <w:t>á</w:t>
      </w:r>
      <w:r w:rsidRPr="0066681C">
        <w:t>vn</w:t>
      </w:r>
      <w:r w:rsidRPr="0066681C">
        <w:rPr>
          <w:rFonts w:hint="eastAsia"/>
        </w:rPr>
        <w:t>í</w:t>
      </w:r>
      <w:r w:rsidRPr="0066681C">
        <w:t>ch, soci</w:t>
      </w:r>
      <w:r w:rsidRPr="0066681C">
        <w:rPr>
          <w:rFonts w:hint="eastAsia"/>
        </w:rPr>
        <w:t>á</w:t>
      </w:r>
      <w:r w:rsidRPr="0066681C">
        <w:t>ln</w:t>
      </w:r>
      <w:r w:rsidRPr="0066681C">
        <w:rPr>
          <w:rFonts w:hint="eastAsia"/>
        </w:rPr>
        <w:t>í</w:t>
      </w:r>
      <w:r w:rsidRPr="0066681C">
        <w:t>ch, ekonomick</w:t>
      </w:r>
      <w:r w:rsidRPr="0066681C">
        <w:rPr>
          <w:rFonts w:hint="eastAsia"/>
        </w:rPr>
        <w:t>ý</w:t>
      </w:r>
      <w:r w:rsidRPr="0066681C">
        <w:t>ch, environment</w:t>
      </w:r>
      <w:r w:rsidRPr="0066681C">
        <w:rPr>
          <w:rFonts w:hint="eastAsia"/>
        </w:rPr>
        <w:t>á</w:t>
      </w:r>
      <w:r w:rsidRPr="0066681C">
        <w:t>ln</w:t>
      </w:r>
      <w:r w:rsidRPr="0066681C">
        <w:rPr>
          <w:rFonts w:hint="eastAsia"/>
        </w:rPr>
        <w:t>í</w:t>
      </w:r>
      <w:r w:rsidRPr="0066681C">
        <w:t>ch a kulturn</w:t>
      </w:r>
      <w:r w:rsidRPr="0066681C">
        <w:rPr>
          <w:rFonts w:hint="eastAsia"/>
        </w:rPr>
        <w:t>í</w:t>
      </w:r>
      <w:r w:rsidRPr="0066681C">
        <w:t>ch souvislostech</w:t>
      </w:r>
    </w:p>
    <w:p w14:paraId="04B4C81F" w14:textId="632253C3" w:rsidR="00017931" w:rsidRPr="0066681C" w:rsidRDefault="00017931" w:rsidP="00E33630">
      <w:pPr>
        <w:numPr>
          <w:ilvl w:val="0"/>
          <w:numId w:val="31"/>
        </w:numPr>
      </w:pPr>
      <w:r w:rsidRPr="0066681C">
        <w:t>nezdolnosti p</w:t>
      </w:r>
      <w:r w:rsidRPr="0066681C">
        <w:rPr>
          <w:rFonts w:hint="eastAsia"/>
        </w:rPr>
        <w:t>ř</w:t>
      </w:r>
      <w:r w:rsidRPr="0066681C">
        <w:t xml:space="preserve">i </w:t>
      </w:r>
      <w:r w:rsidRPr="0066681C">
        <w:rPr>
          <w:rFonts w:hint="eastAsia"/>
        </w:rPr>
        <w:t>ř</w:t>
      </w:r>
      <w:r w:rsidRPr="0066681C">
        <w:t>e</w:t>
      </w:r>
      <w:r w:rsidRPr="0066681C">
        <w:rPr>
          <w:rFonts w:hint="eastAsia"/>
        </w:rPr>
        <w:t>š</w:t>
      </w:r>
      <w:r w:rsidRPr="0066681C">
        <w:t>en</w:t>
      </w:r>
      <w:r w:rsidRPr="0066681C">
        <w:rPr>
          <w:rFonts w:hint="eastAsia"/>
        </w:rPr>
        <w:t>í</w:t>
      </w:r>
      <w:r w:rsidRPr="0066681C">
        <w:t xml:space="preserve"> t</w:t>
      </w:r>
      <w:r w:rsidRPr="0066681C">
        <w:rPr>
          <w:rFonts w:hint="eastAsia"/>
        </w:rPr>
        <w:t>ěž</w:t>
      </w:r>
      <w:r w:rsidRPr="0066681C">
        <w:t>k</w:t>
      </w:r>
      <w:r w:rsidRPr="0066681C">
        <w:rPr>
          <w:rFonts w:hint="eastAsia"/>
        </w:rPr>
        <w:t>ý</w:t>
      </w:r>
      <w:r w:rsidRPr="0066681C">
        <w:t>ch probl</w:t>
      </w:r>
      <w:r w:rsidRPr="0066681C">
        <w:rPr>
          <w:rFonts w:hint="eastAsia"/>
        </w:rPr>
        <w:t>é</w:t>
      </w:r>
      <w:r w:rsidRPr="0066681C">
        <w:t>m</w:t>
      </w:r>
      <w:r w:rsidRPr="0066681C">
        <w:rPr>
          <w:rFonts w:hint="eastAsia"/>
        </w:rPr>
        <w:t>ů</w:t>
      </w:r>
      <w:r w:rsidRPr="0066681C">
        <w:t>, zvl</w:t>
      </w:r>
      <w:r w:rsidRPr="0066681C">
        <w:rPr>
          <w:rFonts w:hint="eastAsia"/>
        </w:rPr>
        <w:t>á</w:t>
      </w:r>
      <w:r w:rsidRPr="0066681C">
        <w:t>d</w:t>
      </w:r>
      <w:r w:rsidRPr="0066681C">
        <w:rPr>
          <w:rFonts w:hint="eastAsia"/>
        </w:rPr>
        <w:t>á</w:t>
      </w:r>
      <w:r w:rsidRPr="0066681C">
        <w:t>n</w:t>
      </w:r>
      <w:r w:rsidRPr="0066681C">
        <w:rPr>
          <w:rFonts w:hint="eastAsia"/>
        </w:rPr>
        <w:t>í</w:t>
      </w:r>
      <w:r w:rsidRPr="0066681C">
        <w:t xml:space="preserve"> nejednozna</w:t>
      </w:r>
      <w:r w:rsidRPr="0066681C">
        <w:rPr>
          <w:rFonts w:hint="eastAsia"/>
        </w:rPr>
        <w:t>č</w:t>
      </w:r>
      <w:r w:rsidRPr="0066681C">
        <w:t>nosti a nejistoty a vypo</w:t>
      </w:r>
      <w:r w:rsidRPr="0066681C">
        <w:rPr>
          <w:rFonts w:hint="eastAsia"/>
        </w:rPr>
        <w:t>řá</w:t>
      </w:r>
      <w:r w:rsidRPr="0066681C">
        <w:t>d</w:t>
      </w:r>
      <w:r w:rsidRPr="0066681C">
        <w:rPr>
          <w:rFonts w:hint="eastAsia"/>
        </w:rPr>
        <w:t>á</w:t>
      </w:r>
      <w:r w:rsidRPr="0066681C">
        <w:t>n</w:t>
      </w:r>
      <w:r w:rsidRPr="0066681C">
        <w:rPr>
          <w:rFonts w:hint="eastAsia"/>
        </w:rPr>
        <w:t>í</w:t>
      </w:r>
      <w:r w:rsidRPr="0066681C">
        <w:t xml:space="preserve"> se s probl</w:t>
      </w:r>
      <w:r w:rsidRPr="0066681C">
        <w:rPr>
          <w:rFonts w:hint="eastAsia"/>
        </w:rPr>
        <w:t>é</w:t>
      </w:r>
      <w:r w:rsidRPr="0066681C">
        <w:t>my s otev</w:t>
      </w:r>
      <w:r w:rsidRPr="0066681C">
        <w:rPr>
          <w:rFonts w:hint="eastAsia"/>
        </w:rPr>
        <w:t>ř</w:t>
      </w:r>
      <w:r w:rsidRPr="0066681C">
        <w:t>en</w:t>
      </w:r>
      <w:r w:rsidRPr="0066681C">
        <w:rPr>
          <w:rFonts w:hint="eastAsia"/>
        </w:rPr>
        <w:t>ý</w:t>
      </w:r>
      <w:r w:rsidRPr="0066681C">
        <w:t>m koncem</w:t>
      </w:r>
    </w:p>
    <w:p w14:paraId="7BAA8D9C" w14:textId="546C41D4" w:rsidR="00864A49" w:rsidRPr="0066681C" w:rsidRDefault="00017931" w:rsidP="00017931">
      <w:pPr>
        <w:numPr>
          <w:ilvl w:val="0"/>
          <w:numId w:val="31"/>
        </w:numPr>
      </w:pPr>
      <w:r w:rsidRPr="0066681C">
        <w:t>otev</w:t>
      </w:r>
      <w:r w:rsidRPr="0066681C">
        <w:rPr>
          <w:rFonts w:hint="eastAsia"/>
        </w:rPr>
        <w:t>ř</w:t>
      </w:r>
      <w:r w:rsidRPr="0066681C">
        <w:t>enosti nov</w:t>
      </w:r>
      <w:r w:rsidRPr="0066681C">
        <w:rPr>
          <w:rFonts w:hint="eastAsia"/>
        </w:rPr>
        <w:t>ý</w:t>
      </w:r>
      <w:r w:rsidRPr="0066681C">
        <w:t>m cest</w:t>
      </w:r>
      <w:r w:rsidRPr="0066681C">
        <w:rPr>
          <w:rFonts w:hint="eastAsia"/>
        </w:rPr>
        <w:t>á</w:t>
      </w:r>
      <w:r w:rsidRPr="0066681C">
        <w:t>m, n</w:t>
      </w:r>
      <w:r w:rsidRPr="0066681C">
        <w:rPr>
          <w:rFonts w:hint="eastAsia"/>
        </w:rPr>
        <w:t>á</w:t>
      </w:r>
      <w:r w:rsidRPr="0066681C">
        <w:t>stroj</w:t>
      </w:r>
      <w:r w:rsidRPr="0066681C">
        <w:rPr>
          <w:rFonts w:hint="eastAsia"/>
        </w:rPr>
        <w:t>ů</w:t>
      </w:r>
      <w:r w:rsidRPr="0066681C">
        <w:t>m, snaze postupn</w:t>
      </w:r>
      <w:r w:rsidRPr="0066681C">
        <w:rPr>
          <w:rFonts w:hint="eastAsia"/>
        </w:rPr>
        <w:t>ě</w:t>
      </w:r>
      <w:r w:rsidRPr="0066681C">
        <w:t xml:space="preserve"> se zlep</w:t>
      </w:r>
      <w:r w:rsidRPr="0066681C">
        <w:rPr>
          <w:rFonts w:hint="eastAsia"/>
        </w:rPr>
        <w:t>š</w:t>
      </w:r>
      <w:r w:rsidRPr="0066681C">
        <w:t>ovat</w:t>
      </w:r>
    </w:p>
    <w:p w14:paraId="1CE45303" w14:textId="4401F4D7" w:rsidR="008C4AD6" w:rsidRPr="0066681C" w:rsidRDefault="008C4AD6" w:rsidP="008C4AD6">
      <w:pPr>
        <w:numPr>
          <w:ilvl w:val="0"/>
          <w:numId w:val="31"/>
        </w:numPr>
      </w:pPr>
      <w:r w:rsidRPr="0066681C">
        <w:t>vyhledávání informací k řešení problému, a to v tištěné nebo elektronické podobě</w:t>
      </w:r>
    </w:p>
    <w:p w14:paraId="109ADF88" w14:textId="5D70747D" w:rsidR="008C4AD6" w:rsidRPr="0066681C" w:rsidRDefault="008C4AD6" w:rsidP="008C4AD6">
      <w:pPr>
        <w:numPr>
          <w:ilvl w:val="0"/>
          <w:numId w:val="31"/>
        </w:numPr>
      </w:pPr>
      <w:r w:rsidRPr="0066681C">
        <w:t>umění řešení aplikovat i na jiné příklady</w:t>
      </w:r>
    </w:p>
    <w:p w14:paraId="207E1DE1" w14:textId="71713806" w:rsidR="008C4AD6" w:rsidRPr="0066681C" w:rsidRDefault="008C4AD6" w:rsidP="008C4AD6">
      <w:pPr>
        <w:numPr>
          <w:ilvl w:val="0"/>
          <w:numId w:val="31"/>
        </w:numPr>
      </w:pPr>
      <w:r w:rsidRPr="0066681C">
        <w:t>naplánování řešení, vytvoření si plán, odhadnutí výsledku a vyhledávání i jiných řešení</w:t>
      </w:r>
    </w:p>
    <w:p w14:paraId="214D006E" w14:textId="11F3A04A" w:rsidR="008C4AD6" w:rsidRPr="0066681C" w:rsidRDefault="008C4AD6" w:rsidP="008C4AD6">
      <w:pPr>
        <w:numPr>
          <w:ilvl w:val="0"/>
          <w:numId w:val="31"/>
        </w:numPr>
      </w:pPr>
      <w:r w:rsidRPr="0066681C">
        <w:t>spolupráci</w:t>
      </w:r>
    </w:p>
    <w:p w14:paraId="4EE1AB94" w14:textId="77777777" w:rsidR="008C4AD6" w:rsidRPr="0066681C" w:rsidRDefault="008C4AD6" w:rsidP="008C4AD6">
      <w:pPr>
        <w:ind w:left="1428"/>
      </w:pPr>
    </w:p>
    <w:p w14:paraId="22163E93" w14:textId="4ABD0A7B" w:rsidR="008C4AD6" w:rsidRPr="0066681C" w:rsidRDefault="008C4AD6" w:rsidP="008C4AD6">
      <w:pPr>
        <w:ind w:firstLine="708"/>
        <w:rPr>
          <w:b/>
          <w:i/>
        </w:rPr>
      </w:pPr>
      <w:r w:rsidRPr="0066681C">
        <w:rPr>
          <w:b/>
          <w:i/>
        </w:rPr>
        <w:t>Kritéria hodnocení pro kompetenci digitální I. a II. stupeň – žák:</w:t>
      </w:r>
    </w:p>
    <w:p w14:paraId="4A6B533C" w14:textId="77777777" w:rsidR="008C4AD6" w:rsidRPr="0066681C" w:rsidRDefault="008C4AD6" w:rsidP="008C4AD6">
      <w:pPr>
        <w:numPr>
          <w:ilvl w:val="0"/>
          <w:numId w:val="31"/>
        </w:numPr>
      </w:pPr>
      <w:r w:rsidRPr="0066681C">
        <w:t>výstižně formuluje podstatu problému a pokládá správné otázky</w:t>
      </w:r>
    </w:p>
    <w:p w14:paraId="126509BA" w14:textId="77777777" w:rsidR="008C4AD6" w:rsidRPr="0066681C" w:rsidRDefault="008C4AD6" w:rsidP="008C4AD6">
      <w:pPr>
        <w:numPr>
          <w:ilvl w:val="0"/>
          <w:numId w:val="31"/>
        </w:numPr>
      </w:pPr>
      <w:r w:rsidRPr="0066681C">
        <w:t>hledá různá řešení problému, svoje řešení dovede obhájit a zdůvodnit</w:t>
      </w:r>
    </w:p>
    <w:p w14:paraId="4932F1BF" w14:textId="77777777" w:rsidR="008C4AD6" w:rsidRPr="0066681C" w:rsidRDefault="008C4AD6" w:rsidP="008C4AD6">
      <w:pPr>
        <w:numPr>
          <w:ilvl w:val="0"/>
          <w:numId w:val="31"/>
        </w:numPr>
      </w:pPr>
      <w:r w:rsidRPr="0066681C">
        <w:t>je vytrvalý, dokončí svoji práci</w:t>
      </w:r>
    </w:p>
    <w:p w14:paraId="427109AC" w14:textId="77777777" w:rsidR="008C4AD6" w:rsidRPr="0066681C" w:rsidRDefault="008C4AD6" w:rsidP="008C4AD6">
      <w:pPr>
        <w:numPr>
          <w:ilvl w:val="0"/>
          <w:numId w:val="31"/>
        </w:numPr>
      </w:pPr>
      <w:r w:rsidRPr="0066681C">
        <w:t>v případě potřeby vyhledává odbornou pomoc</w:t>
      </w:r>
    </w:p>
    <w:p w14:paraId="058CEACC" w14:textId="77777777" w:rsidR="008C4AD6" w:rsidRPr="0066681C" w:rsidRDefault="008C4AD6" w:rsidP="008C4AD6">
      <w:pPr>
        <w:numPr>
          <w:ilvl w:val="0"/>
          <w:numId w:val="31"/>
        </w:numPr>
      </w:pPr>
      <w:r w:rsidRPr="0066681C">
        <w:t>řeší problémové situace</w:t>
      </w:r>
    </w:p>
    <w:p w14:paraId="0A184963" w14:textId="77777777" w:rsidR="008C4AD6" w:rsidRPr="0066681C" w:rsidRDefault="008C4AD6" w:rsidP="008C4AD6">
      <w:pPr>
        <w:numPr>
          <w:ilvl w:val="0"/>
          <w:numId w:val="31"/>
        </w:numPr>
      </w:pPr>
      <w:r w:rsidRPr="0066681C">
        <w:t>zúčastňuje se organizování školních aktivit</w:t>
      </w:r>
    </w:p>
    <w:p w14:paraId="51F6A614" w14:textId="015B6E3A" w:rsidR="008C4AD6" w:rsidRPr="0066681C" w:rsidRDefault="008C4AD6" w:rsidP="008C4AD6">
      <w:pPr>
        <w:numPr>
          <w:ilvl w:val="0"/>
          <w:numId w:val="31"/>
        </w:numPr>
      </w:pPr>
      <w:r w:rsidRPr="0066681C">
        <w:t>ovládá počítačovou techniku</w:t>
      </w:r>
    </w:p>
    <w:p w14:paraId="4037901F" w14:textId="2B9E11D3" w:rsidR="008C4AD6" w:rsidRPr="0066681C" w:rsidRDefault="008C4AD6" w:rsidP="008C4AD6">
      <w:pPr>
        <w:numPr>
          <w:ilvl w:val="0"/>
          <w:numId w:val="31"/>
        </w:numPr>
      </w:pPr>
      <w:r w:rsidRPr="0066681C">
        <w:t>umí pracovat s daty</w:t>
      </w:r>
    </w:p>
    <w:p w14:paraId="6CED7EF3" w14:textId="61532C80" w:rsidR="008C4AD6" w:rsidRPr="0066681C" w:rsidRDefault="008C4AD6" w:rsidP="008C4AD6">
      <w:pPr>
        <w:numPr>
          <w:ilvl w:val="0"/>
          <w:numId w:val="31"/>
        </w:numPr>
      </w:pPr>
      <w:r w:rsidRPr="0066681C">
        <w:t>sestaví algoritmus řešení problému</w:t>
      </w:r>
    </w:p>
    <w:p w14:paraId="5CBEEEE3" w14:textId="559E6EC3" w:rsidR="008C4AD6" w:rsidRPr="0066681C" w:rsidRDefault="008C4AD6" w:rsidP="008C4AD6">
      <w:pPr>
        <w:numPr>
          <w:ilvl w:val="0"/>
          <w:numId w:val="31"/>
        </w:numPr>
      </w:pPr>
      <w:r w:rsidRPr="0066681C">
        <w:t>umí bezpečně používat počítačovou techniku</w:t>
      </w:r>
    </w:p>
    <w:p w14:paraId="79CFD73A" w14:textId="6FA26F79" w:rsidR="008C4AD6" w:rsidRPr="0066681C" w:rsidRDefault="008C4AD6" w:rsidP="008C4AD6">
      <w:pPr>
        <w:numPr>
          <w:ilvl w:val="0"/>
          <w:numId w:val="31"/>
        </w:numPr>
      </w:pPr>
      <w:r w:rsidRPr="0066681C">
        <w:t>zná nebezpečí na sítích</w:t>
      </w:r>
    </w:p>
    <w:p w14:paraId="14B24C06" w14:textId="0A124180" w:rsidR="00864A49" w:rsidRPr="0066681C" w:rsidRDefault="00755AE0" w:rsidP="00864A49">
      <w:pPr>
        <w:rPr>
          <w:b/>
          <w:bCs/>
        </w:rPr>
      </w:pPr>
      <w:r w:rsidRPr="0066681C">
        <w:rPr>
          <w:b/>
          <w:bCs/>
        </w:rPr>
        <w:t>Hodnocení:</w:t>
      </w:r>
    </w:p>
    <w:p w14:paraId="44EA09A7" w14:textId="77777777" w:rsidR="00755AE0" w:rsidRPr="0066681C" w:rsidRDefault="00755AE0" w:rsidP="00864A49">
      <w:pPr>
        <w:rPr>
          <w:b/>
          <w:bCs/>
        </w:rPr>
      </w:pPr>
    </w:p>
    <w:tbl>
      <w:tblPr>
        <w:tblW w:w="0" w:type="auto"/>
        <w:tblInd w:w="626" w:type="dxa"/>
        <w:tblLayout w:type="fixed"/>
        <w:tblCellMar>
          <w:left w:w="70" w:type="dxa"/>
          <w:right w:w="70" w:type="dxa"/>
        </w:tblCellMar>
        <w:tblLook w:val="0000" w:firstRow="0" w:lastRow="0" w:firstColumn="0" w:lastColumn="0" w:noHBand="0" w:noVBand="0"/>
      </w:tblPr>
      <w:tblGrid>
        <w:gridCol w:w="1645"/>
        <w:gridCol w:w="1646"/>
        <w:gridCol w:w="1645"/>
        <w:gridCol w:w="1646"/>
        <w:gridCol w:w="1656"/>
      </w:tblGrid>
      <w:tr w:rsidR="0066681C" w:rsidRPr="0066681C" w14:paraId="6C7CD48B" w14:textId="77777777" w:rsidTr="00907699">
        <w:trPr>
          <w:trHeight w:val="429"/>
        </w:trPr>
        <w:tc>
          <w:tcPr>
            <w:tcW w:w="1645" w:type="dxa"/>
            <w:tcBorders>
              <w:top w:val="single" w:sz="4" w:space="0" w:color="000000"/>
              <w:left w:val="single" w:sz="4" w:space="0" w:color="000000"/>
              <w:bottom w:val="single" w:sz="4" w:space="0" w:color="000000"/>
            </w:tcBorders>
            <w:shd w:val="clear" w:color="auto" w:fill="auto"/>
            <w:vAlign w:val="center"/>
          </w:tcPr>
          <w:p w14:paraId="71B98121" w14:textId="77777777" w:rsidR="00755AE0" w:rsidRPr="0066681C" w:rsidRDefault="00755AE0" w:rsidP="00907699">
            <w:pPr>
              <w:snapToGrid w:val="0"/>
              <w:ind w:hanging="257"/>
              <w:jc w:val="center"/>
            </w:pPr>
            <w:r w:rsidRPr="0066681C">
              <w:t>1</w:t>
            </w:r>
          </w:p>
        </w:tc>
        <w:tc>
          <w:tcPr>
            <w:tcW w:w="1646" w:type="dxa"/>
            <w:tcBorders>
              <w:top w:val="single" w:sz="4" w:space="0" w:color="000000"/>
              <w:left w:val="single" w:sz="4" w:space="0" w:color="000000"/>
              <w:bottom w:val="single" w:sz="4" w:space="0" w:color="000000"/>
            </w:tcBorders>
            <w:shd w:val="clear" w:color="auto" w:fill="auto"/>
            <w:vAlign w:val="center"/>
          </w:tcPr>
          <w:p w14:paraId="749BBD6E" w14:textId="77777777" w:rsidR="00755AE0" w:rsidRPr="0066681C" w:rsidRDefault="00755AE0" w:rsidP="00907699">
            <w:pPr>
              <w:snapToGrid w:val="0"/>
              <w:jc w:val="center"/>
            </w:pPr>
            <w:r w:rsidRPr="0066681C">
              <w:t>2</w:t>
            </w:r>
          </w:p>
        </w:tc>
        <w:tc>
          <w:tcPr>
            <w:tcW w:w="1645" w:type="dxa"/>
            <w:tcBorders>
              <w:top w:val="single" w:sz="4" w:space="0" w:color="000000"/>
              <w:left w:val="single" w:sz="4" w:space="0" w:color="000000"/>
              <w:bottom w:val="single" w:sz="4" w:space="0" w:color="000000"/>
            </w:tcBorders>
            <w:shd w:val="clear" w:color="auto" w:fill="auto"/>
            <w:vAlign w:val="center"/>
          </w:tcPr>
          <w:p w14:paraId="15BF1B47" w14:textId="77777777" w:rsidR="00755AE0" w:rsidRPr="0066681C" w:rsidRDefault="00755AE0" w:rsidP="00907699">
            <w:pPr>
              <w:snapToGrid w:val="0"/>
              <w:jc w:val="center"/>
            </w:pPr>
            <w:r w:rsidRPr="0066681C">
              <w:t>3</w:t>
            </w:r>
          </w:p>
        </w:tc>
        <w:tc>
          <w:tcPr>
            <w:tcW w:w="1646" w:type="dxa"/>
            <w:tcBorders>
              <w:top w:val="single" w:sz="4" w:space="0" w:color="000000"/>
              <w:left w:val="single" w:sz="4" w:space="0" w:color="000000"/>
              <w:bottom w:val="single" w:sz="4" w:space="0" w:color="000000"/>
            </w:tcBorders>
            <w:shd w:val="clear" w:color="auto" w:fill="auto"/>
            <w:vAlign w:val="center"/>
          </w:tcPr>
          <w:p w14:paraId="5F861F13" w14:textId="77777777" w:rsidR="00755AE0" w:rsidRPr="0066681C" w:rsidRDefault="00755AE0" w:rsidP="00907699">
            <w:pPr>
              <w:snapToGrid w:val="0"/>
              <w:ind w:hanging="144"/>
              <w:jc w:val="center"/>
            </w:pPr>
            <w:r w:rsidRPr="0066681C">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30328" w14:textId="77777777" w:rsidR="00755AE0" w:rsidRPr="0066681C" w:rsidRDefault="00755AE0" w:rsidP="00907699">
            <w:pPr>
              <w:snapToGrid w:val="0"/>
              <w:ind w:hanging="107"/>
              <w:jc w:val="center"/>
            </w:pPr>
            <w:r w:rsidRPr="0066681C">
              <w:t>5</w:t>
            </w:r>
          </w:p>
        </w:tc>
      </w:tr>
      <w:tr w:rsidR="00755AE0" w:rsidRPr="0066681C" w14:paraId="1466B503" w14:textId="77777777" w:rsidTr="00907699">
        <w:trPr>
          <w:trHeight w:val="489"/>
        </w:trPr>
        <w:tc>
          <w:tcPr>
            <w:tcW w:w="1645" w:type="dxa"/>
            <w:tcBorders>
              <w:top w:val="single" w:sz="4" w:space="0" w:color="000000"/>
              <w:left w:val="single" w:sz="4" w:space="0" w:color="000000"/>
              <w:bottom w:val="single" w:sz="4" w:space="0" w:color="000000"/>
            </w:tcBorders>
            <w:shd w:val="clear" w:color="auto" w:fill="auto"/>
            <w:vAlign w:val="center"/>
          </w:tcPr>
          <w:p w14:paraId="0BF2CF7C" w14:textId="77777777" w:rsidR="00755AE0" w:rsidRPr="0066681C" w:rsidRDefault="00755AE0" w:rsidP="00907699">
            <w:pPr>
              <w:snapToGrid w:val="0"/>
              <w:jc w:val="center"/>
            </w:pPr>
            <w:r w:rsidRPr="0066681C">
              <w:t>VŽDY</w:t>
            </w:r>
          </w:p>
        </w:tc>
        <w:tc>
          <w:tcPr>
            <w:tcW w:w="1646" w:type="dxa"/>
            <w:tcBorders>
              <w:top w:val="single" w:sz="4" w:space="0" w:color="000000"/>
              <w:left w:val="single" w:sz="4" w:space="0" w:color="000000"/>
              <w:bottom w:val="single" w:sz="4" w:space="0" w:color="000000"/>
            </w:tcBorders>
            <w:shd w:val="clear" w:color="auto" w:fill="auto"/>
            <w:vAlign w:val="center"/>
          </w:tcPr>
          <w:p w14:paraId="7D0E8C9A" w14:textId="77777777" w:rsidR="00755AE0" w:rsidRPr="0066681C" w:rsidRDefault="00755AE0" w:rsidP="00907699">
            <w:pPr>
              <w:snapToGrid w:val="0"/>
              <w:ind w:hanging="32"/>
              <w:jc w:val="center"/>
            </w:pPr>
            <w:r w:rsidRPr="0066681C">
              <w:t>ČASTO</w:t>
            </w:r>
          </w:p>
        </w:tc>
        <w:tc>
          <w:tcPr>
            <w:tcW w:w="1645" w:type="dxa"/>
            <w:tcBorders>
              <w:top w:val="single" w:sz="4" w:space="0" w:color="000000"/>
              <w:left w:val="single" w:sz="4" w:space="0" w:color="000000"/>
              <w:bottom w:val="single" w:sz="4" w:space="0" w:color="000000"/>
            </w:tcBorders>
            <w:shd w:val="clear" w:color="auto" w:fill="auto"/>
            <w:vAlign w:val="center"/>
          </w:tcPr>
          <w:p w14:paraId="3234F7DE" w14:textId="77777777" w:rsidR="00755AE0" w:rsidRPr="0066681C" w:rsidRDefault="00755AE0" w:rsidP="00907699">
            <w:pPr>
              <w:snapToGrid w:val="0"/>
              <w:ind w:firstLine="5"/>
              <w:jc w:val="center"/>
            </w:pPr>
            <w:r w:rsidRPr="0066681C">
              <w:t>OBČAS</w:t>
            </w:r>
          </w:p>
        </w:tc>
        <w:tc>
          <w:tcPr>
            <w:tcW w:w="1646" w:type="dxa"/>
            <w:tcBorders>
              <w:top w:val="single" w:sz="4" w:space="0" w:color="000000"/>
              <w:left w:val="single" w:sz="4" w:space="0" w:color="000000"/>
              <w:bottom w:val="single" w:sz="4" w:space="0" w:color="000000"/>
            </w:tcBorders>
            <w:shd w:val="clear" w:color="auto" w:fill="auto"/>
            <w:vAlign w:val="center"/>
          </w:tcPr>
          <w:p w14:paraId="3515C64F" w14:textId="77777777" w:rsidR="00755AE0" w:rsidRPr="0066681C" w:rsidRDefault="00755AE0" w:rsidP="00907699">
            <w:pPr>
              <w:snapToGrid w:val="0"/>
              <w:ind w:firstLine="43"/>
              <w:jc w:val="center"/>
            </w:pPr>
            <w:r w:rsidRPr="0066681C">
              <w:t>NĚKDY</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8331" w14:textId="77777777" w:rsidR="00755AE0" w:rsidRPr="0066681C" w:rsidRDefault="00755AE0" w:rsidP="00907699">
            <w:pPr>
              <w:snapToGrid w:val="0"/>
              <w:jc w:val="center"/>
            </w:pPr>
            <w:r w:rsidRPr="0066681C">
              <w:t>NIKDY</w:t>
            </w:r>
          </w:p>
        </w:tc>
      </w:tr>
    </w:tbl>
    <w:p w14:paraId="40F540CA" w14:textId="77777777" w:rsidR="00864A49" w:rsidRPr="0066681C" w:rsidRDefault="00864A49">
      <w:pPr>
        <w:ind w:firstLine="708"/>
      </w:pPr>
    </w:p>
    <w:p w14:paraId="0EF13B7E" w14:textId="77777777" w:rsidR="00755AE0" w:rsidRPr="0066681C" w:rsidRDefault="00755AE0">
      <w:pPr>
        <w:ind w:firstLine="708"/>
      </w:pPr>
    </w:p>
    <w:p w14:paraId="7CC99242" w14:textId="77777777" w:rsidR="00755AE0" w:rsidRPr="0066681C" w:rsidRDefault="00755AE0">
      <w:pPr>
        <w:ind w:firstLine="708"/>
      </w:pPr>
    </w:p>
    <w:p w14:paraId="4F49C4B1" w14:textId="77777777" w:rsidR="00755AE0" w:rsidRPr="0066681C" w:rsidRDefault="00755AE0">
      <w:pPr>
        <w:ind w:firstLine="708"/>
      </w:pPr>
    </w:p>
    <w:p w14:paraId="2FF738BE" w14:textId="77777777" w:rsidR="00FF7D86" w:rsidRPr="0066681C" w:rsidRDefault="00FF7D86">
      <w:pPr>
        <w:pStyle w:val="Nadpis2"/>
        <w:jc w:val="left"/>
        <w:rPr>
          <w:iCs w:val="0"/>
        </w:rPr>
      </w:pPr>
      <w:bookmarkStart w:id="28" w:name="_Toc144273780"/>
      <w:r w:rsidRPr="0066681C">
        <w:rPr>
          <w:iCs w:val="0"/>
        </w:rPr>
        <w:t>Profil žáka po 5. ročníku:</w:t>
      </w:r>
      <w:bookmarkEnd w:id="28"/>
    </w:p>
    <w:p w14:paraId="3A488B05"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zdvořile vystupuje a jedná</w:t>
      </w:r>
    </w:p>
    <w:p w14:paraId="0C0A08ED"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utváří si vlastní postoje</w:t>
      </w:r>
    </w:p>
    <w:p w14:paraId="780511DC"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přizná chybu, omluví se</w:t>
      </w:r>
    </w:p>
    <w:p w14:paraId="758B13BD"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dodržuje pravidla a společenské normy chování</w:t>
      </w:r>
    </w:p>
    <w:p w14:paraId="73812C5F" w14:textId="25A77D82" w:rsidR="00FF7D86" w:rsidRPr="0066681C" w:rsidRDefault="00FF7D86">
      <w:pPr>
        <w:numPr>
          <w:ilvl w:val="0"/>
          <w:numId w:val="14"/>
        </w:numPr>
        <w:autoSpaceDE w:val="0"/>
        <w:jc w:val="left"/>
        <w:rPr>
          <w:rFonts w:ascii="Garamond" w:hAnsi="Garamond" w:cs="Garamond"/>
        </w:rPr>
      </w:pPr>
      <w:r w:rsidRPr="0066681C">
        <w:rPr>
          <w:rFonts w:ascii="Garamond" w:hAnsi="Garamond" w:cs="Garamond"/>
        </w:rPr>
        <w:t xml:space="preserve">začíná rozpoznávat názory a postoje ohrožující lidskou důstojnost, </w:t>
      </w:r>
      <w:r w:rsidR="001E6FA1" w:rsidRPr="0066681C">
        <w:rPr>
          <w:rFonts w:ascii="Garamond" w:hAnsi="Garamond" w:cs="Garamond"/>
        </w:rPr>
        <w:t>zdraví, …</w:t>
      </w:r>
    </w:p>
    <w:p w14:paraId="3D903C50"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poznává své duševní a fyzické schopnosti a možnosti</w:t>
      </w:r>
    </w:p>
    <w:p w14:paraId="61669005"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váží si a chrání život svůj i cizí; dodržuje zásady zdravého způsobu života</w:t>
      </w:r>
    </w:p>
    <w:p w14:paraId="36AFEA2E"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chová se ohleduplně k lidem, k přírodě a poznává význam zdravého životního stylu</w:t>
      </w:r>
    </w:p>
    <w:p w14:paraId="15B7C2CD"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začíná se orientovat ve světě informací</w:t>
      </w:r>
    </w:p>
    <w:p w14:paraId="45B8EF04"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rozšiřuje si slovní zásobu a pojmenovává pozorované skutečnosti</w:t>
      </w:r>
    </w:p>
    <w:p w14:paraId="62B63D4D"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osvojuje si schopnost pracovat ve skupině</w:t>
      </w:r>
    </w:p>
    <w:p w14:paraId="045A8C71"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rozvíjí svou schopnost logického a tvořivého myšlení</w:t>
      </w:r>
    </w:p>
    <w:p w14:paraId="20CA79E2"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rozvíjí své pracovní návyky, pracovní postupy</w:t>
      </w:r>
    </w:p>
    <w:p w14:paraId="12B29ABC" w14:textId="77777777" w:rsidR="00FF7D86" w:rsidRPr="0066681C" w:rsidRDefault="00FF7D86">
      <w:pPr>
        <w:autoSpaceDE w:val="0"/>
        <w:jc w:val="left"/>
        <w:rPr>
          <w:rFonts w:ascii="Garamond" w:hAnsi="Garamond" w:cs="Garamond"/>
        </w:rPr>
      </w:pPr>
    </w:p>
    <w:p w14:paraId="68E6EAA6" w14:textId="77777777" w:rsidR="00FF7D86" w:rsidRPr="0066681C" w:rsidRDefault="00FF7D86">
      <w:pPr>
        <w:pStyle w:val="Nadpis2"/>
        <w:jc w:val="left"/>
        <w:rPr>
          <w:iCs w:val="0"/>
        </w:rPr>
      </w:pPr>
      <w:bookmarkStart w:id="29" w:name="_Toc144273781"/>
      <w:r w:rsidRPr="0066681C">
        <w:rPr>
          <w:iCs w:val="0"/>
        </w:rPr>
        <w:t>Profil žáka po 9. ročníku</w:t>
      </w:r>
      <w:bookmarkEnd w:id="29"/>
    </w:p>
    <w:p w14:paraId="7DC4BFA9"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zvládá běžná pravidla mezilidské komunikace; vystupuje kultivovaně</w:t>
      </w:r>
    </w:p>
    <w:p w14:paraId="7FF9C308"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rozvíjí pozitivní vztah k jazyku v rámci interkulturní komunikace</w:t>
      </w:r>
    </w:p>
    <w:p w14:paraId="2BBC07DD"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samostatně získává informace z různých zdrojů</w:t>
      </w:r>
    </w:p>
    <w:p w14:paraId="678669CC"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samostatně řeší problémy, kriticky uvažuje</w:t>
      </w:r>
    </w:p>
    <w:p w14:paraId="2A95A003"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prakticky uplatňuje získané poznatky a dovednosti</w:t>
      </w:r>
    </w:p>
    <w:p w14:paraId="492851F4"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pracuje v kolektivu, zapojuje se do diskuse, obhajuje své názory</w:t>
      </w:r>
    </w:p>
    <w:p w14:paraId="2ADCE6B1"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kriticky hodnotí výsledek svého učení</w:t>
      </w:r>
    </w:p>
    <w:p w14:paraId="778AE119"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při řešení problémů užívá logické úvahy</w:t>
      </w:r>
    </w:p>
    <w:p w14:paraId="25EA8341"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pracuje s informacemi</w:t>
      </w:r>
    </w:p>
    <w:p w14:paraId="30BA222A"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 xml:space="preserve">je </w:t>
      </w:r>
      <w:r w:rsidR="00667B85" w:rsidRPr="0066681C">
        <w:rPr>
          <w:rFonts w:ascii="Garamond" w:hAnsi="Garamond" w:cs="Garamond"/>
        </w:rPr>
        <w:t>tolerantní</w:t>
      </w:r>
      <w:r w:rsidRPr="0066681C">
        <w:rPr>
          <w:rFonts w:ascii="Garamond" w:hAnsi="Garamond" w:cs="Garamond"/>
        </w:rPr>
        <w:t xml:space="preserve"> ke všem národům, etnikům</w:t>
      </w:r>
    </w:p>
    <w:p w14:paraId="6FBD7F05"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respektuje kulturní či jiné odlišnosti lidí, skupin i společenství</w:t>
      </w:r>
    </w:p>
    <w:p w14:paraId="53BED3E2"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orientuje se v aktuálním dění v ČR, EU a ve světě</w:t>
      </w:r>
    </w:p>
    <w:p w14:paraId="5AD362B0" w14:textId="77777777" w:rsidR="00FF7D86" w:rsidRPr="0066681C" w:rsidRDefault="00FF7D86" w:rsidP="001E6FA1">
      <w:pPr>
        <w:numPr>
          <w:ilvl w:val="0"/>
          <w:numId w:val="14"/>
        </w:numPr>
        <w:autoSpaceDE w:val="0"/>
        <w:rPr>
          <w:rFonts w:ascii="Garamond" w:hAnsi="Garamond" w:cs="Garamond"/>
        </w:rPr>
      </w:pPr>
      <w:r w:rsidRPr="0066681C">
        <w:rPr>
          <w:rFonts w:ascii="Garamond" w:hAnsi="Garamond" w:cs="Garamond"/>
        </w:rPr>
        <w:t>rozlišuje názory a postoje ohrožující lidskou důstojnost nebo odporující základním principům demokratického soužití</w:t>
      </w:r>
    </w:p>
    <w:p w14:paraId="7A7DCEC1"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chápe nutnost vědomého rozvíjení své osobnosti</w:t>
      </w:r>
    </w:p>
    <w:p w14:paraId="4771B3A1"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chápe základní ekologické souvislosti a enviro</w:t>
      </w:r>
      <w:r w:rsidR="00667B85" w:rsidRPr="0066681C">
        <w:rPr>
          <w:rFonts w:ascii="Garamond" w:hAnsi="Garamond" w:cs="Garamond"/>
        </w:rPr>
        <w:t>n</w:t>
      </w:r>
      <w:r w:rsidRPr="0066681C">
        <w:rPr>
          <w:rFonts w:ascii="Garamond" w:hAnsi="Garamond" w:cs="Garamond"/>
        </w:rPr>
        <w:t>mentální problémy</w:t>
      </w:r>
    </w:p>
    <w:p w14:paraId="70050885"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propojuje do širších celků poznatky z různých vzdělávacích předmětů</w:t>
      </w:r>
    </w:p>
    <w:p w14:paraId="0C24B8C7"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formuluje závěry na základě pozorování a pokusů</w:t>
      </w:r>
    </w:p>
    <w:p w14:paraId="77D1517A"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aplikuje poznatky v praxi</w:t>
      </w:r>
    </w:p>
    <w:p w14:paraId="342FB573"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chová se zodpovědně v krizových situacích</w:t>
      </w:r>
    </w:p>
    <w:p w14:paraId="2550C7A2"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úkoly řeší tvořivě; uplatňuje estetické cítění, představivost, originalitu</w:t>
      </w:r>
    </w:p>
    <w:p w14:paraId="270756F0"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uvědomuje si význam všech druhů umění</w:t>
      </w:r>
    </w:p>
    <w:p w14:paraId="5F9EFACB" w14:textId="77777777" w:rsidR="00FF7D86" w:rsidRPr="0066681C" w:rsidRDefault="00FF7D86">
      <w:pPr>
        <w:numPr>
          <w:ilvl w:val="0"/>
          <w:numId w:val="14"/>
        </w:numPr>
        <w:autoSpaceDE w:val="0"/>
        <w:jc w:val="left"/>
        <w:rPr>
          <w:rFonts w:ascii="Garamond" w:hAnsi="Garamond" w:cs="Garamond"/>
        </w:rPr>
      </w:pPr>
      <w:r w:rsidRPr="0066681C">
        <w:rPr>
          <w:rFonts w:ascii="Garamond" w:hAnsi="Garamond" w:cs="Garamond"/>
        </w:rPr>
        <w:t>chápe zdraví jako vyvážený stav tělesné, duševní a sociální pohody</w:t>
      </w:r>
    </w:p>
    <w:p w14:paraId="71083421" w14:textId="77777777" w:rsidR="00FF7D86" w:rsidRPr="0066681C" w:rsidRDefault="00FF7D86" w:rsidP="001E6FA1">
      <w:pPr>
        <w:numPr>
          <w:ilvl w:val="0"/>
          <w:numId w:val="14"/>
        </w:numPr>
        <w:autoSpaceDE w:val="0"/>
        <w:rPr>
          <w:rFonts w:ascii="Garamond" w:hAnsi="Garamond" w:cs="Garamond"/>
        </w:rPr>
      </w:pPr>
      <w:r w:rsidRPr="0066681C">
        <w:rPr>
          <w:rFonts w:ascii="Garamond" w:hAnsi="Garamond" w:cs="Garamond"/>
        </w:rPr>
        <w:t>má kritický postoj k návykovým látkám, násilí, šikaně či jinému nežádoucímu chování člověka</w:t>
      </w:r>
    </w:p>
    <w:p w14:paraId="62C4D5E4" w14:textId="77777777" w:rsidR="00FF7D86" w:rsidRPr="0066681C" w:rsidRDefault="00FF7D86">
      <w:pPr>
        <w:autoSpaceDE w:val="0"/>
        <w:jc w:val="left"/>
        <w:rPr>
          <w:rFonts w:ascii="Garamond" w:hAnsi="Garamond" w:cs="Garamond"/>
          <w:sz w:val="28"/>
          <w:szCs w:val="28"/>
        </w:rPr>
      </w:pPr>
    </w:p>
    <w:p w14:paraId="3024A706" w14:textId="0A8DE4D2" w:rsidR="00FF7D86" w:rsidRDefault="00FF7D86" w:rsidP="00864A49">
      <w:pPr>
        <w:pStyle w:val="Nadpis1"/>
        <w:jc w:val="left"/>
        <w:rPr>
          <w:sz w:val="32"/>
        </w:rPr>
      </w:pPr>
      <w:bookmarkStart w:id="30" w:name="_Toc144273782"/>
      <w:r w:rsidRPr="00B80E07">
        <w:rPr>
          <w:sz w:val="32"/>
        </w:rPr>
        <w:lastRenderedPageBreak/>
        <w:t>Vzdělávání žáků se speciálními vzdělávacími potřebami</w:t>
      </w:r>
      <w:bookmarkEnd w:id="30"/>
      <w:r w:rsidRPr="00B80E07">
        <w:rPr>
          <w:sz w:val="32"/>
        </w:rPr>
        <w:t xml:space="preserve"> </w:t>
      </w:r>
    </w:p>
    <w:p w14:paraId="1B33666E" w14:textId="1BAA0B06" w:rsidR="00B80E07" w:rsidRPr="000B233C" w:rsidRDefault="000B233C" w:rsidP="008F41D3">
      <w:pPr>
        <w:pStyle w:val="Nadpis2"/>
        <w:tabs>
          <w:tab w:val="clear" w:pos="576"/>
        </w:tabs>
        <w:ind w:left="0" w:firstLine="142"/>
        <w:jc w:val="left"/>
      </w:pPr>
      <w:bookmarkStart w:id="31" w:name="_Toc144273783"/>
      <w:r w:rsidRPr="000B233C">
        <w:t>Žák</w:t>
      </w:r>
      <w:r w:rsidR="00B80E07" w:rsidRPr="000B233C">
        <w:t xml:space="preserve"> se speciálními vzdělávacími potřebami</w:t>
      </w:r>
      <w:bookmarkEnd w:id="31"/>
    </w:p>
    <w:p w14:paraId="2FF536B0" w14:textId="3B257BA5" w:rsidR="00B80E07" w:rsidRPr="00552FCF" w:rsidRDefault="00B80E07" w:rsidP="001E6FA1">
      <w:pPr>
        <w:rPr>
          <w:rFonts w:ascii="Garamond" w:hAnsi="Garamond" w:cs="Tahoma"/>
          <w:bCs/>
        </w:rPr>
      </w:pPr>
      <w:r w:rsidRPr="00552FCF">
        <w:rPr>
          <w:rFonts w:ascii="Garamond" w:hAnsi="Garamond" w:cs="Tahoma"/>
          <w:bCs/>
        </w:rPr>
        <w:t>Pojmem žák se speciálními vzdělávacími potřebami rozumíme jedince, který k naplnění svých vzdělávacích možností nebo k uplatnění nebo užívání svých práv na rovnoprávném základě s</w:t>
      </w:r>
      <w:r w:rsidR="001E6FA1">
        <w:rPr>
          <w:rFonts w:ascii="Garamond" w:hAnsi="Garamond" w:cs="Tahoma"/>
          <w:bCs/>
        </w:rPr>
        <w:t> </w:t>
      </w:r>
      <w:r w:rsidRPr="00552FCF">
        <w:rPr>
          <w:rFonts w:ascii="Garamond" w:hAnsi="Garamond" w:cs="Tahoma"/>
          <w:bCs/>
        </w:rPr>
        <w:t>ostatními potřebuje poskytnutí podpůrných opatření. Podpůrnými opatřeními označujeme nezbytné úpravy ve vzdělávání a školských službách odpovídající zdravotnímu stavu, kulturnímu prostředí nebo jiným životním podmínkám žáka. Škola poskytuje podpůrná opatření těmto žákům bezplatně.</w:t>
      </w:r>
    </w:p>
    <w:p w14:paraId="6D3FCA49" w14:textId="77777777" w:rsidR="00B80E07" w:rsidRPr="00552FCF" w:rsidRDefault="00B80E07" w:rsidP="001E6FA1">
      <w:pPr>
        <w:rPr>
          <w:rFonts w:ascii="Garamond" w:hAnsi="Garamond"/>
          <w:color w:val="000000"/>
          <w:lang w:eastAsia="cs-CZ"/>
        </w:rPr>
      </w:pPr>
      <w:r w:rsidRPr="00552FCF">
        <w:rPr>
          <w:rFonts w:ascii="Garamond" w:hAnsi="Garamond"/>
          <w:color w:val="000000"/>
          <w:lang w:eastAsia="cs-CZ"/>
        </w:rPr>
        <w:t xml:space="preserve">    V rámci </w:t>
      </w:r>
      <w:r w:rsidRPr="00552FCF">
        <w:rPr>
          <w:rFonts w:ascii="Garamond" w:hAnsi="Garamond"/>
          <w:iCs/>
          <w:color w:val="000000"/>
          <w:bdr w:val="none" w:sz="0" w:space="0" w:color="auto" w:frame="1"/>
          <w:lang w:eastAsia="cs-CZ"/>
        </w:rPr>
        <w:t>podpůrných opatření</w:t>
      </w:r>
      <w:r w:rsidRPr="00552FCF">
        <w:rPr>
          <w:rFonts w:ascii="Garamond" w:hAnsi="Garamond"/>
          <w:color w:val="000000"/>
          <w:lang w:eastAsia="cs-CZ"/>
        </w:rPr>
        <w:t> jde např. o úpravu organizace, obsahu, hodnocení, forem a metod vzdělávání a školských služeb, zabezpečení výuky předmětů speciálně pedagogické péče, prodloužení délky vzdělávání, úpravu podmínek přijímání ke vzdělávání a ukončování vzdělávání, používání kompenzačních pomůcek, speciálních učebnic a učebních pomůcek, vzdělávání podle individuálního vzdělávacího plánu, využití asistenta pedagoga a další dle § 16 odst. 2 školského zákona.</w:t>
      </w:r>
    </w:p>
    <w:p w14:paraId="4340563E" w14:textId="77777777" w:rsidR="00B80E07" w:rsidRPr="00552FCF" w:rsidRDefault="00B80E07" w:rsidP="001E6FA1">
      <w:pPr>
        <w:rPr>
          <w:rFonts w:ascii="Garamond" w:hAnsi="Garamond"/>
          <w:color w:val="000000"/>
          <w:lang w:eastAsia="cs-CZ"/>
        </w:rPr>
      </w:pPr>
      <w:r w:rsidRPr="00552FCF">
        <w:rPr>
          <w:rFonts w:ascii="Garamond" w:hAnsi="Garamond"/>
          <w:color w:val="000000"/>
          <w:lang w:eastAsia="cs-CZ"/>
        </w:rPr>
        <w:t xml:space="preserve">     Podpůrná opatření se podle organizační, pedagogické a finanční náročnosti člení do pěti stupňů; různé druhy nebo stupně podpůrných opatření lze kombinovat. Jejich uplatňování se řídí vyhláškou č.</w:t>
      </w:r>
      <w:r>
        <w:rPr>
          <w:rFonts w:ascii="Garamond" w:hAnsi="Garamond"/>
          <w:color w:val="000000"/>
          <w:lang w:eastAsia="cs-CZ"/>
        </w:rPr>
        <w:t> </w:t>
      </w:r>
      <w:r w:rsidRPr="00552FCF">
        <w:rPr>
          <w:rFonts w:ascii="Garamond" w:hAnsi="Garamond"/>
          <w:color w:val="000000"/>
          <w:lang w:eastAsia="cs-CZ"/>
        </w:rPr>
        <w:t>27/2016 Sb., o vzdělávání žáků se speciálními vzdělávacími potřebami a žáků nadaných.</w:t>
      </w:r>
    </w:p>
    <w:p w14:paraId="16396EF4" w14:textId="77777777" w:rsidR="00B80E07" w:rsidRDefault="00B80E07" w:rsidP="001E6FA1">
      <w:pPr>
        <w:suppressAutoHyphens w:val="0"/>
        <w:spacing w:after="120"/>
        <w:textAlignment w:val="baseline"/>
        <w:rPr>
          <w:rFonts w:ascii="Garamond" w:hAnsi="Garamond"/>
          <w:color w:val="000000"/>
          <w:lang w:eastAsia="cs-CZ"/>
        </w:rPr>
      </w:pPr>
      <w:r w:rsidRPr="00552FCF">
        <w:rPr>
          <w:rFonts w:ascii="Garamond" w:hAnsi="Garamond"/>
          <w:color w:val="000000"/>
          <w:lang w:eastAsia="cs-CZ"/>
        </w:rPr>
        <w:t xml:space="preserve">    Podpůrná opatření prvního stupně škola uplatňuje i bez doporučení školského poradenského zařízení na základě školou vypracovaného plánu pedagogické podpory (PLPP). Podpůrná opatření druhého až pátého stupně může škola uplatnit pouze s doporučením ŠPZ po předchozím </w:t>
      </w:r>
      <w:r w:rsidRPr="00552FCF">
        <w:rPr>
          <w:rFonts w:ascii="Garamond" w:hAnsi="Garamond"/>
          <w:b/>
          <w:color w:val="000000"/>
          <w:lang w:eastAsia="cs-CZ"/>
        </w:rPr>
        <w:t>písemném informovaném souhlasu</w:t>
      </w:r>
      <w:r w:rsidRPr="00552FCF">
        <w:rPr>
          <w:rFonts w:ascii="Garamond" w:hAnsi="Garamond"/>
          <w:color w:val="000000"/>
          <w:lang w:eastAsia="cs-CZ"/>
        </w:rPr>
        <w:t xml:space="preserve"> zákonného zástupce žáka. Začlenění podpůrných opatření do jednotlivých stupňů stanoví Příloha č. 1 vyhlášky č. 27/2016 Sb.</w:t>
      </w:r>
    </w:p>
    <w:p w14:paraId="3919EE87" w14:textId="3B13E3B6" w:rsidR="00B80E07" w:rsidRPr="00552FCF" w:rsidRDefault="00B80E07" w:rsidP="00B80E07">
      <w:pPr>
        <w:suppressAutoHyphens w:val="0"/>
        <w:spacing w:after="120" w:line="360" w:lineRule="auto"/>
        <w:textAlignment w:val="baseline"/>
        <w:rPr>
          <w:rFonts w:ascii="Garamond" w:hAnsi="Garamond"/>
          <w:b/>
          <w:color w:val="000000"/>
          <w:lang w:eastAsia="cs-CZ"/>
        </w:rPr>
      </w:pPr>
      <w:r w:rsidRPr="00552FCF">
        <w:rPr>
          <w:rFonts w:ascii="Garamond" w:hAnsi="Garamond"/>
          <w:b/>
          <w:color w:val="000000"/>
          <w:lang w:eastAsia="cs-CZ"/>
        </w:rPr>
        <w:t>Pojetí vzdělávání žáků se speciálními vzdělávacími potřebami</w:t>
      </w:r>
    </w:p>
    <w:p w14:paraId="32E0717C" w14:textId="77777777" w:rsidR="00B80E07" w:rsidRPr="00552FCF" w:rsidRDefault="00B80E07" w:rsidP="001E6FA1">
      <w:pPr>
        <w:rPr>
          <w:rFonts w:ascii="Garamond" w:hAnsi="Garamond"/>
          <w:color w:val="000000"/>
          <w:lang w:eastAsia="cs-CZ"/>
        </w:rPr>
      </w:pPr>
      <w:r w:rsidRPr="00552FCF">
        <w:rPr>
          <w:rFonts w:ascii="Garamond" w:hAnsi="Garamond"/>
          <w:color w:val="000000"/>
          <w:lang w:eastAsia="cs-CZ"/>
        </w:rPr>
        <w:t xml:space="preserve">     Při plánování a realizaci vzdělávání žáků s přiznanými podpůrnými opatřeními je třeba vycházet z</w:t>
      </w:r>
      <w:r>
        <w:rPr>
          <w:rFonts w:ascii="Garamond" w:hAnsi="Garamond"/>
          <w:color w:val="000000"/>
          <w:lang w:eastAsia="cs-CZ"/>
        </w:rPr>
        <w:t> </w:t>
      </w:r>
      <w:r w:rsidRPr="00552FCF">
        <w:rPr>
          <w:rFonts w:ascii="Garamond" w:hAnsi="Garamond"/>
          <w:color w:val="000000"/>
          <w:lang w:eastAsia="cs-CZ"/>
        </w:rPr>
        <w:t xml:space="preserve">individuálních vzdělávacích potřeb a možností žáků. Cílem podpory vzdělávání těchto žáků je plné zapojení a maximální využití vzdělávacího potenciálu každého žáka. Pedagog tomu přizpůsobuje své vzdělávací strategie na základě stanovených podpůrných opatření. </w:t>
      </w:r>
    </w:p>
    <w:p w14:paraId="676E5D9D" w14:textId="6104D7FC" w:rsidR="00B80E07" w:rsidRPr="00552FCF" w:rsidRDefault="00B80E07" w:rsidP="001E6FA1">
      <w:pPr>
        <w:rPr>
          <w:rFonts w:ascii="Garamond" w:eastAsiaTheme="minorHAnsi" w:hAnsi="Garamond"/>
          <w:lang w:eastAsia="en-US"/>
        </w:rPr>
      </w:pPr>
      <w:r w:rsidRPr="00552FCF">
        <w:rPr>
          <w:rFonts w:ascii="Garamond" w:hAnsi="Garamond" w:cs="Tahoma"/>
        </w:rPr>
        <w:t xml:space="preserve">     Pro poskytování podpůrných opatření prvního stupně </w:t>
      </w:r>
      <w:r>
        <w:rPr>
          <w:rFonts w:ascii="Garamond" w:hAnsi="Garamond" w:cs="Tahoma"/>
        </w:rPr>
        <w:t>může vypracovat</w:t>
      </w:r>
      <w:r w:rsidRPr="00552FCF">
        <w:rPr>
          <w:rFonts w:ascii="Garamond" w:hAnsi="Garamond" w:cs="Tahoma"/>
        </w:rPr>
        <w:t xml:space="preserve"> škola plán pedagogické podpory žáka.</w:t>
      </w:r>
      <w:bookmarkStart w:id="32" w:name="1"/>
      <w:bookmarkEnd w:id="32"/>
    </w:p>
    <w:p w14:paraId="100A3963" w14:textId="77777777" w:rsidR="00B80E07" w:rsidRDefault="00B80E07" w:rsidP="001E6FA1">
      <w:pPr>
        <w:suppressAutoHyphens w:val="0"/>
        <w:spacing w:after="200"/>
        <w:rPr>
          <w:rFonts w:ascii="Garamond" w:hAnsi="Garamond"/>
          <w:shd w:val="clear" w:color="auto" w:fill="FFFFFF"/>
        </w:rPr>
      </w:pPr>
      <w:r w:rsidRPr="00552FCF">
        <w:rPr>
          <w:rFonts w:ascii="Garamond" w:hAnsi="Garamond"/>
          <w:shd w:val="clear" w:color="auto" w:fill="FFFFFF"/>
        </w:rPr>
        <w:t>ŠVP je podkladem pro zpracování</w:t>
      </w:r>
      <w:r w:rsidRPr="00552FCF">
        <w:rPr>
          <w:rStyle w:val="apple-converted-space"/>
          <w:rFonts w:ascii="Garamond" w:hAnsi="Garamond"/>
          <w:shd w:val="clear" w:color="auto" w:fill="FFFFFF"/>
        </w:rPr>
        <w:t> </w:t>
      </w:r>
      <w:r w:rsidRPr="00552FCF">
        <w:rPr>
          <w:rStyle w:val="Siln"/>
          <w:rFonts w:ascii="Garamond" w:hAnsi="Garamond"/>
          <w:shd w:val="clear" w:color="auto" w:fill="FFFFFF"/>
        </w:rPr>
        <w:t>PLPP</w:t>
      </w:r>
      <w:r w:rsidRPr="00552FCF">
        <w:rPr>
          <w:rStyle w:val="apple-converted-space"/>
          <w:rFonts w:ascii="Garamond" w:hAnsi="Garamond"/>
          <w:shd w:val="clear" w:color="auto" w:fill="FFFFFF"/>
        </w:rPr>
        <w:t> </w:t>
      </w:r>
      <w:r w:rsidRPr="00552FCF">
        <w:rPr>
          <w:rFonts w:ascii="Garamond" w:hAnsi="Garamond"/>
          <w:shd w:val="clear" w:color="auto" w:fill="FFFFFF"/>
        </w:rPr>
        <w:t>a pro žáky s přiznanými podpůrnými opatřeními od druhého stupně podkladem pro tvorbu</w:t>
      </w:r>
      <w:r w:rsidRPr="00552FCF">
        <w:rPr>
          <w:rStyle w:val="apple-converted-space"/>
          <w:rFonts w:ascii="Garamond" w:hAnsi="Garamond"/>
          <w:shd w:val="clear" w:color="auto" w:fill="FFFFFF"/>
        </w:rPr>
        <w:t> </w:t>
      </w:r>
      <w:r w:rsidRPr="00552FCF">
        <w:rPr>
          <w:rStyle w:val="Siln"/>
          <w:rFonts w:ascii="Garamond" w:hAnsi="Garamond"/>
          <w:shd w:val="clear" w:color="auto" w:fill="FFFFFF"/>
        </w:rPr>
        <w:t>IVP</w:t>
      </w:r>
      <w:r w:rsidRPr="00552FCF">
        <w:rPr>
          <w:rFonts w:ascii="Garamond" w:hAnsi="Garamond"/>
          <w:shd w:val="clear" w:color="auto" w:fill="FFFFFF"/>
        </w:rPr>
        <w:t>.</w:t>
      </w:r>
    </w:p>
    <w:p w14:paraId="73484D46" w14:textId="0CE195AA" w:rsidR="00B80E07" w:rsidRDefault="00B80E07" w:rsidP="001E6FA1">
      <w:pPr>
        <w:suppressAutoHyphens w:val="0"/>
        <w:spacing w:after="200"/>
        <w:rPr>
          <w:rFonts w:ascii="Garamond" w:hAnsi="Garamond"/>
          <w:shd w:val="clear" w:color="auto" w:fill="FFFFFF"/>
        </w:rPr>
      </w:pPr>
      <w:r w:rsidRPr="00552FCF">
        <w:rPr>
          <w:rFonts w:ascii="Garamond" w:hAnsi="Garamond"/>
          <w:color w:val="DE190C"/>
          <w:shd w:val="clear" w:color="auto" w:fill="FFFFFF"/>
        </w:rPr>
        <w:t>   </w:t>
      </w:r>
      <w:r w:rsidRPr="00552FCF">
        <w:rPr>
          <w:rFonts w:ascii="Garamond" w:hAnsi="Garamond"/>
          <w:shd w:val="clear" w:color="auto" w:fill="FFFFFF"/>
        </w:rPr>
        <w:t>Na úrovni IVP je možné na doporučení ŠPZ (v případech stanovených Přílohou č. 1 vyhlášky č.</w:t>
      </w:r>
      <w:r>
        <w:rPr>
          <w:rFonts w:ascii="Garamond" w:hAnsi="Garamond"/>
          <w:shd w:val="clear" w:color="auto" w:fill="FFFFFF"/>
        </w:rPr>
        <w:t> </w:t>
      </w:r>
      <w:r w:rsidRPr="00552FCF">
        <w:rPr>
          <w:rFonts w:ascii="Garamond" w:hAnsi="Garamond"/>
          <w:shd w:val="clear" w:color="auto" w:fill="FFFFFF"/>
        </w:rPr>
        <w:t xml:space="preserve">27/2016 Sb.) v rámci podpůrných opatření </w:t>
      </w:r>
      <w:r w:rsidRPr="00552FCF">
        <w:rPr>
          <w:rStyle w:val="Siln"/>
          <w:rFonts w:ascii="Garamond" w:hAnsi="Garamond"/>
          <w:shd w:val="clear" w:color="auto" w:fill="FFFFFF"/>
        </w:rPr>
        <w:t>upravit očekávané výstupy stanovené ŠVP</w:t>
      </w:r>
      <w:r w:rsidRPr="00552FCF">
        <w:rPr>
          <w:rFonts w:ascii="Garamond" w:hAnsi="Garamond"/>
          <w:shd w:val="clear" w:color="auto" w:fill="FFFFFF"/>
        </w:rPr>
        <w:t>, případně</w:t>
      </w:r>
      <w:r w:rsidRPr="00552FCF">
        <w:rPr>
          <w:rStyle w:val="apple-converted-space"/>
          <w:rFonts w:ascii="Garamond" w:hAnsi="Garamond"/>
          <w:shd w:val="clear" w:color="auto" w:fill="FFFFFF"/>
        </w:rPr>
        <w:t> </w:t>
      </w:r>
      <w:r w:rsidRPr="00552FCF">
        <w:rPr>
          <w:rStyle w:val="Siln"/>
          <w:rFonts w:ascii="Garamond" w:hAnsi="Garamond"/>
          <w:shd w:val="clear" w:color="auto" w:fill="FFFFFF"/>
        </w:rPr>
        <w:t>upravit vzdělávací obsah</w:t>
      </w:r>
      <w:r w:rsidRPr="00552FCF">
        <w:rPr>
          <w:rStyle w:val="apple-converted-space"/>
          <w:rFonts w:ascii="Garamond" w:hAnsi="Garamond"/>
          <w:shd w:val="clear" w:color="auto" w:fill="FFFFFF"/>
        </w:rPr>
        <w:t> </w:t>
      </w:r>
      <w:r w:rsidRPr="00552FCF">
        <w:rPr>
          <w:rFonts w:ascii="Garamond" w:hAnsi="Garamond"/>
          <w:shd w:val="clear" w:color="auto" w:fill="FFFFFF"/>
        </w:rPr>
        <w:t>tak, aby byl zajištěn soulad mezi vzdělávacími požadavky a</w:t>
      </w:r>
      <w:r>
        <w:rPr>
          <w:rFonts w:ascii="Garamond" w:hAnsi="Garamond"/>
          <w:shd w:val="clear" w:color="auto" w:fill="FFFFFF"/>
        </w:rPr>
        <w:t> </w:t>
      </w:r>
      <w:r w:rsidRPr="00552FCF">
        <w:rPr>
          <w:rFonts w:ascii="Garamond" w:hAnsi="Garamond"/>
          <w:shd w:val="clear" w:color="auto" w:fill="FFFFFF"/>
        </w:rPr>
        <w:t>skutečnými možnostmi žáků a aby vzdělávání směřovalo k dosažení jejich osobního maxima.</w:t>
      </w:r>
      <w:r w:rsidRPr="00552FCF">
        <w:rPr>
          <w:rStyle w:val="apple-converted-space"/>
          <w:rFonts w:ascii="Garamond" w:hAnsi="Garamond"/>
          <w:shd w:val="clear" w:color="auto" w:fill="FFFFFF"/>
        </w:rPr>
        <w:t> </w:t>
      </w:r>
      <w:r w:rsidRPr="00552FCF">
        <w:rPr>
          <w:rFonts w:ascii="Garamond" w:hAnsi="Garamond" w:cs="Arial"/>
        </w:rPr>
        <w:br/>
      </w:r>
      <w:r w:rsidRPr="00552FCF">
        <w:rPr>
          <w:rStyle w:val="Siln"/>
          <w:rFonts w:ascii="Garamond" w:hAnsi="Garamond"/>
          <w:shd w:val="clear" w:color="auto" w:fill="FFFFFF"/>
        </w:rPr>
        <w:t>   K úpravám očekávaných výstupů</w:t>
      </w:r>
      <w:r w:rsidRPr="00552FCF">
        <w:rPr>
          <w:rStyle w:val="apple-converted-space"/>
          <w:rFonts w:ascii="Garamond" w:hAnsi="Garamond"/>
          <w:shd w:val="clear" w:color="auto" w:fill="FFFFFF"/>
        </w:rPr>
        <w:t> </w:t>
      </w:r>
      <w:r w:rsidRPr="00552FCF">
        <w:rPr>
          <w:rFonts w:ascii="Garamond" w:hAnsi="Garamond"/>
          <w:shd w:val="clear" w:color="auto" w:fill="FFFFFF"/>
        </w:rPr>
        <w:t>stanovených v ŠVP se využívá podpůrné opatření IVP, které umožňuje u žáků s přiznanými podpůrnými opatřeními od třetího stupně podpory (týká se žáků s</w:t>
      </w:r>
      <w:r>
        <w:rPr>
          <w:rFonts w:ascii="Garamond" w:hAnsi="Garamond"/>
          <w:shd w:val="clear" w:color="auto" w:fill="FFFFFF"/>
        </w:rPr>
        <w:t> </w:t>
      </w:r>
      <w:r w:rsidRPr="00552FCF">
        <w:rPr>
          <w:rFonts w:ascii="Garamond" w:hAnsi="Garamond"/>
          <w:shd w:val="clear" w:color="auto" w:fill="FFFFFF"/>
        </w:rPr>
        <w:t>lehkým mentálním postižením)</w:t>
      </w:r>
      <w:r w:rsidRPr="00552FCF">
        <w:rPr>
          <w:rStyle w:val="apple-converted-space"/>
          <w:rFonts w:ascii="Garamond" w:hAnsi="Garamond"/>
          <w:shd w:val="clear" w:color="auto" w:fill="FFFFFF"/>
        </w:rPr>
        <w:t> </w:t>
      </w:r>
      <w:r w:rsidRPr="00552FCF">
        <w:rPr>
          <w:rFonts w:ascii="Garamond" w:hAnsi="Garamond"/>
          <w:shd w:val="clear" w:color="auto" w:fill="FFFFFF"/>
        </w:rPr>
        <w:t xml:space="preserve">upravovat očekávané výstupy vzdělávání, případně je možné přizpůsobit i výběr učiva. Úpravy obsahu a realizace vzdělávání žáků s přiznanými podpůrnými opatřeními od třetího stupně podpůrných opatření jsou předmětem </w:t>
      </w:r>
      <w:r w:rsidRPr="00552FCF">
        <w:rPr>
          <w:rStyle w:val="Siln"/>
          <w:rFonts w:ascii="Garamond" w:hAnsi="Garamond"/>
          <w:shd w:val="clear" w:color="auto" w:fill="FFFFFF"/>
        </w:rPr>
        <w:t>metodické podpory</w:t>
      </w:r>
      <w:r w:rsidRPr="00552FCF">
        <w:rPr>
          <w:rFonts w:ascii="Garamond" w:hAnsi="Garamond"/>
          <w:shd w:val="clear" w:color="auto" w:fill="FFFFFF"/>
        </w:rPr>
        <w:t>.</w:t>
      </w:r>
      <w:r w:rsidRPr="00552FCF">
        <w:rPr>
          <w:rStyle w:val="Siln"/>
          <w:rFonts w:ascii="Garamond" w:hAnsi="Garamond"/>
          <w:color w:val="DE190C"/>
          <w:shd w:val="clear" w:color="auto" w:fill="FFFFFF"/>
        </w:rPr>
        <w:t> </w:t>
      </w:r>
      <w:r w:rsidRPr="00552FCF">
        <w:rPr>
          <w:rStyle w:val="Siln"/>
          <w:rFonts w:ascii="Garamond" w:hAnsi="Garamond"/>
          <w:shd w:val="clear" w:color="auto" w:fill="FFFFFF"/>
        </w:rPr>
        <w:t>V IVP</w:t>
      </w:r>
      <w:r w:rsidRPr="00552FCF">
        <w:rPr>
          <w:rFonts w:ascii="Garamond" w:hAnsi="Garamond"/>
          <w:shd w:val="clear" w:color="auto" w:fill="FFFFFF"/>
        </w:rPr>
        <w:t xml:space="preserve"> těchto žáků lze </w:t>
      </w:r>
      <w:r w:rsidRPr="00552FCF">
        <w:rPr>
          <w:rStyle w:val="Siln"/>
          <w:rFonts w:ascii="Garamond" w:hAnsi="Garamond"/>
          <w:shd w:val="clear" w:color="auto" w:fill="FFFFFF"/>
        </w:rPr>
        <w:t>části vzdělávacích obsahů některých vzdělávacích oborů nahradit jinými vzdělávacími obsahy nebo celý vzdělávací obsah některého vzdělávacího oboru lze nahradit obsahem jiného vzdělávacího oboru</w:t>
      </w:r>
      <w:r w:rsidRPr="00552FCF">
        <w:rPr>
          <w:rFonts w:ascii="Garamond" w:hAnsi="Garamond"/>
          <w:shd w:val="clear" w:color="auto" w:fill="FFFFFF"/>
        </w:rPr>
        <w:t>, který lépe vyhovuje jejich vzdělávacím možnostem. V IVP žáků s přiznanými podpůrnými opatřeními třetího stupně (týká se žáků s</w:t>
      </w:r>
      <w:r w:rsidR="001E6FA1">
        <w:rPr>
          <w:rFonts w:ascii="Garamond" w:hAnsi="Garamond"/>
          <w:shd w:val="clear" w:color="auto" w:fill="FFFFFF"/>
        </w:rPr>
        <w:t> </w:t>
      </w:r>
      <w:r w:rsidRPr="00552FCF">
        <w:rPr>
          <w:rFonts w:ascii="Garamond" w:hAnsi="Garamond"/>
          <w:shd w:val="clear" w:color="auto" w:fill="FFFFFF"/>
        </w:rPr>
        <w:t>lehkým mentálním postižením) a čtvrtého stupně lze v</w:t>
      </w:r>
      <w:r>
        <w:rPr>
          <w:rFonts w:ascii="Garamond" w:hAnsi="Garamond"/>
          <w:shd w:val="clear" w:color="auto" w:fill="FFFFFF"/>
        </w:rPr>
        <w:t> </w:t>
      </w:r>
      <w:r w:rsidRPr="00552FCF">
        <w:rPr>
          <w:rFonts w:ascii="Garamond" w:hAnsi="Garamond"/>
          <w:shd w:val="clear" w:color="auto" w:fill="FFFFFF"/>
        </w:rPr>
        <w:t xml:space="preserve">souvislosti s náhradou části nebo celého vzdělávacího obsahu vzdělávacích oborů změnit minimální časové dotace vzdělávacích oblastí (oborů) stanovené </w:t>
      </w:r>
      <w:r w:rsidRPr="00B80E07">
        <w:rPr>
          <w:rFonts w:ascii="Garamond" w:hAnsi="Garamond"/>
          <w:shd w:val="clear" w:color="auto" w:fill="FFFFFF"/>
        </w:rPr>
        <w:t>v kapitole 7 RVP ZV</w:t>
      </w:r>
      <w:r w:rsidRPr="00552FCF">
        <w:rPr>
          <w:rFonts w:ascii="Garamond" w:hAnsi="Garamond"/>
          <w:shd w:val="clear" w:color="auto" w:fill="FFFFFF"/>
        </w:rPr>
        <w:t>.</w:t>
      </w:r>
      <w:r>
        <w:rPr>
          <w:rFonts w:ascii="Garamond" w:hAnsi="Garamond"/>
          <w:shd w:val="clear" w:color="auto" w:fill="FFFFFF"/>
        </w:rPr>
        <w:t xml:space="preserve"> </w:t>
      </w:r>
      <w:r w:rsidRPr="00552FCF">
        <w:rPr>
          <w:rFonts w:ascii="Garamond" w:hAnsi="Garamond"/>
          <w:shd w:val="clear" w:color="auto" w:fill="FFFFFF"/>
        </w:rPr>
        <w:t>Pedagogickým pracovníkům bude zajištěna metodická podpora formou dalšího vzdělávání pedagogických pracovníků.</w:t>
      </w:r>
    </w:p>
    <w:p w14:paraId="79753466" w14:textId="7916DF0E" w:rsidR="00B80E07" w:rsidRDefault="00B80E07" w:rsidP="001E6FA1">
      <w:pPr>
        <w:suppressAutoHyphens w:val="0"/>
        <w:spacing w:after="200"/>
        <w:rPr>
          <w:rFonts w:ascii="Garamond" w:hAnsi="Garamond"/>
          <w:shd w:val="clear" w:color="auto" w:fill="FFFFFF"/>
        </w:rPr>
      </w:pPr>
      <w:r w:rsidRPr="00552FCF">
        <w:rPr>
          <w:rFonts w:ascii="Garamond" w:hAnsi="Garamond"/>
          <w:shd w:val="clear" w:color="auto" w:fill="FFFFFF"/>
        </w:rPr>
        <w:lastRenderedPageBreak/>
        <w:t xml:space="preserve">     Pro žáky s přiznanými podpůrnými opatřeními spočívajícími v úpravě vzdělávacích obsahů může být v souladu s principy individualizace a diferenciace vzdělávání zařazována do IVP na doporučení ŠPZ </w:t>
      </w:r>
      <w:r w:rsidRPr="00552FCF">
        <w:rPr>
          <w:rStyle w:val="Siln"/>
          <w:rFonts w:ascii="Garamond" w:hAnsi="Garamond"/>
          <w:shd w:val="clear" w:color="auto" w:fill="FFFFFF"/>
        </w:rPr>
        <w:t>speciálně pedagogická</w:t>
      </w:r>
      <w:r w:rsidRPr="00552FCF">
        <w:rPr>
          <w:rStyle w:val="apple-converted-space"/>
          <w:rFonts w:ascii="Garamond" w:hAnsi="Garamond"/>
          <w:shd w:val="clear" w:color="auto" w:fill="FFFFFF"/>
        </w:rPr>
        <w:t> </w:t>
      </w:r>
      <w:r w:rsidRPr="00552FCF">
        <w:rPr>
          <w:rFonts w:ascii="Garamond" w:hAnsi="Garamond"/>
          <w:shd w:val="clear" w:color="auto" w:fill="FFFFFF"/>
        </w:rPr>
        <w:t>a</w:t>
      </w:r>
      <w:r w:rsidRPr="00552FCF">
        <w:rPr>
          <w:rStyle w:val="apple-converted-space"/>
          <w:rFonts w:ascii="Garamond" w:hAnsi="Garamond"/>
          <w:shd w:val="clear" w:color="auto" w:fill="FFFFFF"/>
        </w:rPr>
        <w:t> </w:t>
      </w:r>
      <w:r w:rsidRPr="00552FCF">
        <w:rPr>
          <w:rStyle w:val="Siln"/>
          <w:rFonts w:ascii="Garamond" w:hAnsi="Garamond"/>
          <w:shd w:val="clear" w:color="auto" w:fill="FFFFFF"/>
        </w:rPr>
        <w:t>pedagogická intervence</w:t>
      </w:r>
      <w:r w:rsidRPr="00552FCF">
        <w:rPr>
          <w:rFonts w:ascii="Garamond" w:hAnsi="Garamond"/>
          <w:shd w:val="clear" w:color="auto" w:fill="FFFFFF"/>
        </w:rPr>
        <w:t>. Počet vyučovacích hodin předmětů speciálně pedagogické péče je v závislosti na stupni podpory stanoven v Příloze č. 1 vyhlášky č. 27/2016 Sb. Časová dotace na předměty speciálně pedagogické péče je poskytována z</w:t>
      </w:r>
      <w:r w:rsidR="001E6FA1">
        <w:rPr>
          <w:rFonts w:ascii="Garamond" w:hAnsi="Garamond"/>
          <w:shd w:val="clear" w:color="auto" w:fill="FFFFFF"/>
        </w:rPr>
        <w:t> </w:t>
      </w:r>
      <w:r w:rsidRPr="00552FCF">
        <w:rPr>
          <w:rFonts w:ascii="Garamond" w:hAnsi="Garamond"/>
          <w:shd w:val="clear" w:color="auto" w:fill="FFFFFF"/>
        </w:rPr>
        <w:t>disponibilní časové dotace.</w:t>
      </w:r>
      <w:r>
        <w:rPr>
          <w:rFonts w:ascii="Garamond" w:hAnsi="Garamond"/>
          <w:shd w:val="clear" w:color="auto" w:fill="FFFFFF"/>
        </w:rPr>
        <w:t xml:space="preserve"> </w:t>
      </w:r>
    </w:p>
    <w:p w14:paraId="37C96D1E" w14:textId="045DAF26" w:rsidR="00B80E07" w:rsidRDefault="00B80E07" w:rsidP="001E6FA1">
      <w:pPr>
        <w:suppressAutoHyphens w:val="0"/>
        <w:spacing w:after="200"/>
        <w:rPr>
          <w:rStyle w:val="apple-converted-space"/>
          <w:rFonts w:ascii="Garamond" w:hAnsi="Garamond"/>
          <w:shd w:val="clear" w:color="auto" w:fill="FFFFFF"/>
        </w:rPr>
      </w:pPr>
      <w:r w:rsidRPr="00552FCF">
        <w:rPr>
          <w:rFonts w:ascii="Garamond" w:hAnsi="Garamond"/>
          <w:shd w:val="clear" w:color="auto" w:fill="FFFFFF"/>
        </w:rPr>
        <w:t>   Při vzdělávání žáků s lehkým mentálním postižením je třeba zohledňovat jejich specifika: problémy v</w:t>
      </w:r>
      <w:r>
        <w:rPr>
          <w:rFonts w:ascii="Garamond" w:hAnsi="Garamond"/>
          <w:shd w:val="clear" w:color="auto" w:fill="FFFFFF"/>
        </w:rPr>
        <w:t> </w:t>
      </w:r>
      <w:r w:rsidRPr="00552FCF">
        <w:rPr>
          <w:rFonts w:ascii="Garamond" w:hAnsi="Garamond"/>
          <w:shd w:val="clear" w:color="auto" w:fill="FFFFFF"/>
        </w:rPr>
        <w:t>učení – čtení, psaní, počítání; nepřesné vnímání času; obtížné rozlišování podstatného a podružného; neschopnost pracovat s abstrakcí; snížená možnost učit se 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 problémy a</w:t>
      </w:r>
      <w:r w:rsidR="001E6FA1">
        <w:rPr>
          <w:rFonts w:ascii="Garamond" w:hAnsi="Garamond"/>
          <w:shd w:val="clear" w:color="auto" w:fill="FFFFFF"/>
        </w:rPr>
        <w:t> </w:t>
      </w:r>
      <w:r w:rsidRPr="00552FCF">
        <w:rPr>
          <w:rFonts w:ascii="Garamond" w:hAnsi="Garamond"/>
          <w:shd w:val="clear" w:color="auto" w:fill="FFFFFF"/>
        </w:rPr>
        <w:t>vnímat souvislosti.</w:t>
      </w:r>
      <w:r w:rsidRPr="00552FCF">
        <w:rPr>
          <w:rStyle w:val="apple-converted-space"/>
          <w:rFonts w:ascii="Garamond" w:hAnsi="Garamond"/>
          <w:shd w:val="clear" w:color="auto" w:fill="FFFFFF"/>
        </w:rPr>
        <w:t> </w:t>
      </w:r>
    </w:p>
    <w:p w14:paraId="456BE6F3" w14:textId="785BB96D" w:rsidR="00B80E07" w:rsidRPr="00552FCF" w:rsidRDefault="00B80E07" w:rsidP="001E6FA1">
      <w:pPr>
        <w:suppressAutoHyphens w:val="0"/>
        <w:spacing w:after="200"/>
        <w:rPr>
          <w:rFonts w:ascii="Garamond" w:hAnsi="Garamond"/>
          <w:shd w:val="clear" w:color="auto" w:fill="FFFFFF"/>
        </w:rPr>
      </w:pPr>
      <w:r w:rsidRPr="00552FCF">
        <w:rPr>
          <w:rFonts w:ascii="Garamond" w:hAnsi="Garamond"/>
          <w:color w:val="DE190C"/>
          <w:shd w:val="clear" w:color="auto" w:fill="FFFFFF"/>
        </w:rPr>
        <w:t>   </w:t>
      </w:r>
      <w:r w:rsidRPr="00552FCF">
        <w:rPr>
          <w:rFonts w:ascii="Garamond" w:hAnsi="Garamond"/>
          <w:shd w:val="clear" w:color="auto" w:fill="FFFFFF"/>
        </w:rPr>
        <w:t>Mezi podpůrná opatření, která se kromě běžných pedagogických opatření ve vzdělávání žáků s</w:t>
      </w:r>
      <w:r w:rsidR="001E6FA1">
        <w:rPr>
          <w:rFonts w:ascii="Garamond" w:hAnsi="Garamond"/>
          <w:shd w:val="clear" w:color="auto" w:fill="FFFFFF"/>
        </w:rPr>
        <w:t> </w:t>
      </w:r>
      <w:r w:rsidRPr="00552FCF">
        <w:rPr>
          <w:rFonts w:ascii="Garamond" w:hAnsi="Garamond"/>
          <w:shd w:val="clear" w:color="auto" w:fill="FFFFFF"/>
        </w:rPr>
        <w:t>lehkým mentálním postižením osvědčují, patří například posilování kognitivních schopností s</w:t>
      </w:r>
      <w:r w:rsidR="001E6FA1">
        <w:rPr>
          <w:rFonts w:ascii="Garamond" w:hAnsi="Garamond"/>
          <w:shd w:val="clear" w:color="auto" w:fill="FFFFFF"/>
        </w:rPr>
        <w:t> </w:t>
      </w:r>
      <w:r w:rsidRPr="00552FCF">
        <w:rPr>
          <w:rFonts w:ascii="Garamond" w:hAnsi="Garamond"/>
          <w:shd w:val="clear" w:color="auto" w:fill="FFFFFF"/>
        </w:rPr>
        <w:t>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w:t>
      </w:r>
    </w:p>
    <w:p w14:paraId="5787C3F4" w14:textId="77777777" w:rsidR="00B80E07" w:rsidRPr="00552FCF" w:rsidRDefault="00B80E07" w:rsidP="00B80E07">
      <w:pPr>
        <w:spacing w:line="360" w:lineRule="auto"/>
        <w:rPr>
          <w:rFonts w:ascii="Garamond" w:hAnsi="Garamond"/>
          <w:b/>
          <w:shd w:val="clear" w:color="auto" w:fill="FFFFFF"/>
        </w:rPr>
      </w:pPr>
      <w:r w:rsidRPr="00552FCF">
        <w:rPr>
          <w:rFonts w:ascii="Garamond" w:hAnsi="Garamond"/>
          <w:b/>
          <w:shd w:val="clear" w:color="auto" w:fill="FFFFFF"/>
        </w:rPr>
        <w:t>Systém péče o žáky s přiznanými podpůrnými opatřeními ve škole</w:t>
      </w:r>
    </w:p>
    <w:p w14:paraId="0E755304" w14:textId="52E9BCD2" w:rsidR="00B80E07" w:rsidRPr="00552FCF" w:rsidRDefault="00B80E07" w:rsidP="001E6FA1">
      <w:pPr>
        <w:numPr>
          <w:ilvl w:val="0"/>
          <w:numId w:val="36"/>
        </w:numPr>
        <w:autoSpaceDE w:val="0"/>
        <w:rPr>
          <w:rFonts w:ascii="Garamond" w:hAnsi="Garamond"/>
          <w:shd w:val="clear" w:color="auto" w:fill="FFFFFF"/>
        </w:rPr>
      </w:pPr>
      <w:r w:rsidRPr="00552FCF">
        <w:rPr>
          <w:rFonts w:ascii="Garamond" w:hAnsi="Garamond"/>
          <w:shd w:val="clear" w:color="auto" w:fill="FFFFFF"/>
        </w:rPr>
        <w:t>PLPP (IVP) sestavuje a písemně vypracovává třídní učitel nebo učitel konkrétního vyučovacího předmětu za spolupráce s výchovným poradcem, popř. s jinými odborníky</w:t>
      </w:r>
    </w:p>
    <w:p w14:paraId="45FE7F18" w14:textId="77777777" w:rsidR="00B80E07" w:rsidRPr="00552FCF" w:rsidRDefault="00B80E07" w:rsidP="001E6FA1">
      <w:pPr>
        <w:numPr>
          <w:ilvl w:val="0"/>
          <w:numId w:val="36"/>
        </w:numPr>
        <w:autoSpaceDE w:val="0"/>
        <w:rPr>
          <w:rFonts w:ascii="Garamond" w:hAnsi="Garamond"/>
          <w:shd w:val="clear" w:color="auto" w:fill="FFFFFF"/>
        </w:rPr>
      </w:pPr>
      <w:r w:rsidRPr="00552FCF">
        <w:rPr>
          <w:rFonts w:ascii="Garamond" w:hAnsi="Garamond"/>
          <w:shd w:val="clear" w:color="auto" w:fill="FFFFFF"/>
        </w:rPr>
        <w:t xml:space="preserve">Před zpracováním plánů budou probíhat rozhovory s jednotlivými vyučujícími, s cílem stanovení metod práce s žákem, způsobů kontroly osvojení znalostí a dovedností. </w:t>
      </w:r>
    </w:p>
    <w:p w14:paraId="4F5E8FDD" w14:textId="12DBB10A" w:rsidR="00B80E07" w:rsidRPr="00B80E07" w:rsidRDefault="00B80E07" w:rsidP="001E6FA1">
      <w:pPr>
        <w:numPr>
          <w:ilvl w:val="0"/>
          <w:numId w:val="36"/>
        </w:numPr>
        <w:autoSpaceDE w:val="0"/>
        <w:rPr>
          <w:rFonts w:ascii="Garamond" w:hAnsi="Garamond"/>
          <w:shd w:val="clear" w:color="auto" w:fill="FFFFFF"/>
        </w:rPr>
      </w:pPr>
      <w:r w:rsidRPr="00552FCF">
        <w:rPr>
          <w:rFonts w:ascii="Garamond" w:hAnsi="Garamond"/>
          <w:shd w:val="clear" w:color="auto" w:fill="FFFFFF"/>
        </w:rPr>
        <w:t xml:space="preserve">PLPP je zpracován pro žáka od prvního stupně podpůrných opatření, a to na základě potřeb úprav ve vzdělávání nebo zapojení do kolektivu. S PLPP je seznámen žák, </w:t>
      </w:r>
      <w:r w:rsidRPr="00B80E07">
        <w:rPr>
          <w:rFonts w:ascii="Garamond" w:hAnsi="Garamond"/>
          <w:shd w:val="clear" w:color="auto" w:fill="FFFFFF"/>
        </w:rPr>
        <w:t>zákonný zástupce žáka a všichni vyučující. Obsahuje popis obtíží žáka, stanovení cílů podpory a</w:t>
      </w:r>
      <w:r w:rsidR="001E6FA1">
        <w:rPr>
          <w:rFonts w:ascii="Garamond" w:hAnsi="Garamond"/>
          <w:shd w:val="clear" w:color="auto" w:fill="FFFFFF"/>
        </w:rPr>
        <w:t> </w:t>
      </w:r>
      <w:r w:rsidRPr="00B80E07">
        <w:rPr>
          <w:rFonts w:ascii="Garamond" w:hAnsi="Garamond"/>
          <w:shd w:val="clear" w:color="auto" w:fill="FFFFFF"/>
        </w:rPr>
        <w:t>způsobů vyhodnocování naplňování plánu. PLPP škola vyhodnocuje naplňování cílů nejpozději po 3 měsících od zahájení poskytování PO.</w:t>
      </w:r>
    </w:p>
    <w:p w14:paraId="79C1EA72" w14:textId="77777777" w:rsidR="00B80E07" w:rsidRPr="00B80E07" w:rsidRDefault="00B80E07" w:rsidP="001E6FA1">
      <w:pPr>
        <w:pStyle w:val="Odstavecseseznamem"/>
        <w:numPr>
          <w:ilvl w:val="0"/>
          <w:numId w:val="36"/>
        </w:numPr>
        <w:spacing w:after="120" w:line="240" w:lineRule="auto"/>
        <w:jc w:val="both"/>
        <w:textAlignment w:val="baseline"/>
        <w:rPr>
          <w:rFonts w:ascii="Garamond" w:hAnsi="Garamond"/>
          <w:sz w:val="24"/>
          <w:szCs w:val="24"/>
          <w:shd w:val="clear" w:color="auto" w:fill="FFFFFF"/>
        </w:rPr>
      </w:pPr>
      <w:r w:rsidRPr="00B80E07">
        <w:rPr>
          <w:rFonts w:ascii="Garamond" w:hAnsi="Garamond"/>
          <w:sz w:val="24"/>
          <w:szCs w:val="24"/>
          <w:shd w:val="clear" w:color="auto" w:fill="FFFFFF"/>
        </w:rPr>
        <w:t>Na doporučení školského poradenského zařízení je do IVP zařazována speciálně pedagogická a pedagogická intervence, která je podrobněji stanovena v závislosti na stupni podpory v Příloze č. 1 vyhlášky č. 27/2016 Sb.</w:t>
      </w:r>
    </w:p>
    <w:p w14:paraId="1F4C1D77" w14:textId="0CD10499" w:rsidR="00B80E07" w:rsidRPr="00B80E07" w:rsidRDefault="00B80E07" w:rsidP="001E6FA1">
      <w:pPr>
        <w:pStyle w:val="Odstavecseseznamem"/>
        <w:numPr>
          <w:ilvl w:val="0"/>
          <w:numId w:val="36"/>
        </w:numPr>
        <w:autoSpaceDE w:val="0"/>
        <w:spacing w:after="120" w:line="240" w:lineRule="auto"/>
        <w:jc w:val="both"/>
        <w:textAlignment w:val="baseline"/>
        <w:rPr>
          <w:rFonts w:ascii="Garamond" w:hAnsi="Garamond"/>
          <w:sz w:val="24"/>
          <w:szCs w:val="24"/>
          <w:shd w:val="clear" w:color="auto" w:fill="FFFFFF"/>
        </w:rPr>
      </w:pPr>
      <w:r w:rsidRPr="00B80E07">
        <w:rPr>
          <w:rFonts w:ascii="Garamond" w:hAnsi="Garamond"/>
          <w:sz w:val="24"/>
          <w:szCs w:val="24"/>
          <w:shd w:val="clear" w:color="auto" w:fill="FFFFFF"/>
        </w:rPr>
        <w:t>IVP je zpracován pro žáka od druhého stupně podpůrných opatření, a to na základě doporučení školského poradenského zařízení (ŠPZ) a žádosti zákonného zástupce žáka. Do IVP je zařazována speciálně pedagogická a pedagogická intervence, která je podrobněji stanovena v závislosti na stupni podpory v Příloze č. 1 vyhlášky č. 27/2016 Sb.</w:t>
      </w:r>
    </w:p>
    <w:p w14:paraId="4613100F" w14:textId="77777777" w:rsidR="00B80E07" w:rsidRPr="00B80E07" w:rsidRDefault="00B80E07" w:rsidP="001E6FA1">
      <w:pPr>
        <w:pStyle w:val="Odstavecseseznamem"/>
        <w:numPr>
          <w:ilvl w:val="0"/>
          <w:numId w:val="36"/>
        </w:numPr>
        <w:autoSpaceDE w:val="0"/>
        <w:spacing w:after="120" w:line="240" w:lineRule="auto"/>
        <w:jc w:val="both"/>
        <w:textAlignment w:val="baseline"/>
        <w:rPr>
          <w:rFonts w:ascii="Garamond" w:hAnsi="Garamond"/>
          <w:sz w:val="24"/>
          <w:szCs w:val="24"/>
          <w:shd w:val="clear" w:color="auto" w:fill="FFFFFF"/>
        </w:rPr>
      </w:pPr>
      <w:r w:rsidRPr="00B80E07">
        <w:rPr>
          <w:rFonts w:ascii="Garamond" w:hAnsi="Garamond"/>
          <w:sz w:val="24"/>
          <w:szCs w:val="24"/>
          <w:shd w:val="clear" w:color="auto" w:fill="FFFFFF"/>
        </w:rPr>
        <w:t>IVP bude v průběhu celého školního roku doplňován a upravován podle potřeb žáka.</w:t>
      </w:r>
    </w:p>
    <w:p w14:paraId="645BE145" w14:textId="77777777" w:rsidR="00B80E07" w:rsidRPr="001E6FA1" w:rsidRDefault="00B80E07" w:rsidP="001E6FA1">
      <w:pPr>
        <w:pStyle w:val="Odstavecseseznamem"/>
        <w:numPr>
          <w:ilvl w:val="0"/>
          <w:numId w:val="36"/>
        </w:numPr>
        <w:autoSpaceDE w:val="0"/>
        <w:spacing w:after="120" w:line="240" w:lineRule="auto"/>
        <w:jc w:val="both"/>
        <w:textAlignment w:val="baseline"/>
        <w:rPr>
          <w:rFonts w:ascii="Garamond" w:hAnsi="Garamond"/>
          <w:sz w:val="24"/>
          <w:szCs w:val="24"/>
          <w:shd w:val="clear" w:color="auto" w:fill="FFFFFF"/>
        </w:rPr>
      </w:pPr>
      <w:r w:rsidRPr="00B80E07">
        <w:rPr>
          <w:rFonts w:ascii="Garamond" w:hAnsi="Garamond"/>
          <w:iCs/>
          <w:sz w:val="24"/>
          <w:szCs w:val="24"/>
        </w:rPr>
        <w:t xml:space="preserve">V IVP pro žáky s LMP od třetího stupně podpory bude využívána minimální doporučená </w:t>
      </w:r>
      <w:r w:rsidRPr="001E6FA1">
        <w:rPr>
          <w:rFonts w:ascii="Garamond" w:hAnsi="Garamond"/>
          <w:iCs/>
          <w:sz w:val="24"/>
          <w:szCs w:val="24"/>
        </w:rPr>
        <w:t>úroveň pro úpravy očekávaných výstupů v rámci podpůrných opatření stanovená v RVP ZV.</w:t>
      </w:r>
    </w:p>
    <w:p w14:paraId="33DDFB65" w14:textId="77777777" w:rsidR="00B80E07" w:rsidRPr="00B80E07" w:rsidRDefault="00B80E07" w:rsidP="001E6FA1">
      <w:pPr>
        <w:pStyle w:val="Odstavecseseznamem"/>
        <w:numPr>
          <w:ilvl w:val="0"/>
          <w:numId w:val="36"/>
        </w:numPr>
        <w:autoSpaceDE w:val="0"/>
        <w:spacing w:after="120" w:line="240" w:lineRule="auto"/>
        <w:jc w:val="both"/>
        <w:textAlignment w:val="baseline"/>
        <w:rPr>
          <w:rFonts w:ascii="Garamond" w:hAnsi="Garamond"/>
          <w:sz w:val="24"/>
          <w:szCs w:val="24"/>
          <w:shd w:val="clear" w:color="auto" w:fill="FFFFFF"/>
        </w:rPr>
      </w:pPr>
      <w:r w:rsidRPr="00B80E07">
        <w:rPr>
          <w:rFonts w:ascii="Garamond" w:hAnsi="Garamond"/>
          <w:sz w:val="24"/>
          <w:szCs w:val="24"/>
          <w:shd w:val="clear" w:color="auto" w:fill="FFFFFF"/>
        </w:rPr>
        <w:t>IVP se vyhodnocuje dvakrát ročně.</w:t>
      </w:r>
    </w:p>
    <w:p w14:paraId="79531459" w14:textId="77777777" w:rsidR="00B80E07" w:rsidRPr="008F41D3" w:rsidRDefault="00B80E07" w:rsidP="008F41D3">
      <w:pPr>
        <w:rPr>
          <w:b/>
          <w:bCs/>
          <w:shd w:val="clear" w:color="auto" w:fill="FFFFFF"/>
        </w:rPr>
      </w:pPr>
      <w:r w:rsidRPr="008F41D3">
        <w:rPr>
          <w:b/>
          <w:bCs/>
          <w:shd w:val="clear" w:color="auto" w:fill="FFFFFF"/>
        </w:rPr>
        <w:t>Podmínky vzdělávání žáků s přiznanými podpůrnými opatřeními</w:t>
      </w:r>
    </w:p>
    <w:p w14:paraId="034085A2" w14:textId="77777777" w:rsidR="00B80E07" w:rsidRPr="00552FCF" w:rsidRDefault="00B80E07" w:rsidP="001E6FA1">
      <w:pPr>
        <w:shd w:val="clear" w:color="auto" w:fill="FFFFFF"/>
        <w:suppressAutoHyphens w:val="0"/>
        <w:spacing w:before="150" w:after="150"/>
        <w:rPr>
          <w:rFonts w:ascii="Garamond" w:hAnsi="Garamond"/>
          <w:shd w:val="clear" w:color="auto" w:fill="FFFFFF"/>
        </w:rPr>
      </w:pPr>
      <w:r w:rsidRPr="00552FCF">
        <w:rPr>
          <w:rFonts w:ascii="Garamond" w:hAnsi="Garamond"/>
          <w:shd w:val="clear" w:color="auto" w:fill="FFFFFF"/>
        </w:rPr>
        <w:t> Pro úspěšné vzdělávání těchto žáků škola umožní:</w:t>
      </w:r>
    </w:p>
    <w:p w14:paraId="5D534F86" w14:textId="77777777" w:rsidR="00B80E07" w:rsidRPr="00552FCF" w:rsidRDefault="00B80E07" w:rsidP="001E6FA1">
      <w:pPr>
        <w:numPr>
          <w:ilvl w:val="0"/>
          <w:numId w:val="37"/>
        </w:numPr>
        <w:shd w:val="clear" w:color="auto" w:fill="FFFFFF"/>
        <w:suppressAutoHyphens w:val="0"/>
        <w:spacing w:after="45"/>
        <w:ind w:left="300"/>
        <w:rPr>
          <w:rFonts w:ascii="Garamond" w:hAnsi="Garamond" w:cs="Arial"/>
          <w:lang w:eastAsia="cs-CZ"/>
        </w:rPr>
      </w:pPr>
      <w:r w:rsidRPr="00552FCF">
        <w:rPr>
          <w:rFonts w:ascii="Garamond" w:hAnsi="Garamond"/>
          <w:shd w:val="clear" w:color="auto" w:fill="FFFFFF"/>
        </w:rPr>
        <w:t>uplatňování principu diferenciace a individualizace vzdělávacího procesu při organizaci</w:t>
      </w:r>
      <w:r w:rsidRPr="00552FCF">
        <w:rPr>
          <w:rFonts w:ascii="Garamond" w:hAnsi="Garamond"/>
          <w:lang w:eastAsia="cs-CZ"/>
        </w:rPr>
        <w:t xml:space="preserve"> činností a při stanovování obsahu, forem i metod výuky;</w:t>
      </w:r>
    </w:p>
    <w:p w14:paraId="601E9FF2" w14:textId="77777777" w:rsidR="00B80E07" w:rsidRPr="00552FCF" w:rsidRDefault="00B80E07" w:rsidP="001E6FA1">
      <w:pPr>
        <w:numPr>
          <w:ilvl w:val="0"/>
          <w:numId w:val="37"/>
        </w:numPr>
        <w:shd w:val="clear" w:color="auto" w:fill="FFFFFF"/>
        <w:suppressAutoHyphens w:val="0"/>
        <w:spacing w:after="45"/>
        <w:ind w:left="300"/>
        <w:rPr>
          <w:rFonts w:ascii="Garamond" w:hAnsi="Garamond" w:cs="Arial"/>
          <w:lang w:eastAsia="cs-CZ"/>
        </w:rPr>
      </w:pPr>
      <w:r w:rsidRPr="00552FCF">
        <w:rPr>
          <w:rFonts w:ascii="Garamond" w:hAnsi="Garamond"/>
          <w:lang w:eastAsia="cs-CZ"/>
        </w:rPr>
        <w:t>všechna stanovená podpůrná opatření při vzdělávání žáků;</w:t>
      </w:r>
    </w:p>
    <w:p w14:paraId="11EAF6B6" w14:textId="77777777" w:rsidR="00B80E07" w:rsidRPr="00552FCF" w:rsidRDefault="00B80E07" w:rsidP="001E6FA1">
      <w:pPr>
        <w:numPr>
          <w:ilvl w:val="0"/>
          <w:numId w:val="37"/>
        </w:numPr>
        <w:shd w:val="clear" w:color="auto" w:fill="FFFFFF"/>
        <w:suppressAutoHyphens w:val="0"/>
        <w:spacing w:after="45"/>
        <w:ind w:left="300"/>
        <w:rPr>
          <w:rFonts w:ascii="Garamond" w:hAnsi="Garamond" w:cs="Arial"/>
          <w:lang w:eastAsia="cs-CZ"/>
        </w:rPr>
      </w:pPr>
      <w:r w:rsidRPr="00552FCF">
        <w:rPr>
          <w:rFonts w:ascii="Garamond" w:hAnsi="Garamond"/>
          <w:lang w:eastAsia="cs-CZ"/>
        </w:rPr>
        <w:lastRenderedPageBreak/>
        <w:t>při vzdělávání žáka, který nemůže vnímat řeč sluchem, jako součást podpůrných opatření vzdělávání v komunikačním systému, který odpovídá jeho potřebám a s jehož užíváním má zkušenost;</w:t>
      </w:r>
    </w:p>
    <w:p w14:paraId="7E0757E4" w14:textId="77777777" w:rsidR="00B80E07" w:rsidRPr="00552FCF" w:rsidRDefault="00B80E07" w:rsidP="001E6FA1">
      <w:pPr>
        <w:numPr>
          <w:ilvl w:val="0"/>
          <w:numId w:val="37"/>
        </w:numPr>
        <w:shd w:val="clear" w:color="auto" w:fill="FFFFFF"/>
        <w:suppressAutoHyphens w:val="0"/>
        <w:spacing w:after="45"/>
        <w:ind w:left="300"/>
        <w:rPr>
          <w:rFonts w:ascii="Garamond" w:hAnsi="Garamond" w:cs="Arial"/>
          <w:lang w:eastAsia="cs-CZ"/>
        </w:rPr>
      </w:pPr>
      <w:r w:rsidRPr="00552FCF">
        <w:rPr>
          <w:rFonts w:ascii="Garamond" w:hAnsi="Garamond"/>
          <w:lang w:eastAsia="cs-CZ"/>
        </w:rPr>
        <w:t>při vzdělávání žáka, který při komunikaci využívá prostředky alternativní nebo augmentativní komunikace, jako součást podpůrných opatření vzdělávání v komunikačním systému, který odpovídá jeho vzdělávacím potřebám;</w:t>
      </w:r>
    </w:p>
    <w:p w14:paraId="7AC3B35F" w14:textId="77777777" w:rsidR="00B80E07" w:rsidRPr="00552FCF" w:rsidRDefault="00B80E07" w:rsidP="001E6FA1">
      <w:pPr>
        <w:numPr>
          <w:ilvl w:val="0"/>
          <w:numId w:val="37"/>
        </w:numPr>
        <w:shd w:val="clear" w:color="auto" w:fill="FFFFFF"/>
        <w:suppressAutoHyphens w:val="0"/>
        <w:spacing w:after="45"/>
        <w:ind w:left="300"/>
        <w:rPr>
          <w:rFonts w:ascii="Garamond" w:hAnsi="Garamond" w:cs="Arial"/>
          <w:lang w:eastAsia="cs-CZ"/>
        </w:rPr>
      </w:pPr>
      <w:r w:rsidRPr="00552FCF">
        <w:rPr>
          <w:rFonts w:ascii="Garamond" w:hAnsi="Garamond"/>
          <w:lang w:eastAsia="cs-CZ"/>
        </w:rPr>
        <w:t>v odůvodněných případech odlišnou délku vyučovacích hodin pro žáky se speciálními vzdělávacími potřebami nebo dělení a spojování vyučovacích hodin;</w:t>
      </w:r>
    </w:p>
    <w:p w14:paraId="40C532EE" w14:textId="77777777" w:rsidR="00B80E07" w:rsidRPr="00552FCF" w:rsidRDefault="00B80E07" w:rsidP="001E6FA1">
      <w:pPr>
        <w:numPr>
          <w:ilvl w:val="0"/>
          <w:numId w:val="37"/>
        </w:numPr>
        <w:shd w:val="clear" w:color="auto" w:fill="FFFFFF"/>
        <w:suppressAutoHyphens w:val="0"/>
        <w:spacing w:after="45"/>
        <w:ind w:left="300"/>
        <w:rPr>
          <w:rFonts w:ascii="Garamond" w:hAnsi="Garamond" w:cs="Arial"/>
          <w:lang w:eastAsia="cs-CZ"/>
        </w:rPr>
      </w:pPr>
      <w:r w:rsidRPr="00552FCF">
        <w:rPr>
          <w:rFonts w:ascii="Garamond" w:hAnsi="Garamond"/>
          <w:lang w:eastAsia="cs-CZ"/>
        </w:rPr>
        <w:t>pro žáky uvedené v § 16 odst. 9 školského zákona případné prodloužení základního vzdělávání na deset ročníků;</w:t>
      </w:r>
    </w:p>
    <w:p w14:paraId="683FB232" w14:textId="77777777" w:rsidR="00B80E07" w:rsidRPr="00552FCF" w:rsidRDefault="00B80E07" w:rsidP="001E6FA1">
      <w:pPr>
        <w:numPr>
          <w:ilvl w:val="0"/>
          <w:numId w:val="37"/>
        </w:numPr>
        <w:shd w:val="clear" w:color="auto" w:fill="FFFFFF"/>
        <w:suppressAutoHyphens w:val="0"/>
        <w:spacing w:after="45"/>
        <w:ind w:left="300"/>
        <w:rPr>
          <w:rFonts w:ascii="Garamond" w:hAnsi="Garamond" w:cs="Arial"/>
          <w:lang w:eastAsia="cs-CZ"/>
        </w:rPr>
      </w:pPr>
      <w:r w:rsidRPr="00552FCF">
        <w:rPr>
          <w:rFonts w:ascii="Garamond" w:hAnsi="Garamond"/>
          <w:lang w:eastAsia="cs-CZ"/>
        </w:rPr>
        <w:t>formativní hodnocení vzdělávání žáků se speciálními vzdělávacími potřebami;</w:t>
      </w:r>
    </w:p>
    <w:p w14:paraId="6EA40AEB" w14:textId="77777777" w:rsidR="00B80E07" w:rsidRPr="00552FCF" w:rsidRDefault="00B80E07" w:rsidP="001E6FA1">
      <w:pPr>
        <w:numPr>
          <w:ilvl w:val="0"/>
          <w:numId w:val="37"/>
        </w:numPr>
        <w:shd w:val="clear" w:color="auto" w:fill="FFFFFF"/>
        <w:suppressAutoHyphens w:val="0"/>
        <w:spacing w:after="45"/>
        <w:ind w:left="300"/>
        <w:rPr>
          <w:rFonts w:ascii="Garamond" w:hAnsi="Garamond" w:cs="Arial"/>
          <w:lang w:eastAsia="cs-CZ"/>
        </w:rPr>
      </w:pPr>
      <w:r w:rsidRPr="00552FCF">
        <w:rPr>
          <w:rFonts w:ascii="Garamond" w:hAnsi="Garamond"/>
          <w:lang w:eastAsia="cs-CZ"/>
        </w:rPr>
        <w:t>spolupráci se zákonnými zástupci žáka, školskými poradenskými zařízeními a odbornými pracovníky školního poradenského pracoviště, v případě potřeby spolupráci s odborníky mimo oblast školství (zejména při tvorbě IVP);</w:t>
      </w:r>
    </w:p>
    <w:p w14:paraId="2643C2A6" w14:textId="77777777" w:rsidR="00B80E07" w:rsidRPr="00552FCF" w:rsidRDefault="00B80E07" w:rsidP="001E6FA1">
      <w:pPr>
        <w:numPr>
          <w:ilvl w:val="0"/>
          <w:numId w:val="37"/>
        </w:numPr>
        <w:shd w:val="clear" w:color="auto" w:fill="FFFFFF"/>
        <w:suppressAutoHyphens w:val="0"/>
        <w:spacing w:after="45"/>
        <w:ind w:left="300"/>
        <w:rPr>
          <w:rFonts w:ascii="Garamond" w:hAnsi="Garamond" w:cs="Arial"/>
          <w:lang w:eastAsia="cs-CZ"/>
        </w:rPr>
      </w:pPr>
      <w:r w:rsidRPr="00552FCF">
        <w:rPr>
          <w:rFonts w:ascii="Garamond" w:hAnsi="Garamond"/>
          <w:lang w:eastAsia="cs-CZ"/>
        </w:rPr>
        <w:t>spolupráci s ostatními školami.</w:t>
      </w:r>
    </w:p>
    <w:p w14:paraId="108F15BA" w14:textId="77777777" w:rsidR="00B80E07" w:rsidRPr="00552FCF" w:rsidRDefault="00B80E07" w:rsidP="00B80E07">
      <w:pPr>
        <w:rPr>
          <w:rFonts w:ascii="Garamond" w:hAnsi="Garamond"/>
          <w:sz w:val="22"/>
          <w:szCs w:val="22"/>
        </w:rPr>
      </w:pPr>
    </w:p>
    <w:p w14:paraId="5C41359E" w14:textId="7A672B98" w:rsidR="00B80E07" w:rsidRPr="008F41D3" w:rsidRDefault="00B80E07" w:rsidP="008F41D3">
      <w:pPr>
        <w:pStyle w:val="Nadpis2"/>
        <w:jc w:val="left"/>
      </w:pPr>
      <w:bookmarkStart w:id="33" w:name="_Toc144273784"/>
      <w:r w:rsidRPr="008F41D3">
        <w:t>Vzdělávání žáků nadaných a mimořádně nadaných</w:t>
      </w:r>
      <w:bookmarkEnd w:id="33"/>
    </w:p>
    <w:p w14:paraId="4CB2DF51" w14:textId="275BD4D0" w:rsidR="00B80E07" w:rsidRPr="00552FCF" w:rsidRDefault="00B80E07" w:rsidP="001E6FA1">
      <w:pPr>
        <w:pStyle w:val="p1"/>
        <w:jc w:val="both"/>
        <w:rPr>
          <w:rFonts w:ascii="Garamond" w:hAnsi="Garamond" w:cs="Tahoma"/>
        </w:rPr>
      </w:pPr>
      <w:r w:rsidRPr="00552FCF">
        <w:rPr>
          <w:rFonts w:ascii="Garamond" w:hAnsi="Garamond" w:cs="Tahoma"/>
          <w:sz w:val="19"/>
          <w:szCs w:val="19"/>
        </w:rPr>
        <w:t xml:space="preserve">     </w:t>
      </w:r>
      <w:r w:rsidRPr="00552FCF">
        <w:rPr>
          <w:rFonts w:ascii="Garamond" w:hAnsi="Garamond" w:cs="Tahoma"/>
        </w:rPr>
        <w:t>Nadaným žákem se rozumí jedinec, který při adekvátní podpoře vykazuje ve srovnání s</w:t>
      </w:r>
      <w:r w:rsidR="001E6FA1">
        <w:rPr>
          <w:rFonts w:ascii="Garamond" w:hAnsi="Garamond" w:cs="Tahoma"/>
        </w:rPr>
        <w:t> </w:t>
      </w:r>
      <w:r w:rsidRPr="00552FCF">
        <w:rPr>
          <w:rFonts w:ascii="Garamond" w:hAnsi="Garamond" w:cs="Tahoma"/>
        </w:rPr>
        <w:t>vrstevníky vysokou úroveň v jedné či více oblastech rozumových schopností, v pohybových, manuálních, uměleckých nebo</w:t>
      </w:r>
      <w:r>
        <w:rPr>
          <w:rFonts w:ascii="Garamond" w:hAnsi="Garamond" w:cs="Tahoma"/>
        </w:rPr>
        <w:t xml:space="preserve"> sociálních dovednostech.</w:t>
      </w:r>
      <w:r w:rsidRPr="00552FCF">
        <w:rPr>
          <w:rFonts w:ascii="Garamond" w:hAnsi="Garamond" w:cs="Tahoma"/>
        </w:rPr>
        <w:t xml:space="preserve"> Za mimořádně nadaného žáka považujeme jedince, jehož rozložení schopností dosahuje mimořádné úrovně při vysoké tvořivosti v celém okruhu činností nebo v</w:t>
      </w:r>
      <w:r>
        <w:rPr>
          <w:rFonts w:ascii="Garamond" w:hAnsi="Garamond" w:cs="Tahoma"/>
        </w:rPr>
        <w:t> </w:t>
      </w:r>
      <w:r w:rsidRPr="00552FCF">
        <w:rPr>
          <w:rFonts w:ascii="Garamond" w:hAnsi="Garamond" w:cs="Tahoma"/>
        </w:rPr>
        <w:t xml:space="preserve">jednotlivých oblastech rozumových schopností, v pohybových, manuálních, uměleckých nebo sociálních dovednostech. </w:t>
      </w:r>
    </w:p>
    <w:p w14:paraId="052DF601" w14:textId="77777777" w:rsidR="00B80E07" w:rsidRDefault="00B80E07" w:rsidP="001E6FA1">
      <w:pPr>
        <w:pStyle w:val="p1"/>
        <w:jc w:val="both"/>
        <w:rPr>
          <w:rFonts w:ascii="Garamond" w:hAnsi="Garamond" w:cs="Tahoma"/>
        </w:rPr>
      </w:pPr>
      <w:bookmarkStart w:id="34" w:name="3"/>
      <w:r w:rsidRPr="00552FCF">
        <w:rPr>
          <w:rFonts w:ascii="Garamond" w:hAnsi="Garamond" w:cs="Tahoma"/>
        </w:rPr>
        <w:t xml:space="preserve"> Zjišťování mimořádného nadání včetně vzdělávacích potřeb žáka provádí školské poradenské zařízení ve spolupráci se školou, která žáka vzdělává</w:t>
      </w:r>
      <w:bookmarkEnd w:id="34"/>
      <w:r w:rsidRPr="00552FCF">
        <w:rPr>
          <w:rFonts w:ascii="Garamond" w:hAnsi="Garamond" w:cs="Tahoma"/>
        </w:rPr>
        <w:t>.</w:t>
      </w:r>
    </w:p>
    <w:p w14:paraId="4F433418" w14:textId="77777777" w:rsidR="00B80E07" w:rsidRPr="00552FCF" w:rsidRDefault="00B80E07" w:rsidP="00B80E07">
      <w:pPr>
        <w:pStyle w:val="p1"/>
        <w:spacing w:line="360" w:lineRule="auto"/>
        <w:jc w:val="both"/>
        <w:rPr>
          <w:rFonts w:ascii="Garamond" w:hAnsi="Garamond" w:cs="Tahoma"/>
          <w:b/>
        </w:rPr>
      </w:pPr>
      <w:r w:rsidRPr="00552FCF">
        <w:rPr>
          <w:rFonts w:ascii="Garamond" w:hAnsi="Garamond" w:cs="Tahoma"/>
          <w:b/>
        </w:rPr>
        <w:t>Pojetí péče o nadané a mimořádně nadané žáky ve škole</w:t>
      </w:r>
    </w:p>
    <w:p w14:paraId="5DBD8C38" w14:textId="2CC57940" w:rsidR="00952F6B" w:rsidRDefault="00B80E07" w:rsidP="001E6FA1">
      <w:pPr>
        <w:pStyle w:val="p1"/>
        <w:jc w:val="both"/>
        <w:rPr>
          <w:rFonts w:ascii="Garamond" w:hAnsi="Garamond"/>
          <w:shd w:val="clear" w:color="auto" w:fill="FFFFFF"/>
        </w:rPr>
      </w:pPr>
      <w:r w:rsidRPr="00552FCF">
        <w:rPr>
          <w:rFonts w:ascii="Garamond" w:hAnsi="Garamond" w:cs="Tahoma"/>
        </w:rPr>
        <w:t xml:space="preserve">     Škola vytváří ve svém školním vzdělávacím programu a při jeho realizaci podmínky k co největšímu využití potenciálu každého</w:t>
      </w:r>
      <w:r w:rsidRPr="00552FCF">
        <w:rPr>
          <w:rFonts w:ascii="Garamond" w:hAnsi="Garamond"/>
          <w:shd w:val="clear" w:color="auto" w:fill="FFFFFF"/>
        </w:rPr>
        <w:t xml:space="preserve"> žáka s ohledem na jeho individuální možnosti. To platí v plné míře i pro vzdělávání žáků nadaných a mimořádně nadaných. Výuka žáků probíhá takovým způsobem, aby byl stimulován rozvoj jejich potenciálu včetně různých druhů nadání a aby se tato nadání mohla ve škole projevit a pokud možno i uplatnit a dále rozvíjet.</w:t>
      </w:r>
    </w:p>
    <w:p w14:paraId="047D7127" w14:textId="1BDDDC44" w:rsidR="00B80E07" w:rsidRDefault="00952F6B" w:rsidP="001E6FA1">
      <w:pPr>
        <w:pStyle w:val="p1"/>
        <w:jc w:val="both"/>
        <w:rPr>
          <w:rFonts w:ascii="Garamond" w:hAnsi="Garamond"/>
          <w:shd w:val="clear" w:color="auto" w:fill="FFFFFF"/>
        </w:rPr>
      </w:pPr>
      <w:r>
        <w:rPr>
          <w:rFonts w:ascii="Garamond" w:hAnsi="Garamond" w:cs="Arial"/>
        </w:rPr>
        <w:t xml:space="preserve">    </w:t>
      </w:r>
      <w:r w:rsidR="00B80E07" w:rsidRPr="00552FCF">
        <w:rPr>
          <w:rFonts w:ascii="Garamond" w:hAnsi="Garamond"/>
          <w:shd w:val="clear" w:color="auto" w:fill="FFFFFF"/>
        </w:rPr>
        <w:t>Škola využívá pro podporu nadání a mimořádného nadání podpůrných opatření podle individuálních vzdělávacích potřeb žáků v rozsahu prvního až čtvrtého stupně podpory.</w:t>
      </w:r>
      <w:r w:rsidR="00B80E07" w:rsidRPr="00552FCF">
        <w:rPr>
          <w:rStyle w:val="apple-converted-space"/>
          <w:rFonts w:ascii="Garamond" w:hAnsi="Garamond"/>
          <w:shd w:val="clear" w:color="auto" w:fill="FFFFFF"/>
        </w:rPr>
        <w:t> </w:t>
      </w:r>
      <w:r w:rsidR="00B80E07" w:rsidRPr="00552FCF">
        <w:rPr>
          <w:rFonts w:ascii="Garamond" w:hAnsi="Garamond" w:cs="Arial"/>
        </w:rPr>
        <w:br/>
      </w:r>
      <w:r w:rsidR="00B80E07" w:rsidRPr="00552FCF">
        <w:rPr>
          <w:rFonts w:ascii="Garamond" w:hAnsi="Garamond"/>
          <w:shd w:val="clear" w:color="auto" w:fill="FFFFFF"/>
        </w:rPr>
        <w:t>   Při vyhledávání nadaných a mimořádně nadaných žáků je věnována pozornost i žákům se speciálními vzdělávacími potřebami.</w:t>
      </w:r>
    </w:p>
    <w:p w14:paraId="5B6AA0A9" w14:textId="77777777" w:rsidR="00B80E07" w:rsidRPr="00552FCF" w:rsidRDefault="00B80E07" w:rsidP="00B80E07">
      <w:pPr>
        <w:pStyle w:val="p1"/>
        <w:spacing w:line="360" w:lineRule="auto"/>
        <w:jc w:val="both"/>
        <w:rPr>
          <w:rFonts w:ascii="Garamond" w:hAnsi="Garamond" w:cs="Garamond"/>
          <w:color w:val="000000"/>
        </w:rPr>
      </w:pPr>
      <w:r w:rsidRPr="00552FCF">
        <w:rPr>
          <w:rFonts w:ascii="Garamond" w:hAnsi="Garamond" w:cs="Tahoma"/>
          <w:b/>
        </w:rPr>
        <w:t>Systém péče o nadané a mimořádně nadané žáky</w:t>
      </w:r>
      <w:r w:rsidRPr="00552FCF">
        <w:rPr>
          <w:rFonts w:ascii="Garamond" w:hAnsi="Garamond" w:cs="Garamond"/>
          <w:color w:val="000000"/>
        </w:rPr>
        <w:t xml:space="preserve"> </w:t>
      </w:r>
    </w:p>
    <w:p w14:paraId="24A255C7" w14:textId="457E75E6" w:rsidR="00B80E07" w:rsidRPr="00952F6B" w:rsidRDefault="00B80E07" w:rsidP="001E6FA1">
      <w:pPr>
        <w:pStyle w:val="p1"/>
        <w:numPr>
          <w:ilvl w:val="0"/>
          <w:numId w:val="40"/>
        </w:numPr>
        <w:ind w:left="426"/>
        <w:jc w:val="both"/>
        <w:rPr>
          <w:rFonts w:ascii="Garamond" w:hAnsi="Garamond"/>
          <w:shd w:val="clear" w:color="auto" w:fill="FFFFFF"/>
        </w:rPr>
      </w:pPr>
      <w:r w:rsidRPr="00B80E07">
        <w:rPr>
          <w:rFonts w:ascii="Garamond" w:hAnsi="Garamond"/>
          <w:shd w:val="clear" w:color="auto" w:fill="FFFFFF"/>
        </w:rPr>
        <w:t xml:space="preserve">PLPP (IVP) těchto žáků sestavuje a písemně vypracovává třídní učitel nebo učitel konkrétního vyučovacího předmětu, ve kterém se projevuje mimořádné nadání žáka, za </w:t>
      </w:r>
      <w:r w:rsidRPr="00952F6B">
        <w:rPr>
          <w:rFonts w:ascii="Garamond" w:hAnsi="Garamond"/>
          <w:shd w:val="clear" w:color="auto" w:fill="FFFFFF"/>
        </w:rPr>
        <w:t>spolupráce s výchovným poradcem, popř. s jinými odborníky</w:t>
      </w:r>
    </w:p>
    <w:p w14:paraId="02C179BB" w14:textId="77777777" w:rsidR="00B80E07" w:rsidRPr="00952F6B" w:rsidRDefault="00B80E07" w:rsidP="001E6FA1">
      <w:pPr>
        <w:pStyle w:val="p1"/>
        <w:numPr>
          <w:ilvl w:val="0"/>
          <w:numId w:val="40"/>
        </w:numPr>
        <w:ind w:left="426"/>
        <w:jc w:val="both"/>
        <w:rPr>
          <w:rFonts w:ascii="Garamond" w:hAnsi="Garamond"/>
          <w:shd w:val="clear" w:color="auto" w:fill="FFFFFF"/>
        </w:rPr>
      </w:pPr>
      <w:r w:rsidRPr="00952F6B">
        <w:rPr>
          <w:rFonts w:ascii="Garamond" w:hAnsi="Garamond"/>
        </w:rPr>
        <w:lastRenderedPageBreak/>
        <w:t>Při sestavování IVP se vychází z obsahu IVP stanoveného v § 28 vyhlášky č. 27/2016 Sb. IVP je sestaven nejpozději do jednoho měsíce od obdržení doporučení školského poradenského zařízení.</w:t>
      </w:r>
    </w:p>
    <w:p w14:paraId="5367A485" w14:textId="4F83515D" w:rsidR="00B80E07" w:rsidRPr="00952F6B" w:rsidRDefault="00B80E07" w:rsidP="001E6FA1">
      <w:pPr>
        <w:pStyle w:val="p1"/>
        <w:numPr>
          <w:ilvl w:val="0"/>
          <w:numId w:val="40"/>
        </w:numPr>
        <w:ind w:left="426"/>
        <w:jc w:val="both"/>
        <w:rPr>
          <w:rFonts w:ascii="Garamond" w:hAnsi="Garamond"/>
          <w:shd w:val="clear" w:color="auto" w:fill="FFFFFF"/>
        </w:rPr>
      </w:pPr>
      <w:r w:rsidRPr="00952F6B">
        <w:rPr>
          <w:rFonts w:ascii="Garamond" w:hAnsi="Garamond"/>
        </w:rPr>
        <w:t xml:space="preserve">Součástí IVP je termín vyhodnocení naplňování IVP a může též obsahovat i termín průběžného hodnocení IVP. IVP může být zpracován i pro kratší období, než je školní rok. </w:t>
      </w:r>
    </w:p>
    <w:p w14:paraId="4A1F54E4" w14:textId="77777777" w:rsidR="00B80E07" w:rsidRPr="00952F6B" w:rsidRDefault="00B80E07" w:rsidP="001E6FA1">
      <w:pPr>
        <w:pStyle w:val="p1"/>
        <w:numPr>
          <w:ilvl w:val="0"/>
          <w:numId w:val="40"/>
        </w:numPr>
        <w:ind w:left="426"/>
        <w:jc w:val="both"/>
        <w:rPr>
          <w:rFonts w:ascii="Garamond" w:hAnsi="Garamond"/>
          <w:shd w:val="clear" w:color="auto" w:fill="FFFFFF"/>
        </w:rPr>
      </w:pPr>
      <w:r w:rsidRPr="00952F6B">
        <w:rPr>
          <w:rFonts w:ascii="Garamond" w:hAnsi="Garamond"/>
        </w:rPr>
        <w:t xml:space="preserve">IVP může být doplňován a upravován v průběhu školního roku, </w:t>
      </w:r>
      <w:r w:rsidRPr="00952F6B">
        <w:rPr>
          <w:rFonts w:ascii="Garamond" w:hAnsi="Garamond"/>
          <w:shd w:val="clear" w:color="auto" w:fill="FFFFFF"/>
        </w:rPr>
        <w:t>IVP se vyhodnocuje dvakrát ročně.</w:t>
      </w:r>
      <w:bookmarkStart w:id="35" w:name="2"/>
      <w:bookmarkEnd w:id="35"/>
    </w:p>
    <w:p w14:paraId="1C47E126" w14:textId="4740DF30" w:rsidR="00B80E07" w:rsidRPr="00952F6B" w:rsidRDefault="00B80E07" w:rsidP="00B80E07">
      <w:pPr>
        <w:shd w:val="clear" w:color="auto" w:fill="FFFFFF"/>
        <w:suppressAutoHyphens w:val="0"/>
        <w:spacing w:after="45" w:line="360" w:lineRule="auto"/>
        <w:rPr>
          <w:rFonts w:ascii="Garamond" w:hAnsi="Garamond"/>
          <w:b/>
          <w:lang w:eastAsia="cs-CZ"/>
        </w:rPr>
      </w:pPr>
      <w:r w:rsidRPr="00952F6B">
        <w:rPr>
          <w:rFonts w:ascii="Garamond" w:hAnsi="Garamond"/>
          <w:b/>
          <w:lang w:eastAsia="cs-CZ"/>
        </w:rPr>
        <w:t>Specifikace provádění podpůrných opatření a úprav vzdělávacího procesu nadaných a</w:t>
      </w:r>
      <w:r w:rsidR="00F75641">
        <w:rPr>
          <w:rFonts w:ascii="Garamond" w:hAnsi="Garamond"/>
          <w:b/>
          <w:lang w:eastAsia="cs-CZ"/>
        </w:rPr>
        <w:t> </w:t>
      </w:r>
      <w:r w:rsidRPr="00952F6B">
        <w:rPr>
          <w:rFonts w:ascii="Garamond" w:hAnsi="Garamond"/>
          <w:b/>
          <w:lang w:eastAsia="cs-CZ"/>
        </w:rPr>
        <w:t>mimořádně nadaných žáků:</w:t>
      </w:r>
    </w:p>
    <w:p w14:paraId="0C9536F7" w14:textId="77777777" w:rsidR="00B80E07" w:rsidRPr="00952F6B" w:rsidRDefault="00B80E07" w:rsidP="00B80E07">
      <w:pPr>
        <w:pStyle w:val="Odstavecseseznamem"/>
        <w:numPr>
          <w:ilvl w:val="0"/>
          <w:numId w:val="39"/>
        </w:numPr>
        <w:shd w:val="clear" w:color="auto" w:fill="FFFFFF"/>
        <w:spacing w:after="45" w:line="360" w:lineRule="auto"/>
        <w:jc w:val="both"/>
        <w:rPr>
          <w:rFonts w:ascii="Garamond" w:hAnsi="Garamond" w:cs="Arial"/>
          <w:sz w:val="24"/>
          <w:szCs w:val="24"/>
          <w:lang w:eastAsia="cs-CZ"/>
        </w:rPr>
      </w:pPr>
      <w:r w:rsidRPr="00952F6B">
        <w:rPr>
          <w:rFonts w:ascii="Garamond" w:hAnsi="Garamond"/>
          <w:sz w:val="24"/>
          <w:szCs w:val="24"/>
          <w:lang w:eastAsia="cs-CZ"/>
        </w:rPr>
        <w:t>předčasný nástup dítěte ke školní docházce; </w:t>
      </w:r>
    </w:p>
    <w:p w14:paraId="536A5222" w14:textId="77777777" w:rsidR="00B80E07" w:rsidRPr="00952F6B" w:rsidRDefault="00B80E07" w:rsidP="00B80E07">
      <w:pPr>
        <w:pStyle w:val="Odstavecseseznamem"/>
        <w:numPr>
          <w:ilvl w:val="0"/>
          <w:numId w:val="39"/>
        </w:numPr>
        <w:shd w:val="clear" w:color="auto" w:fill="FFFFFF"/>
        <w:spacing w:after="45" w:line="360" w:lineRule="auto"/>
        <w:jc w:val="both"/>
        <w:rPr>
          <w:rFonts w:ascii="Garamond" w:hAnsi="Garamond" w:cs="Arial"/>
          <w:sz w:val="24"/>
          <w:szCs w:val="24"/>
          <w:lang w:eastAsia="cs-CZ"/>
        </w:rPr>
      </w:pPr>
      <w:r w:rsidRPr="00952F6B">
        <w:rPr>
          <w:rFonts w:ascii="Garamond" w:hAnsi="Garamond"/>
          <w:sz w:val="24"/>
          <w:szCs w:val="24"/>
          <w:lang w:eastAsia="cs-CZ"/>
        </w:rPr>
        <w:t>vzdělávání skupiny mimořádně nadaných žáků v jednom či více vyučovacích předmětech;</w:t>
      </w:r>
    </w:p>
    <w:p w14:paraId="30DDC93B" w14:textId="77777777" w:rsidR="00B80E07" w:rsidRPr="00952F6B" w:rsidRDefault="00B80E07" w:rsidP="00B80E07">
      <w:pPr>
        <w:pStyle w:val="Odstavecseseznamem"/>
        <w:numPr>
          <w:ilvl w:val="0"/>
          <w:numId w:val="39"/>
        </w:numPr>
        <w:shd w:val="clear" w:color="auto" w:fill="FFFFFF"/>
        <w:spacing w:after="45" w:line="360" w:lineRule="auto"/>
        <w:jc w:val="both"/>
        <w:rPr>
          <w:rFonts w:ascii="Garamond" w:hAnsi="Garamond" w:cs="Arial"/>
          <w:sz w:val="24"/>
          <w:szCs w:val="24"/>
          <w:lang w:eastAsia="cs-CZ"/>
        </w:rPr>
      </w:pPr>
      <w:r w:rsidRPr="00952F6B">
        <w:rPr>
          <w:rFonts w:ascii="Garamond" w:hAnsi="Garamond"/>
          <w:sz w:val="24"/>
          <w:szCs w:val="24"/>
          <w:lang w:eastAsia="cs-CZ"/>
        </w:rPr>
        <w:t>specializované třídy pro vzdělávání mimořádně nadaných žáků;</w:t>
      </w:r>
    </w:p>
    <w:p w14:paraId="477D9EF8" w14:textId="77777777" w:rsidR="00B80E07" w:rsidRPr="00952F6B" w:rsidRDefault="00B80E07" w:rsidP="00B80E07">
      <w:pPr>
        <w:pStyle w:val="Odstavecseseznamem"/>
        <w:numPr>
          <w:ilvl w:val="0"/>
          <w:numId w:val="39"/>
        </w:numPr>
        <w:shd w:val="clear" w:color="auto" w:fill="FFFFFF"/>
        <w:spacing w:after="45" w:line="360" w:lineRule="auto"/>
        <w:jc w:val="both"/>
        <w:rPr>
          <w:rFonts w:ascii="Garamond" w:hAnsi="Garamond" w:cs="Arial"/>
          <w:sz w:val="24"/>
          <w:szCs w:val="24"/>
          <w:lang w:eastAsia="cs-CZ"/>
        </w:rPr>
      </w:pPr>
      <w:r w:rsidRPr="00952F6B">
        <w:rPr>
          <w:rFonts w:ascii="Garamond" w:hAnsi="Garamond"/>
          <w:sz w:val="24"/>
          <w:szCs w:val="24"/>
          <w:lang w:eastAsia="cs-CZ"/>
        </w:rPr>
        <w:t>účast žáka na výuce jednoho nebo více vyučovacích předmětů ve vyšších ročnících školy nebo v jiné škole;</w:t>
      </w:r>
    </w:p>
    <w:p w14:paraId="39487553" w14:textId="77777777" w:rsidR="00B80E07" w:rsidRPr="00952F6B" w:rsidRDefault="00B80E07" w:rsidP="00B80E07">
      <w:pPr>
        <w:pStyle w:val="Odstavecseseznamem"/>
        <w:numPr>
          <w:ilvl w:val="0"/>
          <w:numId w:val="39"/>
        </w:numPr>
        <w:shd w:val="clear" w:color="auto" w:fill="FFFFFF"/>
        <w:spacing w:after="45" w:line="360" w:lineRule="auto"/>
        <w:jc w:val="both"/>
        <w:rPr>
          <w:rFonts w:ascii="Garamond" w:hAnsi="Garamond" w:cs="Arial"/>
          <w:sz w:val="24"/>
          <w:szCs w:val="24"/>
          <w:lang w:eastAsia="cs-CZ"/>
        </w:rPr>
      </w:pPr>
      <w:r w:rsidRPr="00952F6B">
        <w:rPr>
          <w:rFonts w:ascii="Garamond" w:hAnsi="Garamond"/>
          <w:sz w:val="24"/>
          <w:szCs w:val="24"/>
          <w:lang w:eastAsia="cs-CZ"/>
        </w:rPr>
        <w:t>občasné (dočasné) vytváření skupin pro vybrané předměty s otevřenou možností volby na straně žáka;</w:t>
      </w:r>
    </w:p>
    <w:p w14:paraId="2BC9B3D7" w14:textId="77777777" w:rsidR="00B80E07" w:rsidRPr="00952F6B" w:rsidRDefault="00B80E07" w:rsidP="00B80E07">
      <w:pPr>
        <w:pStyle w:val="Odstavecseseznamem"/>
        <w:numPr>
          <w:ilvl w:val="0"/>
          <w:numId w:val="39"/>
        </w:numPr>
        <w:shd w:val="clear" w:color="auto" w:fill="FFFFFF"/>
        <w:spacing w:after="45" w:line="360" w:lineRule="auto"/>
        <w:jc w:val="both"/>
        <w:rPr>
          <w:rFonts w:ascii="Garamond" w:hAnsi="Garamond" w:cs="Arial"/>
          <w:sz w:val="24"/>
          <w:szCs w:val="24"/>
          <w:lang w:eastAsia="cs-CZ"/>
        </w:rPr>
      </w:pPr>
      <w:r w:rsidRPr="00952F6B">
        <w:rPr>
          <w:rFonts w:ascii="Garamond" w:hAnsi="Garamond" w:cs="Arial"/>
          <w:sz w:val="24"/>
          <w:szCs w:val="24"/>
          <w:lang w:eastAsia="cs-CZ"/>
        </w:rPr>
        <w:t xml:space="preserve">umožnění účasti žáka na aktivitách souvisejících s rozvojem jeho nadání </w:t>
      </w:r>
    </w:p>
    <w:p w14:paraId="74050BE7" w14:textId="77777777" w:rsidR="00B80E07" w:rsidRPr="00952F6B" w:rsidRDefault="00B80E07" w:rsidP="00B80E07">
      <w:pPr>
        <w:pStyle w:val="Odstavecseseznamem"/>
        <w:numPr>
          <w:ilvl w:val="0"/>
          <w:numId w:val="39"/>
        </w:numPr>
        <w:shd w:val="clear" w:color="auto" w:fill="FFFFFF"/>
        <w:spacing w:after="45" w:line="360" w:lineRule="auto"/>
        <w:jc w:val="both"/>
        <w:rPr>
          <w:rFonts w:ascii="Garamond" w:hAnsi="Garamond" w:cs="Arial"/>
          <w:sz w:val="24"/>
          <w:szCs w:val="24"/>
          <w:lang w:eastAsia="cs-CZ"/>
        </w:rPr>
      </w:pPr>
      <w:r w:rsidRPr="00952F6B">
        <w:rPr>
          <w:rFonts w:ascii="Garamond" w:hAnsi="Garamond"/>
          <w:sz w:val="24"/>
          <w:szCs w:val="24"/>
          <w:lang w:eastAsia="cs-CZ"/>
        </w:rPr>
        <w:t>obohacování vzdělávacího obsahu;</w:t>
      </w:r>
    </w:p>
    <w:p w14:paraId="00A6A418" w14:textId="77777777" w:rsidR="00B80E07" w:rsidRPr="00952F6B" w:rsidRDefault="00B80E07" w:rsidP="00B80E07">
      <w:pPr>
        <w:pStyle w:val="Odstavecseseznamem"/>
        <w:numPr>
          <w:ilvl w:val="0"/>
          <w:numId w:val="39"/>
        </w:numPr>
        <w:shd w:val="clear" w:color="auto" w:fill="FFFFFF"/>
        <w:spacing w:after="45" w:line="360" w:lineRule="auto"/>
        <w:jc w:val="both"/>
        <w:rPr>
          <w:rFonts w:ascii="Garamond" w:hAnsi="Garamond" w:cs="Arial"/>
          <w:sz w:val="24"/>
          <w:szCs w:val="24"/>
          <w:lang w:eastAsia="cs-CZ"/>
        </w:rPr>
      </w:pPr>
      <w:r w:rsidRPr="00952F6B">
        <w:rPr>
          <w:rFonts w:ascii="Garamond" w:hAnsi="Garamond"/>
          <w:sz w:val="24"/>
          <w:szCs w:val="24"/>
          <w:lang w:eastAsia="cs-CZ"/>
        </w:rPr>
        <w:t>zadávání specifických úkolů, projektů;</w:t>
      </w:r>
    </w:p>
    <w:p w14:paraId="13F1D3E9" w14:textId="77777777" w:rsidR="00B80E07" w:rsidRPr="00B80E07" w:rsidRDefault="00B80E07" w:rsidP="00B80E07">
      <w:pPr>
        <w:pStyle w:val="Odstavecseseznamem"/>
        <w:numPr>
          <w:ilvl w:val="0"/>
          <w:numId w:val="39"/>
        </w:numPr>
        <w:shd w:val="clear" w:color="auto" w:fill="FFFFFF"/>
        <w:spacing w:after="45" w:line="360" w:lineRule="auto"/>
        <w:jc w:val="both"/>
        <w:rPr>
          <w:rFonts w:ascii="Garamond" w:hAnsi="Garamond" w:cs="Arial"/>
          <w:sz w:val="24"/>
          <w:szCs w:val="24"/>
          <w:lang w:eastAsia="cs-CZ"/>
        </w:rPr>
      </w:pPr>
      <w:r w:rsidRPr="00B80E07">
        <w:rPr>
          <w:rFonts w:ascii="Garamond" w:hAnsi="Garamond"/>
          <w:sz w:val="24"/>
          <w:szCs w:val="24"/>
          <w:lang w:eastAsia="cs-CZ"/>
        </w:rPr>
        <w:t>příprava a účast na soutěžích včetně celostátních a mezinárodních kol;</w:t>
      </w:r>
    </w:p>
    <w:p w14:paraId="3F5B450C" w14:textId="77777777" w:rsidR="00B80E07" w:rsidRPr="00B80E07" w:rsidRDefault="00B80E07" w:rsidP="00B80E07">
      <w:pPr>
        <w:pStyle w:val="Odstavecseseznamem"/>
        <w:numPr>
          <w:ilvl w:val="0"/>
          <w:numId w:val="39"/>
        </w:numPr>
        <w:shd w:val="clear" w:color="auto" w:fill="FFFFFF"/>
        <w:spacing w:after="45" w:line="360" w:lineRule="auto"/>
        <w:jc w:val="both"/>
        <w:rPr>
          <w:rFonts w:ascii="Garamond" w:hAnsi="Garamond" w:cs="Arial"/>
          <w:sz w:val="24"/>
          <w:szCs w:val="24"/>
          <w:lang w:eastAsia="cs-CZ"/>
        </w:rPr>
      </w:pPr>
      <w:r w:rsidRPr="00B80E07">
        <w:rPr>
          <w:rFonts w:ascii="Garamond" w:hAnsi="Garamond"/>
          <w:sz w:val="24"/>
          <w:szCs w:val="24"/>
          <w:lang w:eastAsia="cs-CZ"/>
        </w:rPr>
        <w:t>nabídka volitelných vyučovacích předmětů, nepovinných předmětů a zájmových aktivit.</w:t>
      </w:r>
    </w:p>
    <w:p w14:paraId="1A514411" w14:textId="77777777" w:rsidR="00B80E07" w:rsidRDefault="00B80E07" w:rsidP="00B80E07">
      <w:pPr>
        <w:rPr>
          <w:rFonts w:ascii="Arial" w:hAnsi="Arial" w:cs="Arial"/>
          <w:b/>
          <w:bCs/>
          <w:kern w:val="1"/>
          <w:sz w:val="36"/>
          <w:szCs w:val="32"/>
        </w:rPr>
      </w:pPr>
    </w:p>
    <w:p w14:paraId="1967EFB2" w14:textId="77777777" w:rsidR="00B80E07" w:rsidRPr="00B80E07" w:rsidRDefault="00B80E07" w:rsidP="00B80E07"/>
    <w:p w14:paraId="0928622E" w14:textId="77777777" w:rsidR="00FF7D86" w:rsidRDefault="00FF7D86">
      <w:pPr>
        <w:pStyle w:val="Nadpis1"/>
        <w:jc w:val="left"/>
      </w:pPr>
      <w:bookmarkStart w:id="36" w:name="_Toc144273785"/>
      <w:r>
        <w:lastRenderedPageBreak/>
        <w:t>Začlenění průřezových témat</w:t>
      </w:r>
      <w:bookmarkEnd w:id="36"/>
    </w:p>
    <w:p w14:paraId="6D4B3FBF" w14:textId="77777777" w:rsidR="00FF7D86" w:rsidRDefault="00FF7D86">
      <w:pPr>
        <w:spacing w:before="120" w:after="120"/>
        <w:ind w:firstLine="709"/>
      </w:pPr>
      <w:r>
        <w:t>Průřezová témata jsou realizována formou integrace do vyučovacích předmětů. Přesné začlenění je rozpracováno v učebních osnovách jednotlivých předmětů.</w:t>
      </w:r>
    </w:p>
    <w:p w14:paraId="7AD975B3" w14:textId="77777777" w:rsidR="00FF7D86" w:rsidRDefault="00FF7D86"/>
    <w:p w14:paraId="038542DA" w14:textId="77777777" w:rsidR="00FF7D86" w:rsidRDefault="00FF7D86">
      <w:pPr>
        <w:rPr>
          <w:b/>
        </w:rPr>
      </w:pPr>
      <w:r>
        <w:rPr>
          <w:b/>
        </w:rPr>
        <w:t>Používané zkratky pro průřezová témata:</w:t>
      </w:r>
    </w:p>
    <w:p w14:paraId="2A624B30" w14:textId="77777777" w:rsidR="00FF7D86" w:rsidRDefault="00FF7D86">
      <w:pPr>
        <w:ind w:firstLine="60"/>
      </w:pPr>
    </w:p>
    <w:p w14:paraId="17EB2770" w14:textId="77777777" w:rsidR="00FF7D86" w:rsidRDefault="00FF7D86">
      <w:pPr>
        <w:numPr>
          <w:ilvl w:val="0"/>
          <w:numId w:val="24"/>
        </w:numPr>
        <w:jc w:val="left"/>
      </w:pPr>
      <w:r>
        <w:t xml:space="preserve">Osobnostní a sociální výchova </w:t>
      </w:r>
      <w:r>
        <w:tab/>
      </w:r>
      <w:r>
        <w:tab/>
      </w:r>
      <w:r>
        <w:tab/>
      </w:r>
      <w:r>
        <w:tab/>
      </w:r>
      <w:r>
        <w:tab/>
        <w:t>OSV</w:t>
      </w:r>
    </w:p>
    <w:p w14:paraId="3354B39A" w14:textId="77777777" w:rsidR="00FF7D86" w:rsidRDefault="00FF7D86">
      <w:pPr>
        <w:numPr>
          <w:ilvl w:val="0"/>
          <w:numId w:val="24"/>
        </w:numPr>
        <w:jc w:val="left"/>
      </w:pPr>
      <w:r>
        <w:t xml:space="preserve">Výchova demokratického občana </w:t>
      </w:r>
      <w:r>
        <w:tab/>
      </w:r>
      <w:r>
        <w:tab/>
      </w:r>
      <w:r>
        <w:tab/>
      </w:r>
      <w:r>
        <w:tab/>
      </w:r>
      <w:r>
        <w:tab/>
        <w:t>VDO</w:t>
      </w:r>
    </w:p>
    <w:p w14:paraId="537AF276" w14:textId="77777777" w:rsidR="00FF7D86" w:rsidRDefault="00FF7D86">
      <w:pPr>
        <w:numPr>
          <w:ilvl w:val="0"/>
          <w:numId w:val="24"/>
        </w:numPr>
        <w:jc w:val="left"/>
      </w:pPr>
      <w:r>
        <w:t xml:space="preserve">Výchova k myšlení v evropských a globálních souvislostech </w:t>
      </w:r>
      <w:r>
        <w:tab/>
        <w:t>EGS</w:t>
      </w:r>
      <w:r>
        <w:tab/>
      </w:r>
    </w:p>
    <w:p w14:paraId="2EB478B4" w14:textId="77777777" w:rsidR="00FF7D86" w:rsidRDefault="00FF7D86">
      <w:pPr>
        <w:numPr>
          <w:ilvl w:val="0"/>
          <w:numId w:val="24"/>
        </w:numPr>
        <w:jc w:val="left"/>
      </w:pPr>
      <w:r>
        <w:t xml:space="preserve">Multikulturní výchova </w:t>
      </w:r>
      <w:r>
        <w:tab/>
      </w:r>
      <w:r>
        <w:tab/>
      </w:r>
      <w:r>
        <w:tab/>
      </w:r>
      <w:r>
        <w:tab/>
      </w:r>
      <w:r>
        <w:tab/>
      </w:r>
      <w:r>
        <w:tab/>
      </w:r>
      <w:r>
        <w:tab/>
        <w:t>MKV</w:t>
      </w:r>
    </w:p>
    <w:p w14:paraId="5C875114" w14:textId="77777777" w:rsidR="00FF7D86" w:rsidRDefault="00FF7D86">
      <w:pPr>
        <w:numPr>
          <w:ilvl w:val="0"/>
          <w:numId w:val="24"/>
        </w:numPr>
        <w:jc w:val="left"/>
      </w:pPr>
      <w:r>
        <w:t xml:space="preserve">Environmentální výchova </w:t>
      </w:r>
      <w:r>
        <w:tab/>
      </w:r>
      <w:r>
        <w:tab/>
      </w:r>
      <w:r>
        <w:tab/>
      </w:r>
      <w:r>
        <w:tab/>
      </w:r>
      <w:r>
        <w:tab/>
      </w:r>
      <w:r>
        <w:tab/>
        <w:t>EV</w:t>
      </w:r>
    </w:p>
    <w:p w14:paraId="4E3E553D" w14:textId="77777777" w:rsidR="00FF7D86" w:rsidRDefault="00FF7D86">
      <w:pPr>
        <w:numPr>
          <w:ilvl w:val="0"/>
          <w:numId w:val="24"/>
        </w:numPr>
        <w:jc w:val="left"/>
      </w:pPr>
      <w:r>
        <w:t xml:space="preserve">Mediální výchova </w:t>
      </w:r>
      <w:r>
        <w:tab/>
      </w:r>
      <w:r>
        <w:tab/>
      </w:r>
      <w:r>
        <w:tab/>
      </w:r>
      <w:r>
        <w:tab/>
      </w:r>
      <w:r>
        <w:tab/>
      </w:r>
      <w:r>
        <w:tab/>
      </w:r>
      <w:r>
        <w:tab/>
        <w:t>MDV</w:t>
      </w:r>
    </w:p>
    <w:p w14:paraId="4858F15B" w14:textId="77777777" w:rsidR="00FF7D86" w:rsidRDefault="00FF7D86"/>
    <w:p w14:paraId="173014FD" w14:textId="77777777" w:rsidR="00FF7D86" w:rsidRDefault="00FF7D86"/>
    <w:p w14:paraId="2AA1FB17" w14:textId="77777777" w:rsidR="00FF7D86" w:rsidRDefault="00FF7D86">
      <w:pPr>
        <w:rPr>
          <w:b/>
        </w:rPr>
      </w:pPr>
      <w:r>
        <w:rPr>
          <w:b/>
        </w:rPr>
        <w:t>Používané zkratky vyučovacích předmětů:</w:t>
      </w:r>
    </w:p>
    <w:p w14:paraId="232A5848" w14:textId="77777777" w:rsidR="00FF7D86" w:rsidRDefault="00FF7D86"/>
    <w:p w14:paraId="2A897B1A" w14:textId="77777777" w:rsidR="00FF7D86" w:rsidRPr="00747F43" w:rsidRDefault="00FF7D86">
      <w:pPr>
        <w:numPr>
          <w:ilvl w:val="0"/>
          <w:numId w:val="10"/>
        </w:numPr>
        <w:jc w:val="left"/>
      </w:pPr>
      <w:r>
        <w:t>Český jazyk a literatura</w:t>
      </w:r>
      <w:r>
        <w:tab/>
      </w:r>
      <w:r>
        <w:tab/>
      </w:r>
      <w:r>
        <w:tab/>
      </w:r>
      <w:r>
        <w:tab/>
      </w:r>
      <w:r>
        <w:tab/>
      </w:r>
      <w:r>
        <w:tab/>
      </w:r>
      <w:proofErr w:type="spellStart"/>
      <w:r w:rsidRPr="00747F43">
        <w:t>Čj</w:t>
      </w:r>
      <w:proofErr w:type="spellEnd"/>
    </w:p>
    <w:p w14:paraId="77447014" w14:textId="77777777" w:rsidR="00FF7D86" w:rsidRPr="00747F43" w:rsidRDefault="00FF7D86">
      <w:pPr>
        <w:numPr>
          <w:ilvl w:val="0"/>
          <w:numId w:val="10"/>
        </w:numPr>
        <w:jc w:val="left"/>
      </w:pPr>
      <w:r w:rsidRPr="00747F43">
        <w:t>Anglický jazyk</w:t>
      </w:r>
      <w:r w:rsidRPr="00747F43">
        <w:tab/>
      </w:r>
      <w:r w:rsidRPr="00747F43">
        <w:tab/>
      </w:r>
      <w:r w:rsidRPr="00747F43">
        <w:tab/>
      </w:r>
      <w:r w:rsidRPr="00747F43">
        <w:tab/>
      </w:r>
      <w:r w:rsidRPr="00747F43">
        <w:tab/>
      </w:r>
      <w:r w:rsidRPr="00747F43">
        <w:tab/>
      </w:r>
      <w:r w:rsidRPr="00747F43">
        <w:tab/>
      </w:r>
      <w:r w:rsidRPr="00747F43">
        <w:tab/>
        <w:t>Aj</w:t>
      </w:r>
    </w:p>
    <w:p w14:paraId="178CB517" w14:textId="77777777" w:rsidR="00FF7D86" w:rsidRDefault="00FF7D86">
      <w:pPr>
        <w:numPr>
          <w:ilvl w:val="0"/>
          <w:numId w:val="10"/>
        </w:numPr>
        <w:jc w:val="left"/>
      </w:pPr>
      <w:r w:rsidRPr="00747F43">
        <w:t>Německý jazyk</w:t>
      </w:r>
      <w:r w:rsidRPr="00747F43">
        <w:tab/>
      </w:r>
      <w:r w:rsidRPr="00747F43">
        <w:tab/>
      </w:r>
      <w:r w:rsidRPr="00747F43">
        <w:tab/>
      </w:r>
      <w:r w:rsidRPr="00747F43">
        <w:tab/>
      </w:r>
      <w:r w:rsidRPr="00747F43">
        <w:tab/>
      </w:r>
      <w:r w:rsidRPr="00747F43">
        <w:tab/>
      </w:r>
      <w:r w:rsidRPr="00747F43">
        <w:tab/>
      </w:r>
      <w:r w:rsidRPr="00747F43">
        <w:tab/>
      </w:r>
      <w:proofErr w:type="spellStart"/>
      <w:r w:rsidRPr="00747F43">
        <w:t>Nj</w:t>
      </w:r>
      <w:proofErr w:type="spellEnd"/>
    </w:p>
    <w:p w14:paraId="0C0BF6B8" w14:textId="77777777" w:rsidR="00F22CD4" w:rsidRPr="00747F43" w:rsidRDefault="005F5F27" w:rsidP="005F5F27">
      <w:pPr>
        <w:numPr>
          <w:ilvl w:val="0"/>
          <w:numId w:val="10"/>
        </w:numPr>
        <w:jc w:val="left"/>
      </w:pPr>
      <w:r>
        <w:t>Ruský</w:t>
      </w:r>
      <w:r w:rsidRPr="00747F43">
        <w:t xml:space="preserve"> jazyk</w:t>
      </w:r>
      <w:r w:rsidRPr="00747F43">
        <w:tab/>
      </w:r>
      <w:r w:rsidRPr="00747F43">
        <w:tab/>
      </w:r>
      <w:r w:rsidRPr="00747F43">
        <w:tab/>
      </w:r>
      <w:r w:rsidRPr="00747F43">
        <w:tab/>
      </w:r>
      <w:r w:rsidRPr="00747F43">
        <w:tab/>
      </w:r>
      <w:r w:rsidRPr="00747F43">
        <w:tab/>
      </w:r>
      <w:r w:rsidRPr="00747F43">
        <w:tab/>
      </w:r>
      <w:r w:rsidRPr="00747F43">
        <w:tab/>
      </w:r>
      <w:proofErr w:type="spellStart"/>
      <w:r>
        <w:t>Rj</w:t>
      </w:r>
      <w:proofErr w:type="spellEnd"/>
      <w:r w:rsidR="00127187">
        <w:t xml:space="preserve">                                                                                 </w:t>
      </w:r>
      <w:r w:rsidR="00D55EF5">
        <w:t xml:space="preserve"> </w:t>
      </w:r>
      <w:r w:rsidR="00127187">
        <w:t xml:space="preserve"> </w:t>
      </w:r>
    </w:p>
    <w:p w14:paraId="4204AFA2" w14:textId="77777777" w:rsidR="00FF7D86" w:rsidRPr="00747F43" w:rsidRDefault="00FF7D86">
      <w:pPr>
        <w:numPr>
          <w:ilvl w:val="0"/>
          <w:numId w:val="10"/>
        </w:numPr>
        <w:jc w:val="left"/>
      </w:pPr>
      <w:r w:rsidRPr="00747F43">
        <w:t>Matematika</w:t>
      </w:r>
      <w:r w:rsidRPr="00747F43">
        <w:tab/>
      </w:r>
      <w:r w:rsidRPr="00747F43">
        <w:tab/>
      </w:r>
      <w:r w:rsidRPr="00747F43">
        <w:tab/>
      </w:r>
      <w:r w:rsidRPr="00747F43">
        <w:tab/>
      </w:r>
      <w:r w:rsidRPr="00747F43">
        <w:tab/>
      </w:r>
      <w:r w:rsidRPr="00747F43">
        <w:tab/>
      </w:r>
      <w:r w:rsidRPr="00747F43">
        <w:tab/>
      </w:r>
      <w:r w:rsidRPr="00747F43">
        <w:tab/>
      </w:r>
      <w:proofErr w:type="spellStart"/>
      <w:r w:rsidRPr="00747F43">
        <w:t>Ma</w:t>
      </w:r>
      <w:proofErr w:type="spellEnd"/>
    </w:p>
    <w:p w14:paraId="48D2BBEF" w14:textId="77777777" w:rsidR="00FF7D86" w:rsidRPr="00747F43" w:rsidRDefault="00FF7D86">
      <w:pPr>
        <w:numPr>
          <w:ilvl w:val="0"/>
          <w:numId w:val="10"/>
        </w:numPr>
        <w:jc w:val="left"/>
      </w:pPr>
      <w:r w:rsidRPr="00747F43">
        <w:t>Informatika</w:t>
      </w:r>
      <w:r w:rsidRPr="00747F43">
        <w:tab/>
      </w:r>
      <w:r w:rsidRPr="00747F43">
        <w:tab/>
      </w:r>
      <w:r w:rsidRPr="00747F43">
        <w:tab/>
      </w:r>
      <w:r w:rsidRPr="00747F43">
        <w:tab/>
      </w:r>
      <w:r w:rsidRPr="00747F43">
        <w:tab/>
      </w:r>
      <w:r w:rsidRPr="00747F43">
        <w:tab/>
      </w:r>
      <w:r w:rsidRPr="00747F43">
        <w:tab/>
      </w:r>
      <w:r w:rsidRPr="00747F43">
        <w:tab/>
        <w:t>In</w:t>
      </w:r>
    </w:p>
    <w:p w14:paraId="578090BF" w14:textId="77777777" w:rsidR="00FF7D86" w:rsidRPr="00747F43" w:rsidRDefault="00FF7D86">
      <w:pPr>
        <w:numPr>
          <w:ilvl w:val="0"/>
          <w:numId w:val="10"/>
        </w:numPr>
        <w:jc w:val="left"/>
      </w:pPr>
      <w:r w:rsidRPr="00747F43">
        <w:t>Prvouka</w:t>
      </w:r>
      <w:r w:rsidRPr="00747F43">
        <w:tab/>
      </w:r>
      <w:r w:rsidRPr="00747F43">
        <w:tab/>
      </w:r>
      <w:r w:rsidRPr="00747F43">
        <w:tab/>
      </w:r>
      <w:r w:rsidRPr="00747F43">
        <w:tab/>
      </w:r>
      <w:r w:rsidRPr="00747F43">
        <w:tab/>
      </w:r>
      <w:r w:rsidRPr="00747F43">
        <w:tab/>
      </w:r>
      <w:r w:rsidRPr="00747F43">
        <w:tab/>
      </w:r>
      <w:r w:rsidRPr="00747F43">
        <w:tab/>
      </w:r>
      <w:r w:rsidRPr="00747F43">
        <w:tab/>
      </w:r>
      <w:proofErr w:type="spellStart"/>
      <w:r w:rsidRPr="00747F43">
        <w:t>Prv</w:t>
      </w:r>
      <w:proofErr w:type="spellEnd"/>
    </w:p>
    <w:p w14:paraId="7A3DCFD1" w14:textId="77777777" w:rsidR="00747F43" w:rsidRDefault="00FF7D86">
      <w:pPr>
        <w:numPr>
          <w:ilvl w:val="0"/>
          <w:numId w:val="10"/>
        </w:numPr>
        <w:jc w:val="left"/>
      </w:pPr>
      <w:r w:rsidRPr="00747F43">
        <w:t>Přírodověda</w:t>
      </w:r>
      <w:r w:rsidR="00747F43">
        <w:t xml:space="preserve">                                                                                         </w:t>
      </w:r>
      <w:proofErr w:type="spellStart"/>
      <w:r w:rsidR="00747F43">
        <w:t>Př</w:t>
      </w:r>
      <w:r w:rsidR="00AA0464">
        <w:t>d</w:t>
      </w:r>
      <w:proofErr w:type="spellEnd"/>
    </w:p>
    <w:p w14:paraId="305A7C5D" w14:textId="77777777" w:rsidR="00FF7D86" w:rsidRPr="00747F43" w:rsidRDefault="00FF7D86">
      <w:pPr>
        <w:numPr>
          <w:ilvl w:val="0"/>
          <w:numId w:val="10"/>
        </w:numPr>
        <w:jc w:val="left"/>
      </w:pPr>
      <w:r w:rsidRPr="00747F43">
        <w:t>Přírodopis</w:t>
      </w:r>
      <w:r w:rsidRPr="00747F43">
        <w:tab/>
      </w:r>
      <w:r w:rsidRPr="00747F43">
        <w:tab/>
      </w:r>
      <w:r w:rsidRPr="00747F43">
        <w:tab/>
      </w:r>
      <w:r w:rsidRPr="00747F43">
        <w:tab/>
      </w:r>
      <w:r w:rsidRPr="00747F43">
        <w:tab/>
      </w:r>
      <w:r w:rsidRPr="00747F43">
        <w:tab/>
      </w:r>
      <w:r w:rsidR="00747F43">
        <w:t xml:space="preserve">                        </w:t>
      </w:r>
      <w:r w:rsidRPr="00747F43">
        <w:t>Př</w:t>
      </w:r>
    </w:p>
    <w:p w14:paraId="1A61C3F2" w14:textId="77777777" w:rsidR="00FF7D86" w:rsidRPr="00747F43" w:rsidRDefault="00FF7D86">
      <w:pPr>
        <w:numPr>
          <w:ilvl w:val="0"/>
          <w:numId w:val="10"/>
        </w:numPr>
        <w:jc w:val="left"/>
      </w:pPr>
      <w:r w:rsidRPr="00747F43">
        <w:t>Vlastivěda</w:t>
      </w:r>
      <w:r w:rsidRPr="00747F43">
        <w:tab/>
      </w:r>
      <w:r w:rsidRPr="00747F43">
        <w:tab/>
      </w:r>
      <w:r w:rsidRPr="00747F43">
        <w:tab/>
      </w:r>
      <w:r w:rsidRPr="00747F43">
        <w:tab/>
      </w:r>
      <w:r w:rsidRPr="00747F43">
        <w:tab/>
      </w:r>
      <w:r w:rsidRPr="00747F43">
        <w:tab/>
      </w:r>
      <w:r w:rsidRPr="00747F43">
        <w:tab/>
      </w:r>
      <w:r w:rsidRPr="00747F43">
        <w:tab/>
      </w:r>
      <w:proofErr w:type="spellStart"/>
      <w:r w:rsidRPr="00747F43">
        <w:t>Vl</w:t>
      </w:r>
      <w:proofErr w:type="spellEnd"/>
    </w:p>
    <w:p w14:paraId="33A6CB52" w14:textId="77777777" w:rsidR="00FF7D86" w:rsidRPr="00747F43" w:rsidRDefault="00FF7D86">
      <w:pPr>
        <w:numPr>
          <w:ilvl w:val="0"/>
          <w:numId w:val="10"/>
        </w:numPr>
        <w:jc w:val="left"/>
      </w:pPr>
      <w:r w:rsidRPr="00747F43">
        <w:t>Hudební výchova</w:t>
      </w:r>
      <w:r w:rsidRPr="00747F43">
        <w:tab/>
      </w:r>
      <w:r w:rsidRPr="00747F43">
        <w:tab/>
      </w:r>
      <w:r w:rsidRPr="00747F43">
        <w:tab/>
      </w:r>
      <w:r w:rsidRPr="00747F43">
        <w:tab/>
      </w:r>
      <w:r w:rsidRPr="00747F43">
        <w:tab/>
      </w:r>
      <w:r w:rsidRPr="00747F43">
        <w:tab/>
      </w:r>
      <w:r w:rsidRPr="00747F43">
        <w:tab/>
      </w:r>
      <w:proofErr w:type="spellStart"/>
      <w:r w:rsidRPr="00747F43">
        <w:t>Hv</w:t>
      </w:r>
      <w:proofErr w:type="spellEnd"/>
    </w:p>
    <w:p w14:paraId="20D2C94E" w14:textId="77777777" w:rsidR="00FF7D86" w:rsidRPr="00747F43" w:rsidRDefault="00FF7D86">
      <w:pPr>
        <w:numPr>
          <w:ilvl w:val="0"/>
          <w:numId w:val="10"/>
        </w:numPr>
        <w:jc w:val="left"/>
      </w:pPr>
      <w:r w:rsidRPr="00747F43">
        <w:t>Výtvarná výchova</w:t>
      </w:r>
      <w:r w:rsidRPr="00747F43">
        <w:tab/>
      </w:r>
      <w:r w:rsidRPr="00747F43">
        <w:tab/>
      </w:r>
      <w:r w:rsidRPr="00747F43">
        <w:tab/>
      </w:r>
      <w:r w:rsidRPr="00747F43">
        <w:tab/>
      </w:r>
      <w:r w:rsidRPr="00747F43">
        <w:tab/>
      </w:r>
      <w:r w:rsidRPr="00747F43">
        <w:tab/>
      </w:r>
      <w:r w:rsidRPr="00747F43">
        <w:tab/>
      </w:r>
      <w:proofErr w:type="spellStart"/>
      <w:r w:rsidRPr="00747F43">
        <w:t>Vv</w:t>
      </w:r>
      <w:proofErr w:type="spellEnd"/>
    </w:p>
    <w:p w14:paraId="518177DF" w14:textId="77777777" w:rsidR="00FF7D86" w:rsidRPr="00747F43" w:rsidRDefault="00FF7D86">
      <w:pPr>
        <w:numPr>
          <w:ilvl w:val="0"/>
          <w:numId w:val="10"/>
        </w:numPr>
        <w:jc w:val="left"/>
      </w:pPr>
      <w:r w:rsidRPr="00747F43">
        <w:t>Tělesná výchova</w:t>
      </w:r>
      <w:r w:rsidRPr="00747F43">
        <w:tab/>
      </w:r>
      <w:r w:rsidRPr="00747F43">
        <w:tab/>
      </w:r>
      <w:r w:rsidRPr="00747F43">
        <w:tab/>
      </w:r>
      <w:r w:rsidRPr="00747F43">
        <w:tab/>
      </w:r>
      <w:r w:rsidRPr="00747F43">
        <w:tab/>
      </w:r>
      <w:r w:rsidRPr="00747F43">
        <w:tab/>
      </w:r>
      <w:r w:rsidRPr="00747F43">
        <w:tab/>
      </w:r>
      <w:proofErr w:type="spellStart"/>
      <w:r w:rsidRPr="00747F43">
        <w:t>Tv</w:t>
      </w:r>
      <w:proofErr w:type="spellEnd"/>
    </w:p>
    <w:p w14:paraId="6EE08B3D" w14:textId="77777777" w:rsidR="00FF7D86" w:rsidRPr="00747F43" w:rsidRDefault="00FF7D86">
      <w:pPr>
        <w:numPr>
          <w:ilvl w:val="0"/>
          <w:numId w:val="10"/>
        </w:numPr>
        <w:jc w:val="left"/>
      </w:pPr>
      <w:r w:rsidRPr="00747F43">
        <w:t>Pra</w:t>
      </w:r>
      <w:r w:rsidR="008C4D18">
        <w:t xml:space="preserve">covní </w:t>
      </w:r>
      <w:r w:rsidRPr="00747F43">
        <w:t>činnosti</w:t>
      </w:r>
      <w:r w:rsidRPr="00747F43">
        <w:tab/>
      </w:r>
      <w:r w:rsidRPr="00747F43">
        <w:tab/>
      </w:r>
      <w:r w:rsidRPr="00747F43">
        <w:tab/>
      </w:r>
      <w:r w:rsidRPr="00747F43">
        <w:tab/>
      </w:r>
      <w:r w:rsidRPr="00747F43">
        <w:tab/>
      </w:r>
      <w:r w:rsidRPr="00747F43">
        <w:tab/>
      </w:r>
      <w:r w:rsidRPr="00747F43">
        <w:tab/>
      </w:r>
      <w:proofErr w:type="spellStart"/>
      <w:r w:rsidRPr="00747F43">
        <w:t>Pč</w:t>
      </w:r>
      <w:proofErr w:type="spellEnd"/>
    </w:p>
    <w:p w14:paraId="374A8C36" w14:textId="77777777" w:rsidR="00FF7D86" w:rsidRPr="00747F43" w:rsidRDefault="00FF7D86">
      <w:pPr>
        <w:numPr>
          <w:ilvl w:val="0"/>
          <w:numId w:val="10"/>
        </w:numPr>
        <w:jc w:val="left"/>
      </w:pPr>
      <w:r w:rsidRPr="00747F43">
        <w:t>Dějepis</w:t>
      </w:r>
      <w:r w:rsidRPr="00747F43">
        <w:tab/>
      </w:r>
      <w:r w:rsidRPr="00747F43">
        <w:tab/>
      </w:r>
      <w:r w:rsidRPr="00747F43">
        <w:tab/>
      </w:r>
      <w:r w:rsidRPr="00747F43">
        <w:tab/>
      </w:r>
      <w:r w:rsidRPr="00747F43">
        <w:tab/>
      </w:r>
      <w:r w:rsidRPr="00747F43">
        <w:tab/>
      </w:r>
      <w:r w:rsidRPr="00747F43">
        <w:tab/>
      </w:r>
      <w:r w:rsidRPr="00747F43">
        <w:tab/>
      </w:r>
      <w:r w:rsidRPr="00747F43">
        <w:tab/>
      </w:r>
      <w:proofErr w:type="spellStart"/>
      <w:r w:rsidRPr="00747F43">
        <w:t>Dě</w:t>
      </w:r>
      <w:proofErr w:type="spellEnd"/>
    </w:p>
    <w:p w14:paraId="41F1C092" w14:textId="77777777" w:rsidR="00FF7D86" w:rsidRPr="00747F43" w:rsidRDefault="00FF7D86">
      <w:pPr>
        <w:numPr>
          <w:ilvl w:val="0"/>
          <w:numId w:val="10"/>
        </w:numPr>
        <w:jc w:val="left"/>
      </w:pPr>
      <w:r w:rsidRPr="00747F43">
        <w:t>Občanská výchova</w:t>
      </w:r>
      <w:r w:rsidRPr="00747F43">
        <w:tab/>
      </w:r>
      <w:r w:rsidRPr="00747F43">
        <w:tab/>
      </w:r>
      <w:r w:rsidRPr="00747F43">
        <w:tab/>
      </w:r>
      <w:r w:rsidRPr="00747F43">
        <w:tab/>
      </w:r>
      <w:r w:rsidRPr="00747F43">
        <w:tab/>
      </w:r>
      <w:r w:rsidRPr="00747F43">
        <w:tab/>
      </w:r>
      <w:r w:rsidRPr="00747F43">
        <w:tab/>
        <w:t>Ov</w:t>
      </w:r>
    </w:p>
    <w:p w14:paraId="7275696B" w14:textId="77777777" w:rsidR="00FF7D86" w:rsidRPr="00747F43" w:rsidRDefault="00FF7D86">
      <w:pPr>
        <w:numPr>
          <w:ilvl w:val="0"/>
          <w:numId w:val="10"/>
        </w:numPr>
        <w:jc w:val="left"/>
      </w:pPr>
      <w:r w:rsidRPr="00747F43">
        <w:t>Fyzika</w:t>
      </w:r>
      <w:r w:rsidRPr="00747F43">
        <w:tab/>
      </w:r>
      <w:r w:rsidRPr="00747F43">
        <w:tab/>
      </w:r>
      <w:r w:rsidRPr="00747F43">
        <w:tab/>
      </w:r>
      <w:r w:rsidRPr="00747F43">
        <w:tab/>
      </w:r>
      <w:r w:rsidRPr="00747F43">
        <w:tab/>
      </w:r>
      <w:r w:rsidRPr="00747F43">
        <w:tab/>
      </w:r>
      <w:r w:rsidRPr="00747F43">
        <w:tab/>
      </w:r>
      <w:r w:rsidRPr="00747F43">
        <w:tab/>
      </w:r>
      <w:r w:rsidRPr="00747F43">
        <w:tab/>
        <w:t>Fy</w:t>
      </w:r>
    </w:p>
    <w:p w14:paraId="1D5A198C" w14:textId="77777777" w:rsidR="00FF7D86" w:rsidRPr="00747F43" w:rsidRDefault="00FF7D86">
      <w:pPr>
        <w:numPr>
          <w:ilvl w:val="0"/>
          <w:numId w:val="10"/>
        </w:numPr>
        <w:jc w:val="left"/>
      </w:pPr>
      <w:r w:rsidRPr="00747F43">
        <w:t>Chemie</w:t>
      </w:r>
      <w:r w:rsidRPr="00747F43">
        <w:tab/>
      </w:r>
      <w:r w:rsidRPr="00747F43">
        <w:tab/>
      </w:r>
      <w:r w:rsidRPr="00747F43">
        <w:tab/>
      </w:r>
      <w:r w:rsidRPr="00747F43">
        <w:tab/>
      </w:r>
      <w:r w:rsidRPr="00747F43">
        <w:tab/>
      </w:r>
      <w:r w:rsidRPr="00747F43">
        <w:tab/>
      </w:r>
      <w:r w:rsidRPr="00747F43">
        <w:tab/>
      </w:r>
      <w:r w:rsidRPr="00747F43">
        <w:tab/>
      </w:r>
      <w:r w:rsidRPr="00747F43">
        <w:tab/>
        <w:t>Ch</w:t>
      </w:r>
    </w:p>
    <w:p w14:paraId="2492C416" w14:textId="77777777" w:rsidR="00FF7D86" w:rsidRPr="00747F43" w:rsidRDefault="00FF7D86">
      <w:pPr>
        <w:numPr>
          <w:ilvl w:val="0"/>
          <w:numId w:val="10"/>
        </w:numPr>
        <w:jc w:val="left"/>
      </w:pPr>
      <w:r w:rsidRPr="00747F43">
        <w:t>Zeměpis</w:t>
      </w:r>
      <w:r w:rsidRPr="00747F43">
        <w:tab/>
      </w:r>
      <w:r w:rsidRPr="00747F43">
        <w:tab/>
      </w:r>
      <w:r w:rsidRPr="00747F43">
        <w:tab/>
      </w:r>
      <w:r w:rsidRPr="00747F43">
        <w:tab/>
      </w:r>
      <w:r w:rsidRPr="00747F43">
        <w:tab/>
      </w:r>
      <w:r w:rsidRPr="00747F43">
        <w:tab/>
      </w:r>
      <w:r w:rsidRPr="00747F43">
        <w:tab/>
      </w:r>
      <w:r w:rsidRPr="00747F43">
        <w:tab/>
      </w:r>
      <w:r w:rsidRPr="00747F43">
        <w:tab/>
        <w:t>Ze</w:t>
      </w:r>
    </w:p>
    <w:p w14:paraId="2D794A9F" w14:textId="77777777" w:rsidR="00FF7D86" w:rsidRPr="00747F43" w:rsidRDefault="00FF7D86">
      <w:pPr>
        <w:numPr>
          <w:ilvl w:val="0"/>
          <w:numId w:val="10"/>
        </w:numPr>
        <w:jc w:val="left"/>
      </w:pPr>
      <w:r w:rsidRPr="00747F43">
        <w:t>Výchova ke zdrav</w:t>
      </w:r>
      <w:r w:rsidR="00747F43" w:rsidRPr="00747F43">
        <w:t>í</w:t>
      </w:r>
      <w:r w:rsidRPr="00747F43">
        <w:tab/>
      </w:r>
      <w:r w:rsidRPr="00747F43">
        <w:tab/>
      </w:r>
      <w:r w:rsidR="00747F43" w:rsidRPr="00747F43">
        <w:t xml:space="preserve">                                                </w:t>
      </w:r>
      <w:r w:rsidRPr="00747F43">
        <w:tab/>
      </w:r>
      <w:proofErr w:type="spellStart"/>
      <w:r w:rsidRPr="00747F43">
        <w:t>Vz</w:t>
      </w:r>
      <w:proofErr w:type="spellEnd"/>
    </w:p>
    <w:p w14:paraId="21308C4E" w14:textId="77777777" w:rsidR="00FF7D86" w:rsidRPr="00747F43" w:rsidRDefault="00FF7D86"/>
    <w:p w14:paraId="5E835E4E" w14:textId="77777777" w:rsidR="00FF7D86" w:rsidRDefault="00FF7D86"/>
    <w:p w14:paraId="70C5CB99" w14:textId="77777777" w:rsidR="00FF7D86" w:rsidRDefault="00FF7D86">
      <w:pPr>
        <w:pStyle w:val="Nadpis2"/>
        <w:jc w:val="left"/>
        <w:rPr>
          <w:iCs w:val="0"/>
        </w:rPr>
      </w:pPr>
      <w:bookmarkStart w:id="37" w:name="_Toc144273786"/>
      <w:r>
        <w:rPr>
          <w:iCs w:val="0"/>
        </w:rPr>
        <w:t>Osobnostní a sociální výchova</w:t>
      </w:r>
      <w:bookmarkEnd w:id="37"/>
    </w:p>
    <w:p w14:paraId="6F2090AF" w14:textId="77777777" w:rsidR="00FF7D86" w:rsidRDefault="00FF7D86">
      <w:pPr>
        <w:ind w:left="360"/>
        <w:rPr>
          <w:b/>
          <w:sz w:val="28"/>
          <w:szCs w:val="28"/>
        </w:rPr>
      </w:pPr>
    </w:p>
    <w:tbl>
      <w:tblPr>
        <w:tblW w:w="0" w:type="auto"/>
        <w:tblInd w:w="-15" w:type="dxa"/>
        <w:tblLayout w:type="fixed"/>
        <w:tblLook w:val="0000" w:firstRow="0" w:lastRow="0" w:firstColumn="0" w:lastColumn="0" w:noHBand="0" w:noVBand="0"/>
      </w:tblPr>
      <w:tblGrid>
        <w:gridCol w:w="2438"/>
        <w:gridCol w:w="737"/>
        <w:gridCol w:w="737"/>
        <w:gridCol w:w="737"/>
        <w:gridCol w:w="737"/>
        <w:gridCol w:w="737"/>
        <w:gridCol w:w="737"/>
        <w:gridCol w:w="737"/>
        <w:gridCol w:w="737"/>
        <w:gridCol w:w="767"/>
      </w:tblGrid>
      <w:tr w:rsidR="00FF7D86" w14:paraId="09B2075D" w14:textId="77777777">
        <w:trPr>
          <w:trHeight w:val="504"/>
          <w:tblHeader/>
        </w:trPr>
        <w:tc>
          <w:tcPr>
            <w:tcW w:w="9101" w:type="dxa"/>
            <w:gridSpan w:val="10"/>
            <w:tcBorders>
              <w:top w:val="double" w:sz="1" w:space="0" w:color="000000"/>
              <w:left w:val="double" w:sz="1" w:space="0" w:color="000000"/>
              <w:bottom w:val="single" w:sz="4" w:space="0" w:color="000000"/>
              <w:right w:val="double" w:sz="1" w:space="0" w:color="000000"/>
            </w:tcBorders>
            <w:shd w:val="clear" w:color="auto" w:fill="FFFFFF"/>
            <w:vAlign w:val="center"/>
          </w:tcPr>
          <w:p w14:paraId="4F5B7D30" w14:textId="77777777" w:rsidR="00FF7D86" w:rsidRDefault="00FF7D86">
            <w:pPr>
              <w:snapToGrid w:val="0"/>
              <w:jc w:val="center"/>
              <w:rPr>
                <w:b/>
                <w:sz w:val="20"/>
                <w:szCs w:val="20"/>
              </w:rPr>
            </w:pPr>
            <w:r>
              <w:rPr>
                <w:b/>
                <w:sz w:val="20"/>
                <w:szCs w:val="20"/>
              </w:rPr>
              <w:t>1. Osobnostní a sociální výchova</w:t>
            </w:r>
          </w:p>
          <w:p w14:paraId="03DE7EC5" w14:textId="77777777" w:rsidR="00FF7D86" w:rsidRDefault="00FF7D86">
            <w:pPr>
              <w:jc w:val="center"/>
              <w:rPr>
                <w:b/>
                <w:sz w:val="20"/>
                <w:szCs w:val="20"/>
              </w:rPr>
            </w:pPr>
          </w:p>
        </w:tc>
      </w:tr>
      <w:tr w:rsidR="00FF7D86" w14:paraId="76E055A2" w14:textId="77777777">
        <w:trPr>
          <w:trHeight w:val="504"/>
          <w:tblHeader/>
        </w:trPr>
        <w:tc>
          <w:tcPr>
            <w:tcW w:w="2438" w:type="dxa"/>
            <w:vMerge w:val="restart"/>
            <w:tcBorders>
              <w:top w:val="single" w:sz="4" w:space="0" w:color="000000"/>
              <w:left w:val="double" w:sz="1" w:space="0" w:color="000000"/>
              <w:bottom w:val="single" w:sz="4" w:space="0" w:color="000000"/>
            </w:tcBorders>
            <w:shd w:val="clear" w:color="auto" w:fill="FFFFFF"/>
            <w:vAlign w:val="center"/>
          </w:tcPr>
          <w:p w14:paraId="0DD12C51" w14:textId="77777777" w:rsidR="00FF7D86" w:rsidRDefault="00FF7D86" w:rsidP="00747F43">
            <w:pPr>
              <w:snapToGrid w:val="0"/>
              <w:jc w:val="center"/>
              <w:rPr>
                <w:b/>
                <w:sz w:val="20"/>
                <w:szCs w:val="20"/>
              </w:rPr>
            </w:pPr>
            <w:r>
              <w:rPr>
                <w:b/>
                <w:sz w:val="20"/>
                <w:szCs w:val="20"/>
              </w:rPr>
              <w:t>T</w:t>
            </w:r>
            <w:r w:rsidR="00747F43">
              <w:rPr>
                <w:b/>
                <w:sz w:val="20"/>
                <w:szCs w:val="20"/>
              </w:rPr>
              <w:t>e</w:t>
            </w:r>
            <w:r>
              <w:rPr>
                <w:b/>
                <w:sz w:val="20"/>
                <w:szCs w:val="20"/>
              </w:rPr>
              <w:t xml:space="preserve">matické okruhy </w:t>
            </w:r>
          </w:p>
        </w:tc>
        <w:tc>
          <w:tcPr>
            <w:tcW w:w="3685" w:type="dxa"/>
            <w:gridSpan w:val="5"/>
            <w:tcBorders>
              <w:top w:val="single" w:sz="4" w:space="0" w:color="000000"/>
              <w:left w:val="single" w:sz="8" w:space="0" w:color="000000"/>
              <w:bottom w:val="single" w:sz="4" w:space="0" w:color="000000"/>
            </w:tcBorders>
            <w:shd w:val="clear" w:color="auto" w:fill="FFFFFF"/>
            <w:vAlign w:val="center"/>
          </w:tcPr>
          <w:p w14:paraId="2C9DD560" w14:textId="77777777" w:rsidR="00FF7D86" w:rsidRDefault="00FF7D86">
            <w:pPr>
              <w:snapToGrid w:val="0"/>
              <w:jc w:val="center"/>
              <w:rPr>
                <w:b/>
                <w:sz w:val="20"/>
                <w:szCs w:val="20"/>
              </w:rPr>
            </w:pPr>
            <w:r>
              <w:rPr>
                <w:b/>
                <w:sz w:val="20"/>
                <w:szCs w:val="20"/>
              </w:rPr>
              <w:t>1.</w:t>
            </w:r>
            <w:r w:rsidR="00747F43">
              <w:rPr>
                <w:b/>
                <w:sz w:val="20"/>
                <w:szCs w:val="20"/>
              </w:rPr>
              <w:t xml:space="preserve"> </w:t>
            </w:r>
            <w:r>
              <w:rPr>
                <w:b/>
                <w:sz w:val="20"/>
                <w:szCs w:val="20"/>
              </w:rPr>
              <w:t>stupeň</w:t>
            </w:r>
          </w:p>
        </w:tc>
        <w:tc>
          <w:tcPr>
            <w:tcW w:w="2978" w:type="dxa"/>
            <w:gridSpan w:val="4"/>
            <w:tcBorders>
              <w:top w:val="single" w:sz="4" w:space="0" w:color="000000"/>
              <w:left w:val="single" w:sz="8" w:space="0" w:color="000000"/>
              <w:bottom w:val="single" w:sz="4" w:space="0" w:color="000000"/>
              <w:right w:val="double" w:sz="1" w:space="0" w:color="000000"/>
            </w:tcBorders>
            <w:shd w:val="clear" w:color="auto" w:fill="FFFFFF"/>
            <w:vAlign w:val="center"/>
          </w:tcPr>
          <w:p w14:paraId="3E0F9553" w14:textId="77777777" w:rsidR="00FF7D86" w:rsidRDefault="00FF7D86" w:rsidP="00747F43">
            <w:pPr>
              <w:snapToGrid w:val="0"/>
              <w:jc w:val="center"/>
              <w:rPr>
                <w:b/>
                <w:sz w:val="20"/>
                <w:szCs w:val="20"/>
              </w:rPr>
            </w:pPr>
            <w:r>
              <w:rPr>
                <w:b/>
                <w:sz w:val="20"/>
                <w:szCs w:val="20"/>
              </w:rPr>
              <w:t>2</w:t>
            </w:r>
            <w:r w:rsidR="00747F43">
              <w:rPr>
                <w:b/>
                <w:sz w:val="20"/>
                <w:szCs w:val="20"/>
              </w:rPr>
              <w:t xml:space="preserve"> </w:t>
            </w:r>
            <w:r>
              <w:rPr>
                <w:b/>
                <w:sz w:val="20"/>
                <w:szCs w:val="20"/>
              </w:rPr>
              <w:t>stupeň</w:t>
            </w:r>
          </w:p>
        </w:tc>
      </w:tr>
      <w:tr w:rsidR="00FF7D86" w14:paraId="28F8491E" w14:textId="77777777">
        <w:trPr>
          <w:trHeight w:val="504"/>
          <w:tblHeader/>
        </w:trPr>
        <w:tc>
          <w:tcPr>
            <w:tcW w:w="2438" w:type="dxa"/>
            <w:vMerge/>
            <w:tcBorders>
              <w:top w:val="single" w:sz="4" w:space="0" w:color="000000"/>
              <w:left w:val="double" w:sz="1" w:space="0" w:color="000000"/>
              <w:bottom w:val="single" w:sz="8" w:space="0" w:color="000000"/>
            </w:tcBorders>
            <w:shd w:val="clear" w:color="auto" w:fill="D9D9D9"/>
            <w:vAlign w:val="center"/>
          </w:tcPr>
          <w:p w14:paraId="174228CE" w14:textId="77777777" w:rsidR="00FF7D86" w:rsidRDefault="00FF7D86">
            <w:pPr>
              <w:snapToGrid w:val="0"/>
              <w:jc w:val="center"/>
              <w:rPr>
                <w:sz w:val="20"/>
                <w:szCs w:val="20"/>
              </w:rPr>
            </w:pPr>
          </w:p>
        </w:tc>
        <w:tc>
          <w:tcPr>
            <w:tcW w:w="737" w:type="dxa"/>
            <w:tcBorders>
              <w:top w:val="single" w:sz="4" w:space="0" w:color="000000"/>
              <w:left w:val="single" w:sz="8" w:space="0" w:color="000000"/>
              <w:bottom w:val="single" w:sz="8" w:space="0" w:color="000000"/>
            </w:tcBorders>
            <w:shd w:val="clear" w:color="auto" w:fill="FFFFFF"/>
            <w:vAlign w:val="center"/>
          </w:tcPr>
          <w:p w14:paraId="6024318A" w14:textId="77777777" w:rsidR="00FF7D86" w:rsidRDefault="00FF7D86">
            <w:pPr>
              <w:snapToGrid w:val="0"/>
              <w:jc w:val="center"/>
              <w:rPr>
                <w:b/>
                <w:sz w:val="20"/>
                <w:szCs w:val="20"/>
              </w:rPr>
            </w:pPr>
            <w:r>
              <w:rPr>
                <w:b/>
                <w:sz w:val="20"/>
                <w:szCs w:val="20"/>
              </w:rPr>
              <w:t>1.</w:t>
            </w:r>
          </w:p>
        </w:tc>
        <w:tc>
          <w:tcPr>
            <w:tcW w:w="737" w:type="dxa"/>
            <w:tcBorders>
              <w:top w:val="single" w:sz="4" w:space="0" w:color="000000"/>
              <w:left w:val="single" w:sz="4" w:space="0" w:color="000000"/>
              <w:bottom w:val="single" w:sz="8" w:space="0" w:color="000000"/>
            </w:tcBorders>
            <w:shd w:val="clear" w:color="auto" w:fill="FFFFFF"/>
            <w:vAlign w:val="center"/>
          </w:tcPr>
          <w:p w14:paraId="678D58A4" w14:textId="77777777" w:rsidR="00FF7D86" w:rsidRDefault="00FF7D86">
            <w:pPr>
              <w:snapToGrid w:val="0"/>
              <w:jc w:val="center"/>
              <w:rPr>
                <w:b/>
                <w:sz w:val="20"/>
                <w:szCs w:val="20"/>
              </w:rPr>
            </w:pPr>
            <w:r>
              <w:rPr>
                <w:b/>
                <w:sz w:val="20"/>
                <w:szCs w:val="20"/>
              </w:rPr>
              <w:t>2.</w:t>
            </w:r>
          </w:p>
        </w:tc>
        <w:tc>
          <w:tcPr>
            <w:tcW w:w="737" w:type="dxa"/>
            <w:tcBorders>
              <w:top w:val="single" w:sz="4" w:space="0" w:color="000000"/>
              <w:left w:val="single" w:sz="4" w:space="0" w:color="000000"/>
              <w:bottom w:val="single" w:sz="8" w:space="0" w:color="000000"/>
            </w:tcBorders>
            <w:shd w:val="clear" w:color="auto" w:fill="FFFFFF"/>
            <w:vAlign w:val="center"/>
          </w:tcPr>
          <w:p w14:paraId="348E7FCB" w14:textId="77777777" w:rsidR="00FF7D86" w:rsidRDefault="00FF7D86">
            <w:pPr>
              <w:snapToGrid w:val="0"/>
              <w:jc w:val="center"/>
              <w:rPr>
                <w:b/>
                <w:sz w:val="20"/>
                <w:szCs w:val="20"/>
              </w:rPr>
            </w:pPr>
            <w:r>
              <w:rPr>
                <w:b/>
                <w:sz w:val="20"/>
                <w:szCs w:val="20"/>
              </w:rPr>
              <w:t>3.</w:t>
            </w:r>
          </w:p>
        </w:tc>
        <w:tc>
          <w:tcPr>
            <w:tcW w:w="737" w:type="dxa"/>
            <w:tcBorders>
              <w:top w:val="single" w:sz="4" w:space="0" w:color="000000"/>
              <w:left w:val="single" w:sz="4" w:space="0" w:color="000000"/>
              <w:bottom w:val="single" w:sz="8" w:space="0" w:color="000000"/>
            </w:tcBorders>
            <w:shd w:val="clear" w:color="auto" w:fill="FFFFFF"/>
            <w:vAlign w:val="center"/>
          </w:tcPr>
          <w:p w14:paraId="59C95E05" w14:textId="77777777" w:rsidR="00FF7D86" w:rsidRDefault="00FF7D86">
            <w:pPr>
              <w:snapToGrid w:val="0"/>
              <w:jc w:val="center"/>
              <w:rPr>
                <w:b/>
                <w:sz w:val="20"/>
                <w:szCs w:val="20"/>
              </w:rPr>
            </w:pPr>
            <w:r>
              <w:rPr>
                <w:b/>
                <w:sz w:val="20"/>
                <w:szCs w:val="20"/>
              </w:rPr>
              <w:t>4.</w:t>
            </w:r>
          </w:p>
        </w:tc>
        <w:tc>
          <w:tcPr>
            <w:tcW w:w="737" w:type="dxa"/>
            <w:tcBorders>
              <w:top w:val="single" w:sz="4" w:space="0" w:color="000000"/>
              <w:left w:val="single" w:sz="4" w:space="0" w:color="000000"/>
              <w:bottom w:val="single" w:sz="8" w:space="0" w:color="000000"/>
            </w:tcBorders>
            <w:shd w:val="clear" w:color="auto" w:fill="FFFFFF"/>
            <w:vAlign w:val="center"/>
          </w:tcPr>
          <w:p w14:paraId="1D28C667" w14:textId="77777777" w:rsidR="00FF7D86" w:rsidRDefault="00FF7D86">
            <w:pPr>
              <w:snapToGrid w:val="0"/>
              <w:jc w:val="center"/>
              <w:rPr>
                <w:b/>
                <w:sz w:val="20"/>
                <w:szCs w:val="20"/>
              </w:rPr>
            </w:pPr>
            <w:r>
              <w:rPr>
                <w:b/>
                <w:sz w:val="20"/>
                <w:szCs w:val="20"/>
              </w:rPr>
              <w:t>5.</w:t>
            </w:r>
          </w:p>
        </w:tc>
        <w:tc>
          <w:tcPr>
            <w:tcW w:w="737" w:type="dxa"/>
            <w:tcBorders>
              <w:top w:val="single" w:sz="4" w:space="0" w:color="000000"/>
              <w:left w:val="single" w:sz="8" w:space="0" w:color="000000"/>
              <w:bottom w:val="single" w:sz="8" w:space="0" w:color="000000"/>
            </w:tcBorders>
            <w:shd w:val="clear" w:color="auto" w:fill="FFFFFF"/>
            <w:vAlign w:val="center"/>
          </w:tcPr>
          <w:p w14:paraId="40501610" w14:textId="77777777" w:rsidR="00FF7D86" w:rsidRDefault="00FF7D86">
            <w:pPr>
              <w:snapToGrid w:val="0"/>
              <w:jc w:val="center"/>
              <w:rPr>
                <w:b/>
                <w:sz w:val="20"/>
                <w:szCs w:val="20"/>
              </w:rPr>
            </w:pPr>
            <w:r>
              <w:rPr>
                <w:b/>
                <w:sz w:val="20"/>
                <w:szCs w:val="20"/>
              </w:rPr>
              <w:t>6.</w:t>
            </w:r>
          </w:p>
        </w:tc>
        <w:tc>
          <w:tcPr>
            <w:tcW w:w="737" w:type="dxa"/>
            <w:tcBorders>
              <w:top w:val="single" w:sz="4" w:space="0" w:color="000000"/>
              <w:left w:val="single" w:sz="4" w:space="0" w:color="000000"/>
              <w:bottom w:val="single" w:sz="8" w:space="0" w:color="000000"/>
            </w:tcBorders>
            <w:shd w:val="clear" w:color="auto" w:fill="FFFFFF"/>
            <w:vAlign w:val="center"/>
          </w:tcPr>
          <w:p w14:paraId="5B6B49F0" w14:textId="77777777" w:rsidR="00FF7D86" w:rsidRDefault="00FF7D86">
            <w:pPr>
              <w:snapToGrid w:val="0"/>
              <w:jc w:val="center"/>
              <w:rPr>
                <w:b/>
                <w:sz w:val="20"/>
                <w:szCs w:val="20"/>
              </w:rPr>
            </w:pPr>
            <w:r>
              <w:rPr>
                <w:b/>
                <w:sz w:val="20"/>
                <w:szCs w:val="20"/>
              </w:rPr>
              <w:t>7.</w:t>
            </w:r>
          </w:p>
        </w:tc>
        <w:tc>
          <w:tcPr>
            <w:tcW w:w="737" w:type="dxa"/>
            <w:tcBorders>
              <w:top w:val="single" w:sz="4" w:space="0" w:color="000000"/>
              <w:left w:val="single" w:sz="4" w:space="0" w:color="000000"/>
              <w:bottom w:val="single" w:sz="8" w:space="0" w:color="000000"/>
            </w:tcBorders>
            <w:shd w:val="clear" w:color="auto" w:fill="FFFFFF"/>
            <w:vAlign w:val="center"/>
          </w:tcPr>
          <w:p w14:paraId="3E006C21" w14:textId="77777777" w:rsidR="00FF7D86" w:rsidRDefault="00FF7D86">
            <w:pPr>
              <w:snapToGrid w:val="0"/>
              <w:jc w:val="center"/>
              <w:rPr>
                <w:b/>
                <w:sz w:val="20"/>
                <w:szCs w:val="20"/>
              </w:rPr>
            </w:pPr>
            <w:r>
              <w:rPr>
                <w:b/>
                <w:sz w:val="20"/>
                <w:szCs w:val="20"/>
              </w:rPr>
              <w:t>8.</w:t>
            </w:r>
          </w:p>
        </w:tc>
        <w:tc>
          <w:tcPr>
            <w:tcW w:w="767" w:type="dxa"/>
            <w:tcBorders>
              <w:top w:val="single" w:sz="4" w:space="0" w:color="000000"/>
              <w:left w:val="single" w:sz="4" w:space="0" w:color="000000"/>
              <w:bottom w:val="single" w:sz="8" w:space="0" w:color="000000"/>
              <w:right w:val="double" w:sz="1" w:space="0" w:color="000000"/>
            </w:tcBorders>
            <w:shd w:val="clear" w:color="auto" w:fill="FFFFFF"/>
            <w:vAlign w:val="center"/>
          </w:tcPr>
          <w:p w14:paraId="31411611" w14:textId="77777777" w:rsidR="00FF7D86" w:rsidRDefault="00FF7D86">
            <w:pPr>
              <w:snapToGrid w:val="0"/>
              <w:jc w:val="center"/>
              <w:rPr>
                <w:b/>
                <w:sz w:val="20"/>
                <w:szCs w:val="20"/>
              </w:rPr>
            </w:pPr>
            <w:r>
              <w:rPr>
                <w:b/>
                <w:sz w:val="20"/>
                <w:szCs w:val="20"/>
              </w:rPr>
              <w:t>9.</w:t>
            </w:r>
          </w:p>
        </w:tc>
      </w:tr>
      <w:tr w:rsidR="00FF7D86" w14:paraId="0E46D85D" w14:textId="77777777" w:rsidTr="0066681C">
        <w:tc>
          <w:tcPr>
            <w:tcW w:w="2438" w:type="dxa"/>
            <w:tcBorders>
              <w:top w:val="single" w:sz="8" w:space="0" w:color="000000"/>
              <w:left w:val="double" w:sz="1" w:space="0" w:color="000000"/>
              <w:bottom w:val="single" w:sz="4" w:space="0" w:color="000000"/>
            </w:tcBorders>
            <w:shd w:val="clear" w:color="auto" w:fill="auto"/>
          </w:tcPr>
          <w:p w14:paraId="5819CD8D" w14:textId="77777777" w:rsidR="00FF7D86" w:rsidRDefault="00FF7D86">
            <w:pPr>
              <w:snapToGrid w:val="0"/>
              <w:rPr>
                <w:b/>
                <w:sz w:val="20"/>
                <w:szCs w:val="20"/>
              </w:rPr>
            </w:pPr>
            <w:r>
              <w:rPr>
                <w:b/>
                <w:sz w:val="20"/>
                <w:szCs w:val="20"/>
              </w:rPr>
              <w:t>OSOBNOSTNÍ ROZVOJ</w:t>
            </w:r>
          </w:p>
        </w:tc>
        <w:tc>
          <w:tcPr>
            <w:tcW w:w="737" w:type="dxa"/>
            <w:tcBorders>
              <w:top w:val="single" w:sz="8" w:space="0" w:color="000000"/>
              <w:left w:val="single" w:sz="8" w:space="0" w:color="000000"/>
              <w:bottom w:val="single" w:sz="4" w:space="0" w:color="000000"/>
            </w:tcBorders>
            <w:shd w:val="clear" w:color="auto" w:fill="auto"/>
          </w:tcPr>
          <w:p w14:paraId="70EF8944"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3071D6E3"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1A4D8C92"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2C16892B"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7798FF13" w14:textId="77777777" w:rsidR="00FF7D86" w:rsidRDefault="00FF7D86">
            <w:pPr>
              <w:snapToGrid w:val="0"/>
              <w:rPr>
                <w:sz w:val="20"/>
                <w:szCs w:val="20"/>
              </w:rPr>
            </w:pPr>
          </w:p>
        </w:tc>
        <w:tc>
          <w:tcPr>
            <w:tcW w:w="737" w:type="dxa"/>
            <w:tcBorders>
              <w:top w:val="single" w:sz="8" w:space="0" w:color="000000"/>
              <w:left w:val="single" w:sz="8" w:space="0" w:color="000000"/>
              <w:bottom w:val="single" w:sz="4" w:space="0" w:color="000000"/>
            </w:tcBorders>
            <w:shd w:val="clear" w:color="auto" w:fill="auto"/>
            <w:vAlign w:val="center"/>
          </w:tcPr>
          <w:p w14:paraId="437E6E8B"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vAlign w:val="center"/>
          </w:tcPr>
          <w:p w14:paraId="6463A109"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vAlign w:val="center"/>
          </w:tcPr>
          <w:p w14:paraId="5D25CE9A" w14:textId="77777777" w:rsidR="00FF7D86" w:rsidRDefault="00FF7D86">
            <w:pPr>
              <w:snapToGrid w:val="0"/>
              <w:rPr>
                <w:sz w:val="20"/>
                <w:szCs w:val="20"/>
              </w:rPr>
            </w:pPr>
          </w:p>
        </w:tc>
        <w:tc>
          <w:tcPr>
            <w:tcW w:w="767" w:type="dxa"/>
            <w:tcBorders>
              <w:top w:val="single" w:sz="8" w:space="0" w:color="000000"/>
              <w:left w:val="single" w:sz="4" w:space="0" w:color="000000"/>
              <w:bottom w:val="single" w:sz="4" w:space="0" w:color="000000"/>
              <w:right w:val="double" w:sz="1" w:space="0" w:color="000000"/>
            </w:tcBorders>
            <w:shd w:val="clear" w:color="auto" w:fill="auto"/>
            <w:vAlign w:val="center"/>
          </w:tcPr>
          <w:p w14:paraId="0E73DF36" w14:textId="77777777" w:rsidR="00FF7D86" w:rsidRDefault="00FF7D86">
            <w:pPr>
              <w:snapToGrid w:val="0"/>
              <w:rPr>
                <w:sz w:val="20"/>
                <w:szCs w:val="20"/>
              </w:rPr>
            </w:pPr>
          </w:p>
        </w:tc>
      </w:tr>
      <w:tr w:rsidR="00FF7D86" w14:paraId="7BC0508F" w14:textId="77777777">
        <w:tc>
          <w:tcPr>
            <w:tcW w:w="2438" w:type="dxa"/>
            <w:tcBorders>
              <w:top w:val="single" w:sz="4" w:space="0" w:color="000000"/>
              <w:left w:val="double" w:sz="1" w:space="0" w:color="000000"/>
              <w:bottom w:val="single" w:sz="4" w:space="0" w:color="000000"/>
            </w:tcBorders>
            <w:shd w:val="clear" w:color="auto" w:fill="auto"/>
          </w:tcPr>
          <w:p w14:paraId="4EE70EAC" w14:textId="77777777" w:rsidR="00FF7D86" w:rsidRDefault="00FF7D86">
            <w:pPr>
              <w:snapToGrid w:val="0"/>
              <w:rPr>
                <w:sz w:val="20"/>
                <w:szCs w:val="20"/>
              </w:rPr>
            </w:pPr>
            <w:r>
              <w:rPr>
                <w:sz w:val="20"/>
                <w:szCs w:val="20"/>
              </w:rPr>
              <w:lastRenderedPageBreak/>
              <w:t>Rozvoj schopností a poznávání</w:t>
            </w:r>
          </w:p>
        </w:tc>
        <w:tc>
          <w:tcPr>
            <w:tcW w:w="737" w:type="dxa"/>
            <w:tcBorders>
              <w:top w:val="single" w:sz="4" w:space="0" w:color="000000"/>
              <w:left w:val="single" w:sz="8" w:space="0" w:color="000000"/>
              <w:bottom w:val="single" w:sz="4" w:space="0" w:color="000000"/>
            </w:tcBorders>
            <w:shd w:val="clear" w:color="auto" w:fill="auto"/>
          </w:tcPr>
          <w:p w14:paraId="112AC0BE" w14:textId="77777777" w:rsidR="00FF7D86" w:rsidRDefault="00FF7D86">
            <w:pPr>
              <w:snapToGrid w:val="0"/>
              <w:rPr>
                <w:sz w:val="20"/>
                <w:szCs w:val="20"/>
              </w:rPr>
            </w:pPr>
            <w:proofErr w:type="spellStart"/>
            <w:r>
              <w:rPr>
                <w:sz w:val="20"/>
                <w:szCs w:val="20"/>
              </w:rPr>
              <w:t>M</w:t>
            </w:r>
            <w:r w:rsidR="00747F43">
              <w:rPr>
                <w:sz w:val="20"/>
                <w:szCs w:val="20"/>
              </w:rPr>
              <w:t>a</w:t>
            </w:r>
            <w:proofErr w:type="spellEnd"/>
            <w:r>
              <w:rPr>
                <w:sz w:val="20"/>
                <w:szCs w:val="20"/>
              </w:rPr>
              <w:t xml:space="preserve"> </w:t>
            </w:r>
          </w:p>
          <w:p w14:paraId="3030EDD9" w14:textId="77777777" w:rsidR="00FF7D86" w:rsidRDefault="00FF7D86">
            <w:pPr>
              <w:rPr>
                <w:sz w:val="20"/>
                <w:szCs w:val="20"/>
              </w:rPr>
            </w:pPr>
            <w:proofErr w:type="spellStart"/>
            <w:r>
              <w:rPr>
                <w:sz w:val="20"/>
                <w:szCs w:val="20"/>
              </w:rPr>
              <w:t>Čj</w:t>
            </w:r>
            <w:proofErr w:type="spellEnd"/>
          </w:p>
          <w:p w14:paraId="602179D8" w14:textId="77777777" w:rsidR="00FF7D86" w:rsidRDefault="00FF7D86">
            <w:pPr>
              <w:rPr>
                <w:sz w:val="20"/>
                <w:szCs w:val="20"/>
              </w:rPr>
            </w:pPr>
            <w:proofErr w:type="spellStart"/>
            <w:r>
              <w:rPr>
                <w:sz w:val="20"/>
                <w:szCs w:val="20"/>
              </w:rPr>
              <w:t>Prv</w:t>
            </w:r>
            <w:proofErr w:type="spellEnd"/>
            <w:r>
              <w:rPr>
                <w:sz w:val="20"/>
                <w:szCs w:val="20"/>
              </w:rPr>
              <w:t xml:space="preserve"> </w:t>
            </w:r>
          </w:p>
          <w:p w14:paraId="7F4C2F67" w14:textId="77777777" w:rsidR="00FF7D86" w:rsidRDefault="00FF7D86">
            <w:pPr>
              <w:rPr>
                <w:sz w:val="20"/>
                <w:szCs w:val="20"/>
              </w:rPr>
            </w:pPr>
            <w:proofErr w:type="spellStart"/>
            <w:r>
              <w:rPr>
                <w:sz w:val="20"/>
                <w:szCs w:val="20"/>
              </w:rPr>
              <w:t>Hv</w:t>
            </w:r>
            <w:proofErr w:type="spellEnd"/>
          </w:p>
          <w:p w14:paraId="28C37DC0" w14:textId="77777777" w:rsidR="00FF7D86" w:rsidRDefault="00FF7D86">
            <w:pPr>
              <w:rPr>
                <w:sz w:val="20"/>
                <w:szCs w:val="20"/>
              </w:rPr>
            </w:pPr>
            <w:proofErr w:type="spellStart"/>
            <w:r>
              <w:rPr>
                <w:sz w:val="20"/>
                <w:szCs w:val="20"/>
              </w:rPr>
              <w:t>Vv</w:t>
            </w:r>
            <w:proofErr w:type="spellEnd"/>
          </w:p>
          <w:p w14:paraId="6EBC07FD" w14:textId="77777777" w:rsidR="00FF7D86" w:rsidRDefault="00FF7D86">
            <w:pPr>
              <w:rPr>
                <w:sz w:val="20"/>
                <w:szCs w:val="20"/>
              </w:rPr>
            </w:pPr>
            <w:proofErr w:type="spellStart"/>
            <w:r>
              <w:rPr>
                <w:sz w:val="20"/>
                <w:szCs w:val="20"/>
              </w:rPr>
              <w:t>Pč</w:t>
            </w:r>
            <w:proofErr w:type="spellEnd"/>
          </w:p>
          <w:p w14:paraId="3E8B5B90" w14:textId="77777777" w:rsidR="00FF7D86" w:rsidRDefault="00FF7D86">
            <w:pPr>
              <w:rPr>
                <w:sz w:val="20"/>
                <w:szCs w:val="20"/>
              </w:rPr>
            </w:pPr>
            <w:proofErr w:type="spellStart"/>
            <w:r>
              <w:rPr>
                <w:sz w:val="20"/>
                <w:szCs w:val="20"/>
              </w:rPr>
              <w:t>Tv</w:t>
            </w:r>
            <w:proofErr w:type="spellEnd"/>
          </w:p>
        </w:tc>
        <w:tc>
          <w:tcPr>
            <w:tcW w:w="737" w:type="dxa"/>
            <w:tcBorders>
              <w:top w:val="single" w:sz="4" w:space="0" w:color="000000"/>
              <w:left w:val="single" w:sz="4" w:space="0" w:color="000000"/>
              <w:bottom w:val="single" w:sz="4" w:space="0" w:color="000000"/>
            </w:tcBorders>
            <w:shd w:val="clear" w:color="auto" w:fill="auto"/>
          </w:tcPr>
          <w:p w14:paraId="03447776" w14:textId="77777777" w:rsidR="00FF7D86" w:rsidRDefault="00FF7D86">
            <w:pPr>
              <w:snapToGrid w:val="0"/>
              <w:rPr>
                <w:sz w:val="20"/>
                <w:szCs w:val="20"/>
              </w:rPr>
            </w:pPr>
            <w:proofErr w:type="spellStart"/>
            <w:r>
              <w:rPr>
                <w:sz w:val="20"/>
                <w:szCs w:val="20"/>
              </w:rPr>
              <w:t>Čj</w:t>
            </w:r>
            <w:proofErr w:type="spellEnd"/>
          </w:p>
          <w:p w14:paraId="74A79CAA" w14:textId="77777777" w:rsidR="00FF7D86" w:rsidRDefault="00FF7D86">
            <w:pPr>
              <w:rPr>
                <w:sz w:val="20"/>
                <w:szCs w:val="20"/>
              </w:rPr>
            </w:pPr>
            <w:proofErr w:type="spellStart"/>
            <w:r>
              <w:rPr>
                <w:sz w:val="20"/>
                <w:szCs w:val="20"/>
              </w:rPr>
              <w:t>M</w:t>
            </w:r>
            <w:r w:rsidR="00747F43">
              <w:rPr>
                <w:sz w:val="20"/>
                <w:szCs w:val="20"/>
              </w:rPr>
              <w:t>a</w:t>
            </w:r>
            <w:proofErr w:type="spellEnd"/>
            <w:r>
              <w:rPr>
                <w:sz w:val="20"/>
                <w:szCs w:val="20"/>
              </w:rPr>
              <w:t xml:space="preserve"> </w:t>
            </w:r>
          </w:p>
          <w:p w14:paraId="5D322BCE" w14:textId="77777777" w:rsidR="00FF7D86" w:rsidRDefault="00FF7D86">
            <w:pPr>
              <w:rPr>
                <w:sz w:val="20"/>
                <w:szCs w:val="20"/>
              </w:rPr>
            </w:pPr>
            <w:proofErr w:type="spellStart"/>
            <w:r>
              <w:rPr>
                <w:sz w:val="20"/>
                <w:szCs w:val="20"/>
              </w:rPr>
              <w:t>Vv</w:t>
            </w:r>
            <w:proofErr w:type="spellEnd"/>
          </w:p>
          <w:p w14:paraId="68C76CF4" w14:textId="77777777" w:rsidR="00FF7D86" w:rsidRDefault="00FF7D86">
            <w:pPr>
              <w:rPr>
                <w:sz w:val="20"/>
                <w:szCs w:val="20"/>
              </w:rPr>
            </w:pPr>
            <w:proofErr w:type="spellStart"/>
            <w:r>
              <w:rPr>
                <w:sz w:val="20"/>
                <w:szCs w:val="20"/>
              </w:rPr>
              <w:t>Prv</w:t>
            </w:r>
            <w:proofErr w:type="spellEnd"/>
          </w:p>
          <w:p w14:paraId="45ABB4CA" w14:textId="77777777" w:rsidR="00FF7D86" w:rsidRDefault="00FF7D86">
            <w:pPr>
              <w:rPr>
                <w:sz w:val="20"/>
                <w:szCs w:val="20"/>
              </w:rPr>
            </w:pPr>
            <w:proofErr w:type="spellStart"/>
            <w:r>
              <w:rPr>
                <w:sz w:val="20"/>
                <w:szCs w:val="20"/>
              </w:rPr>
              <w:t>Hv</w:t>
            </w:r>
            <w:proofErr w:type="spellEnd"/>
          </w:p>
          <w:p w14:paraId="674395A7" w14:textId="77777777"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26D11391" w14:textId="77777777" w:rsidR="00FF7D86" w:rsidRDefault="00FF7D86">
            <w:pPr>
              <w:snapToGrid w:val="0"/>
              <w:rPr>
                <w:sz w:val="20"/>
                <w:szCs w:val="20"/>
              </w:rPr>
            </w:pPr>
            <w:proofErr w:type="spellStart"/>
            <w:r>
              <w:rPr>
                <w:sz w:val="20"/>
                <w:szCs w:val="20"/>
              </w:rPr>
              <w:t>Čj</w:t>
            </w:r>
            <w:proofErr w:type="spellEnd"/>
          </w:p>
          <w:p w14:paraId="3DE86ABB" w14:textId="77777777" w:rsidR="00FF7D86" w:rsidRDefault="00FF7D86">
            <w:pPr>
              <w:rPr>
                <w:sz w:val="20"/>
                <w:szCs w:val="20"/>
              </w:rPr>
            </w:pPr>
            <w:proofErr w:type="spellStart"/>
            <w:r>
              <w:rPr>
                <w:sz w:val="20"/>
                <w:szCs w:val="20"/>
              </w:rPr>
              <w:t>M</w:t>
            </w:r>
            <w:r w:rsidR="00747F43">
              <w:rPr>
                <w:sz w:val="20"/>
                <w:szCs w:val="20"/>
              </w:rPr>
              <w:t>a</w:t>
            </w:r>
            <w:proofErr w:type="spellEnd"/>
            <w:r>
              <w:rPr>
                <w:sz w:val="20"/>
                <w:szCs w:val="20"/>
              </w:rPr>
              <w:t xml:space="preserve"> </w:t>
            </w:r>
          </w:p>
          <w:p w14:paraId="18536599" w14:textId="77777777" w:rsidR="00D55EF5" w:rsidRDefault="00D55EF5">
            <w:pPr>
              <w:rPr>
                <w:sz w:val="20"/>
                <w:szCs w:val="20"/>
              </w:rPr>
            </w:pPr>
            <w:proofErr w:type="spellStart"/>
            <w:r>
              <w:rPr>
                <w:sz w:val="20"/>
                <w:szCs w:val="20"/>
              </w:rPr>
              <w:t>Prv</w:t>
            </w:r>
            <w:proofErr w:type="spellEnd"/>
          </w:p>
          <w:p w14:paraId="526D5401" w14:textId="77777777"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473C97C2" w14:textId="77777777" w:rsidR="00FF7D86" w:rsidRDefault="00FF7D86">
            <w:pPr>
              <w:snapToGrid w:val="0"/>
              <w:rPr>
                <w:sz w:val="20"/>
                <w:szCs w:val="20"/>
              </w:rPr>
            </w:pPr>
            <w:proofErr w:type="spellStart"/>
            <w:r>
              <w:rPr>
                <w:sz w:val="20"/>
                <w:szCs w:val="20"/>
              </w:rPr>
              <w:t>Čj</w:t>
            </w:r>
            <w:proofErr w:type="spellEnd"/>
          </w:p>
          <w:p w14:paraId="7A96CECE" w14:textId="77777777" w:rsidR="00FF7D86" w:rsidRDefault="00FF7D86">
            <w:pPr>
              <w:rPr>
                <w:sz w:val="20"/>
                <w:szCs w:val="20"/>
              </w:rPr>
            </w:pPr>
            <w:proofErr w:type="spellStart"/>
            <w:r>
              <w:rPr>
                <w:sz w:val="20"/>
                <w:szCs w:val="20"/>
              </w:rPr>
              <w:t>M</w:t>
            </w:r>
            <w:r w:rsidR="00747F43">
              <w:rPr>
                <w:sz w:val="20"/>
                <w:szCs w:val="20"/>
              </w:rPr>
              <w:t>a</w:t>
            </w:r>
            <w:proofErr w:type="spellEnd"/>
            <w:r>
              <w:rPr>
                <w:sz w:val="20"/>
                <w:szCs w:val="20"/>
              </w:rPr>
              <w:t xml:space="preserve"> </w:t>
            </w:r>
          </w:p>
          <w:p w14:paraId="0688B32B" w14:textId="77777777" w:rsidR="00FF7D86" w:rsidRDefault="00FF7D86">
            <w:pPr>
              <w:rPr>
                <w:sz w:val="20"/>
                <w:szCs w:val="20"/>
              </w:rPr>
            </w:pPr>
            <w:r>
              <w:rPr>
                <w:sz w:val="20"/>
                <w:szCs w:val="20"/>
              </w:rPr>
              <w:t>Aj</w:t>
            </w:r>
          </w:p>
          <w:p w14:paraId="454E35B0" w14:textId="77777777" w:rsidR="00FF7D86" w:rsidRDefault="00FF7D86">
            <w:pPr>
              <w:rPr>
                <w:sz w:val="20"/>
                <w:szCs w:val="20"/>
              </w:rPr>
            </w:pPr>
            <w:proofErr w:type="spellStart"/>
            <w:r>
              <w:rPr>
                <w:sz w:val="20"/>
                <w:szCs w:val="20"/>
              </w:rPr>
              <w:t>Hv</w:t>
            </w:r>
            <w:proofErr w:type="spellEnd"/>
          </w:p>
          <w:p w14:paraId="646E7C33" w14:textId="77777777" w:rsidR="00FF7D86" w:rsidRDefault="00FF7D86">
            <w:pPr>
              <w:rPr>
                <w:sz w:val="20"/>
                <w:szCs w:val="20"/>
              </w:rPr>
            </w:pPr>
            <w:proofErr w:type="spellStart"/>
            <w:r>
              <w:rPr>
                <w:sz w:val="20"/>
                <w:szCs w:val="20"/>
              </w:rPr>
              <w:t>Vv</w:t>
            </w:r>
            <w:proofErr w:type="spellEnd"/>
          </w:p>
          <w:p w14:paraId="7D9F9381" w14:textId="77777777" w:rsidR="00FF7D86" w:rsidRDefault="00FF7D86">
            <w:pPr>
              <w:rPr>
                <w:sz w:val="20"/>
                <w:szCs w:val="20"/>
              </w:rPr>
            </w:pPr>
            <w:proofErr w:type="spellStart"/>
            <w:r>
              <w:rPr>
                <w:sz w:val="20"/>
                <w:szCs w:val="20"/>
              </w:rPr>
              <w:t>Pč</w:t>
            </w:r>
            <w:proofErr w:type="spellEnd"/>
          </w:p>
          <w:p w14:paraId="6DEABA0A" w14:textId="77777777" w:rsidR="00FF7D86" w:rsidRDefault="00FF7D86">
            <w:pPr>
              <w:rPr>
                <w:sz w:val="20"/>
                <w:szCs w:val="20"/>
              </w:rPr>
            </w:pPr>
            <w:proofErr w:type="spellStart"/>
            <w:r>
              <w:rPr>
                <w:sz w:val="20"/>
                <w:szCs w:val="20"/>
              </w:rPr>
              <w:t>Tv</w:t>
            </w:r>
            <w:proofErr w:type="spellEnd"/>
          </w:p>
          <w:p w14:paraId="60F00D56" w14:textId="77777777" w:rsidR="00FF7D86" w:rsidRDefault="00FF7D86">
            <w:pPr>
              <w:rPr>
                <w:sz w:val="20"/>
                <w:szCs w:val="20"/>
              </w:rPr>
            </w:pPr>
            <w:proofErr w:type="spellStart"/>
            <w:r>
              <w:rPr>
                <w:sz w:val="20"/>
                <w:szCs w:val="20"/>
              </w:rPr>
              <w:t>P</w:t>
            </w:r>
            <w:r w:rsidR="0093040C">
              <w:rPr>
                <w:sz w:val="20"/>
                <w:szCs w:val="20"/>
              </w:rPr>
              <w:t>ř</w:t>
            </w:r>
            <w:r w:rsidR="00D55EF5">
              <w:rPr>
                <w:sz w:val="20"/>
                <w:szCs w:val="20"/>
              </w:rPr>
              <w:t>d</w:t>
            </w:r>
            <w:proofErr w:type="spellEnd"/>
          </w:p>
          <w:p w14:paraId="77532F40" w14:textId="77777777" w:rsidR="00FF7D86" w:rsidRDefault="00FF7D86">
            <w:pPr>
              <w:rPr>
                <w:sz w:val="20"/>
                <w:szCs w:val="20"/>
              </w:rPr>
            </w:pPr>
            <w:proofErr w:type="spellStart"/>
            <w:r>
              <w:rPr>
                <w:sz w:val="20"/>
                <w:szCs w:val="20"/>
              </w:rPr>
              <w:t>V</w:t>
            </w:r>
            <w:r w:rsidR="00747F43">
              <w:rPr>
                <w:sz w:val="20"/>
                <w:szCs w:val="20"/>
              </w:rPr>
              <w:t>l</w:t>
            </w:r>
            <w:proofErr w:type="spellEnd"/>
          </w:p>
          <w:p w14:paraId="743C983F" w14:textId="75EE4AD6" w:rsidR="00EB5CC9" w:rsidRDefault="00EB5CC9">
            <w:pPr>
              <w:rPr>
                <w:sz w:val="20"/>
                <w:szCs w:val="20"/>
              </w:rPr>
            </w:pPr>
            <w:r>
              <w:rPr>
                <w:sz w:val="20"/>
                <w:szCs w:val="20"/>
              </w:rPr>
              <w:t>In</w:t>
            </w:r>
          </w:p>
        </w:tc>
        <w:tc>
          <w:tcPr>
            <w:tcW w:w="737" w:type="dxa"/>
            <w:tcBorders>
              <w:top w:val="single" w:sz="4" w:space="0" w:color="000000"/>
              <w:left w:val="single" w:sz="4" w:space="0" w:color="000000"/>
              <w:bottom w:val="single" w:sz="4" w:space="0" w:color="000000"/>
            </w:tcBorders>
            <w:shd w:val="clear" w:color="auto" w:fill="auto"/>
          </w:tcPr>
          <w:p w14:paraId="53A99A54" w14:textId="77777777" w:rsidR="00FF7D86" w:rsidRDefault="00FF7D86">
            <w:pPr>
              <w:snapToGrid w:val="0"/>
              <w:rPr>
                <w:sz w:val="20"/>
                <w:szCs w:val="20"/>
              </w:rPr>
            </w:pPr>
            <w:proofErr w:type="spellStart"/>
            <w:r>
              <w:rPr>
                <w:sz w:val="20"/>
                <w:szCs w:val="20"/>
              </w:rPr>
              <w:t>Čj</w:t>
            </w:r>
            <w:proofErr w:type="spellEnd"/>
          </w:p>
          <w:p w14:paraId="2C9262A8" w14:textId="77777777" w:rsidR="00FF7D86" w:rsidRDefault="00FF7D86">
            <w:pPr>
              <w:rPr>
                <w:sz w:val="20"/>
                <w:szCs w:val="20"/>
              </w:rPr>
            </w:pPr>
            <w:proofErr w:type="spellStart"/>
            <w:r>
              <w:rPr>
                <w:sz w:val="20"/>
                <w:szCs w:val="20"/>
              </w:rPr>
              <w:t>M</w:t>
            </w:r>
            <w:r w:rsidR="00747F43">
              <w:rPr>
                <w:sz w:val="20"/>
                <w:szCs w:val="20"/>
              </w:rPr>
              <w:t>a</w:t>
            </w:r>
            <w:proofErr w:type="spellEnd"/>
            <w:r>
              <w:rPr>
                <w:sz w:val="20"/>
                <w:szCs w:val="20"/>
              </w:rPr>
              <w:t xml:space="preserve"> </w:t>
            </w:r>
          </w:p>
          <w:p w14:paraId="06DF8E38" w14:textId="77777777" w:rsidR="00FF7D86" w:rsidRDefault="00FF7D86">
            <w:pPr>
              <w:rPr>
                <w:sz w:val="20"/>
                <w:szCs w:val="20"/>
              </w:rPr>
            </w:pPr>
            <w:r>
              <w:rPr>
                <w:sz w:val="20"/>
                <w:szCs w:val="20"/>
              </w:rPr>
              <w:t>Aj</w:t>
            </w:r>
          </w:p>
          <w:p w14:paraId="495F9CE3" w14:textId="77777777" w:rsidR="00FF7D86" w:rsidRDefault="00FF7D86">
            <w:pPr>
              <w:rPr>
                <w:sz w:val="20"/>
                <w:szCs w:val="20"/>
              </w:rPr>
            </w:pPr>
            <w:proofErr w:type="spellStart"/>
            <w:r>
              <w:rPr>
                <w:sz w:val="20"/>
                <w:szCs w:val="20"/>
              </w:rPr>
              <w:t>Hv</w:t>
            </w:r>
            <w:proofErr w:type="spellEnd"/>
          </w:p>
          <w:p w14:paraId="74128030" w14:textId="77777777" w:rsidR="00FF7D86" w:rsidRDefault="00FF7D86">
            <w:pPr>
              <w:rPr>
                <w:sz w:val="20"/>
                <w:szCs w:val="20"/>
              </w:rPr>
            </w:pPr>
            <w:proofErr w:type="spellStart"/>
            <w:r>
              <w:rPr>
                <w:sz w:val="20"/>
                <w:szCs w:val="20"/>
              </w:rPr>
              <w:t>Vv</w:t>
            </w:r>
            <w:proofErr w:type="spellEnd"/>
          </w:p>
          <w:p w14:paraId="04CC9579" w14:textId="77777777" w:rsidR="00FF7D86" w:rsidRDefault="00FF7D86">
            <w:pPr>
              <w:rPr>
                <w:sz w:val="20"/>
                <w:szCs w:val="20"/>
              </w:rPr>
            </w:pPr>
            <w:proofErr w:type="spellStart"/>
            <w:r>
              <w:rPr>
                <w:sz w:val="20"/>
                <w:szCs w:val="20"/>
              </w:rPr>
              <w:t>Pč</w:t>
            </w:r>
            <w:proofErr w:type="spellEnd"/>
          </w:p>
          <w:p w14:paraId="378EE2F4" w14:textId="77777777" w:rsidR="00FF7D86" w:rsidRDefault="00FF7D86">
            <w:pPr>
              <w:rPr>
                <w:sz w:val="20"/>
                <w:szCs w:val="20"/>
              </w:rPr>
            </w:pPr>
            <w:proofErr w:type="spellStart"/>
            <w:r>
              <w:rPr>
                <w:sz w:val="20"/>
                <w:szCs w:val="20"/>
              </w:rPr>
              <w:t>Tv</w:t>
            </w:r>
            <w:proofErr w:type="spellEnd"/>
          </w:p>
          <w:p w14:paraId="635AD8E8" w14:textId="4B9172EC" w:rsidR="00EB5CC9" w:rsidRDefault="00EB5CC9">
            <w:pPr>
              <w:rPr>
                <w:sz w:val="20"/>
                <w:szCs w:val="20"/>
              </w:rPr>
            </w:pPr>
            <w:r>
              <w:rPr>
                <w:sz w:val="20"/>
                <w:szCs w:val="20"/>
              </w:rPr>
              <w:t>In</w:t>
            </w:r>
          </w:p>
          <w:p w14:paraId="7FA5739E" w14:textId="77777777" w:rsidR="00FF7D86" w:rsidRDefault="00FF7D86">
            <w:pPr>
              <w:rPr>
                <w:sz w:val="20"/>
                <w:szCs w:val="20"/>
              </w:rPr>
            </w:pPr>
          </w:p>
        </w:tc>
        <w:tc>
          <w:tcPr>
            <w:tcW w:w="737" w:type="dxa"/>
            <w:tcBorders>
              <w:top w:val="single" w:sz="4" w:space="0" w:color="000000"/>
              <w:left w:val="single" w:sz="8" w:space="0" w:color="000000"/>
              <w:bottom w:val="single" w:sz="4" w:space="0" w:color="000000"/>
            </w:tcBorders>
            <w:shd w:val="clear" w:color="auto" w:fill="auto"/>
          </w:tcPr>
          <w:p w14:paraId="09517175" w14:textId="77777777" w:rsidR="00FF7D86" w:rsidRDefault="00FF7D86">
            <w:pPr>
              <w:snapToGrid w:val="0"/>
              <w:rPr>
                <w:sz w:val="20"/>
                <w:szCs w:val="20"/>
              </w:rPr>
            </w:pPr>
            <w:proofErr w:type="spellStart"/>
            <w:r>
              <w:rPr>
                <w:sz w:val="20"/>
                <w:szCs w:val="20"/>
              </w:rPr>
              <w:t>Vv</w:t>
            </w:r>
            <w:proofErr w:type="spellEnd"/>
          </w:p>
          <w:p w14:paraId="147A4F20" w14:textId="77777777" w:rsidR="00FF7D86" w:rsidRDefault="00FF7D86">
            <w:pPr>
              <w:rPr>
                <w:sz w:val="20"/>
                <w:szCs w:val="20"/>
              </w:rPr>
            </w:pPr>
            <w:proofErr w:type="spellStart"/>
            <w:r>
              <w:rPr>
                <w:sz w:val="20"/>
                <w:szCs w:val="20"/>
              </w:rPr>
              <w:t>Pč</w:t>
            </w:r>
            <w:proofErr w:type="spellEnd"/>
          </w:p>
          <w:p w14:paraId="333A4C40" w14:textId="77777777" w:rsidR="00FF7D86" w:rsidRDefault="00FF7D86">
            <w:pPr>
              <w:rPr>
                <w:sz w:val="20"/>
                <w:szCs w:val="20"/>
              </w:rPr>
            </w:pPr>
            <w:proofErr w:type="spellStart"/>
            <w:r>
              <w:rPr>
                <w:sz w:val="20"/>
                <w:szCs w:val="20"/>
              </w:rPr>
              <w:t>Čj</w:t>
            </w:r>
            <w:proofErr w:type="spellEnd"/>
          </w:p>
          <w:p w14:paraId="5E8C13FB" w14:textId="77777777" w:rsidR="00FF7D86" w:rsidRDefault="00FF7D86">
            <w:pPr>
              <w:rPr>
                <w:sz w:val="20"/>
                <w:szCs w:val="20"/>
              </w:rPr>
            </w:pPr>
            <w:proofErr w:type="spellStart"/>
            <w:r>
              <w:rPr>
                <w:sz w:val="20"/>
                <w:szCs w:val="20"/>
              </w:rPr>
              <w:t>Tv</w:t>
            </w:r>
            <w:proofErr w:type="spellEnd"/>
          </w:p>
          <w:p w14:paraId="3EE77121" w14:textId="77777777" w:rsidR="00FF7D86" w:rsidRDefault="00FF7D86">
            <w:pPr>
              <w:rPr>
                <w:sz w:val="20"/>
                <w:szCs w:val="20"/>
              </w:rPr>
            </w:pPr>
            <w:r>
              <w:rPr>
                <w:sz w:val="20"/>
                <w:szCs w:val="20"/>
              </w:rPr>
              <w:t>Z</w:t>
            </w:r>
            <w:r w:rsidR="00747F43">
              <w:rPr>
                <w:sz w:val="20"/>
                <w:szCs w:val="20"/>
              </w:rPr>
              <w:t>e</w:t>
            </w:r>
          </w:p>
          <w:p w14:paraId="4FEBDCDF" w14:textId="77777777" w:rsidR="00FF7D86" w:rsidRDefault="00FF7D86">
            <w:pPr>
              <w:rPr>
                <w:sz w:val="20"/>
                <w:szCs w:val="20"/>
              </w:rPr>
            </w:pPr>
            <w:proofErr w:type="spellStart"/>
            <w:r>
              <w:rPr>
                <w:sz w:val="20"/>
                <w:szCs w:val="20"/>
              </w:rPr>
              <w:t>M</w:t>
            </w:r>
            <w:r w:rsidR="00747F43">
              <w:rPr>
                <w:sz w:val="20"/>
                <w:szCs w:val="20"/>
              </w:rPr>
              <w:t>a</w:t>
            </w:r>
            <w:proofErr w:type="spellEnd"/>
          </w:p>
          <w:p w14:paraId="66A94788" w14:textId="77777777" w:rsidR="00FF7D86" w:rsidRDefault="00FF7D86">
            <w:pPr>
              <w:rPr>
                <w:sz w:val="20"/>
                <w:szCs w:val="20"/>
              </w:rPr>
            </w:pPr>
            <w:r>
              <w:rPr>
                <w:sz w:val="20"/>
                <w:szCs w:val="20"/>
              </w:rPr>
              <w:t>F</w:t>
            </w:r>
            <w:r w:rsidR="00747F43">
              <w:rPr>
                <w:sz w:val="20"/>
                <w:szCs w:val="20"/>
              </w:rPr>
              <w:t>y</w:t>
            </w:r>
          </w:p>
          <w:p w14:paraId="268547B5" w14:textId="750FF018" w:rsidR="00EB5CC9" w:rsidRDefault="00EB5CC9">
            <w:pPr>
              <w:rPr>
                <w:sz w:val="20"/>
                <w:szCs w:val="20"/>
              </w:rPr>
            </w:pPr>
            <w:r>
              <w:rPr>
                <w:sz w:val="20"/>
                <w:szCs w:val="20"/>
              </w:rPr>
              <w:t>In</w:t>
            </w:r>
          </w:p>
        </w:tc>
        <w:tc>
          <w:tcPr>
            <w:tcW w:w="737" w:type="dxa"/>
            <w:tcBorders>
              <w:top w:val="single" w:sz="4" w:space="0" w:color="000000"/>
              <w:left w:val="single" w:sz="4" w:space="0" w:color="000000"/>
              <w:bottom w:val="single" w:sz="4" w:space="0" w:color="000000"/>
            </w:tcBorders>
            <w:shd w:val="clear" w:color="auto" w:fill="auto"/>
          </w:tcPr>
          <w:p w14:paraId="621CA56C" w14:textId="77777777" w:rsidR="00FF7D86" w:rsidRDefault="00FF7D86">
            <w:pPr>
              <w:snapToGrid w:val="0"/>
              <w:rPr>
                <w:sz w:val="20"/>
                <w:szCs w:val="20"/>
              </w:rPr>
            </w:pPr>
            <w:proofErr w:type="spellStart"/>
            <w:r>
              <w:rPr>
                <w:sz w:val="20"/>
                <w:szCs w:val="20"/>
              </w:rPr>
              <w:t>Vv</w:t>
            </w:r>
            <w:proofErr w:type="spellEnd"/>
          </w:p>
          <w:p w14:paraId="000302B2" w14:textId="77777777" w:rsidR="00FF7D86" w:rsidRDefault="00FF7D86">
            <w:pPr>
              <w:rPr>
                <w:sz w:val="20"/>
                <w:szCs w:val="20"/>
              </w:rPr>
            </w:pPr>
            <w:proofErr w:type="spellStart"/>
            <w:r>
              <w:rPr>
                <w:sz w:val="20"/>
                <w:szCs w:val="20"/>
              </w:rPr>
              <w:t>Pč</w:t>
            </w:r>
            <w:proofErr w:type="spellEnd"/>
          </w:p>
          <w:p w14:paraId="0E8B0DB4" w14:textId="77777777" w:rsidR="00FF7D86" w:rsidRDefault="00FF7D86">
            <w:pPr>
              <w:rPr>
                <w:sz w:val="20"/>
                <w:szCs w:val="20"/>
              </w:rPr>
            </w:pPr>
            <w:proofErr w:type="spellStart"/>
            <w:r>
              <w:rPr>
                <w:sz w:val="20"/>
                <w:szCs w:val="20"/>
              </w:rPr>
              <w:t>Nj</w:t>
            </w:r>
            <w:proofErr w:type="spellEnd"/>
          </w:p>
          <w:p w14:paraId="07997E39" w14:textId="77777777" w:rsidR="00D55EF5" w:rsidRDefault="00D55EF5">
            <w:pPr>
              <w:rPr>
                <w:sz w:val="20"/>
                <w:szCs w:val="20"/>
              </w:rPr>
            </w:pPr>
            <w:proofErr w:type="spellStart"/>
            <w:r>
              <w:rPr>
                <w:sz w:val="20"/>
                <w:szCs w:val="20"/>
              </w:rPr>
              <w:t>Rj</w:t>
            </w:r>
            <w:proofErr w:type="spellEnd"/>
          </w:p>
          <w:p w14:paraId="268C0B1E" w14:textId="77777777" w:rsidR="00FF7D86" w:rsidRDefault="00FF7D86">
            <w:pPr>
              <w:rPr>
                <w:sz w:val="20"/>
                <w:szCs w:val="20"/>
              </w:rPr>
            </w:pPr>
            <w:proofErr w:type="spellStart"/>
            <w:r>
              <w:rPr>
                <w:sz w:val="20"/>
                <w:szCs w:val="20"/>
              </w:rPr>
              <w:t>Tv</w:t>
            </w:r>
            <w:proofErr w:type="spellEnd"/>
          </w:p>
          <w:p w14:paraId="659334C8" w14:textId="77777777" w:rsidR="00FF7D86" w:rsidRDefault="00FF7D86">
            <w:pPr>
              <w:rPr>
                <w:sz w:val="20"/>
                <w:szCs w:val="20"/>
              </w:rPr>
            </w:pPr>
            <w:r>
              <w:rPr>
                <w:sz w:val="20"/>
                <w:szCs w:val="20"/>
              </w:rPr>
              <w:t>Z</w:t>
            </w:r>
            <w:r w:rsidR="00747F43">
              <w:rPr>
                <w:sz w:val="20"/>
                <w:szCs w:val="20"/>
              </w:rPr>
              <w:t>e</w:t>
            </w:r>
          </w:p>
          <w:p w14:paraId="24A035BA" w14:textId="77777777" w:rsidR="00FF7D86" w:rsidRDefault="00FF7D86">
            <w:pPr>
              <w:rPr>
                <w:sz w:val="20"/>
                <w:szCs w:val="20"/>
              </w:rPr>
            </w:pPr>
            <w:proofErr w:type="spellStart"/>
            <w:r>
              <w:rPr>
                <w:sz w:val="20"/>
                <w:szCs w:val="20"/>
              </w:rPr>
              <w:t>M</w:t>
            </w:r>
            <w:r w:rsidR="00747F43">
              <w:rPr>
                <w:sz w:val="20"/>
                <w:szCs w:val="20"/>
              </w:rPr>
              <w:t>a</w:t>
            </w:r>
            <w:proofErr w:type="spellEnd"/>
          </w:p>
          <w:p w14:paraId="5B5CCBA9" w14:textId="15F27AB8" w:rsidR="00EB5CC9" w:rsidRDefault="00EB5CC9">
            <w:pPr>
              <w:rPr>
                <w:sz w:val="20"/>
                <w:szCs w:val="20"/>
              </w:rPr>
            </w:pPr>
            <w:r>
              <w:rPr>
                <w:sz w:val="20"/>
                <w:szCs w:val="20"/>
              </w:rPr>
              <w:t>In</w:t>
            </w:r>
          </w:p>
        </w:tc>
        <w:tc>
          <w:tcPr>
            <w:tcW w:w="737" w:type="dxa"/>
            <w:tcBorders>
              <w:top w:val="single" w:sz="4" w:space="0" w:color="000000"/>
              <w:left w:val="single" w:sz="4" w:space="0" w:color="000000"/>
              <w:bottom w:val="single" w:sz="4" w:space="0" w:color="000000"/>
            </w:tcBorders>
            <w:shd w:val="clear" w:color="auto" w:fill="auto"/>
          </w:tcPr>
          <w:p w14:paraId="11FE033D" w14:textId="77777777" w:rsidR="00FF7D86" w:rsidRDefault="00FF7D86">
            <w:pPr>
              <w:snapToGrid w:val="0"/>
              <w:rPr>
                <w:sz w:val="20"/>
                <w:szCs w:val="20"/>
              </w:rPr>
            </w:pPr>
            <w:proofErr w:type="spellStart"/>
            <w:r>
              <w:rPr>
                <w:sz w:val="20"/>
                <w:szCs w:val="20"/>
              </w:rPr>
              <w:t>Hv</w:t>
            </w:r>
            <w:proofErr w:type="spellEnd"/>
          </w:p>
          <w:p w14:paraId="58CF03C4" w14:textId="77777777" w:rsidR="00FF7D86" w:rsidRDefault="00FF7D86">
            <w:pPr>
              <w:rPr>
                <w:sz w:val="20"/>
                <w:szCs w:val="20"/>
              </w:rPr>
            </w:pPr>
            <w:proofErr w:type="spellStart"/>
            <w:r>
              <w:rPr>
                <w:sz w:val="20"/>
                <w:szCs w:val="20"/>
              </w:rPr>
              <w:t>Vv</w:t>
            </w:r>
            <w:proofErr w:type="spellEnd"/>
          </w:p>
          <w:p w14:paraId="18D0506B" w14:textId="77777777" w:rsidR="00FF7D86" w:rsidRDefault="00FF7D86">
            <w:pPr>
              <w:rPr>
                <w:sz w:val="20"/>
                <w:szCs w:val="20"/>
              </w:rPr>
            </w:pPr>
            <w:proofErr w:type="spellStart"/>
            <w:r>
              <w:rPr>
                <w:sz w:val="20"/>
                <w:szCs w:val="20"/>
              </w:rPr>
              <w:t>Pč</w:t>
            </w:r>
            <w:proofErr w:type="spellEnd"/>
          </w:p>
          <w:p w14:paraId="0AA9E706" w14:textId="77777777" w:rsidR="00FF7D86" w:rsidRDefault="00FF7D86">
            <w:pPr>
              <w:rPr>
                <w:sz w:val="20"/>
                <w:szCs w:val="20"/>
              </w:rPr>
            </w:pPr>
            <w:proofErr w:type="spellStart"/>
            <w:r>
              <w:rPr>
                <w:sz w:val="20"/>
                <w:szCs w:val="20"/>
              </w:rPr>
              <w:t>Čj</w:t>
            </w:r>
            <w:proofErr w:type="spellEnd"/>
          </w:p>
          <w:p w14:paraId="331095F7" w14:textId="77777777" w:rsidR="00FF7D86" w:rsidRDefault="00FF7D86">
            <w:pPr>
              <w:rPr>
                <w:sz w:val="20"/>
                <w:szCs w:val="20"/>
              </w:rPr>
            </w:pPr>
            <w:proofErr w:type="spellStart"/>
            <w:r>
              <w:rPr>
                <w:sz w:val="20"/>
                <w:szCs w:val="20"/>
              </w:rPr>
              <w:t>Nj</w:t>
            </w:r>
            <w:proofErr w:type="spellEnd"/>
          </w:p>
          <w:p w14:paraId="1E55F4D5" w14:textId="77777777" w:rsidR="00D55EF5" w:rsidRDefault="00D55EF5">
            <w:pPr>
              <w:rPr>
                <w:sz w:val="20"/>
                <w:szCs w:val="20"/>
              </w:rPr>
            </w:pPr>
            <w:proofErr w:type="spellStart"/>
            <w:r>
              <w:rPr>
                <w:sz w:val="20"/>
                <w:szCs w:val="20"/>
              </w:rPr>
              <w:t>Rj</w:t>
            </w:r>
            <w:proofErr w:type="spellEnd"/>
          </w:p>
          <w:p w14:paraId="629E4985" w14:textId="77777777" w:rsidR="00FF7D86" w:rsidRDefault="00FF7D86">
            <w:pPr>
              <w:rPr>
                <w:sz w:val="20"/>
                <w:szCs w:val="20"/>
              </w:rPr>
            </w:pPr>
            <w:proofErr w:type="spellStart"/>
            <w:r>
              <w:rPr>
                <w:sz w:val="20"/>
                <w:szCs w:val="20"/>
              </w:rPr>
              <w:t>Tv</w:t>
            </w:r>
            <w:proofErr w:type="spellEnd"/>
          </w:p>
          <w:p w14:paraId="6D7771B8" w14:textId="77777777" w:rsidR="00FF7D86" w:rsidRDefault="00FF7D86">
            <w:pPr>
              <w:rPr>
                <w:sz w:val="20"/>
                <w:szCs w:val="20"/>
              </w:rPr>
            </w:pPr>
            <w:r>
              <w:rPr>
                <w:sz w:val="20"/>
                <w:szCs w:val="20"/>
              </w:rPr>
              <w:t>Z</w:t>
            </w:r>
            <w:r w:rsidR="00747F43">
              <w:rPr>
                <w:sz w:val="20"/>
                <w:szCs w:val="20"/>
              </w:rPr>
              <w:t>e</w:t>
            </w:r>
          </w:p>
          <w:p w14:paraId="3A7AFD7A" w14:textId="77777777" w:rsidR="00FF7D86" w:rsidRDefault="00FF7D86">
            <w:pPr>
              <w:rPr>
                <w:sz w:val="20"/>
                <w:szCs w:val="20"/>
              </w:rPr>
            </w:pPr>
            <w:proofErr w:type="spellStart"/>
            <w:r>
              <w:rPr>
                <w:sz w:val="20"/>
                <w:szCs w:val="20"/>
              </w:rPr>
              <w:t>M</w:t>
            </w:r>
            <w:r w:rsidR="00747F43">
              <w:rPr>
                <w:sz w:val="20"/>
                <w:szCs w:val="20"/>
              </w:rPr>
              <w:t>a</w:t>
            </w:r>
            <w:proofErr w:type="spellEnd"/>
          </w:p>
          <w:p w14:paraId="1A528A18" w14:textId="0D3587AD" w:rsidR="00EB5CC9" w:rsidRDefault="00EB5CC9">
            <w:pPr>
              <w:rPr>
                <w:sz w:val="20"/>
                <w:szCs w:val="20"/>
              </w:rPr>
            </w:pPr>
            <w:r>
              <w:rPr>
                <w:sz w:val="20"/>
                <w:szCs w:val="20"/>
              </w:rPr>
              <w:t>In</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6B888412" w14:textId="77777777" w:rsidR="00FF7D86" w:rsidRDefault="00FF7D86">
            <w:pPr>
              <w:snapToGrid w:val="0"/>
              <w:rPr>
                <w:sz w:val="20"/>
                <w:szCs w:val="20"/>
              </w:rPr>
            </w:pPr>
            <w:r>
              <w:rPr>
                <w:sz w:val="20"/>
                <w:szCs w:val="20"/>
              </w:rPr>
              <w:t>In</w:t>
            </w:r>
          </w:p>
          <w:p w14:paraId="6F3FA012" w14:textId="77777777" w:rsidR="00FF7D86" w:rsidRDefault="00FF7D86">
            <w:pPr>
              <w:rPr>
                <w:sz w:val="20"/>
                <w:szCs w:val="20"/>
              </w:rPr>
            </w:pPr>
            <w:proofErr w:type="spellStart"/>
            <w:r>
              <w:rPr>
                <w:sz w:val="20"/>
                <w:szCs w:val="20"/>
              </w:rPr>
              <w:t>Hv</w:t>
            </w:r>
            <w:proofErr w:type="spellEnd"/>
          </w:p>
          <w:p w14:paraId="76ECC45A" w14:textId="77777777" w:rsidR="00FF7D86" w:rsidRDefault="00FF7D86">
            <w:pPr>
              <w:rPr>
                <w:sz w:val="20"/>
                <w:szCs w:val="20"/>
              </w:rPr>
            </w:pPr>
            <w:proofErr w:type="spellStart"/>
            <w:r>
              <w:rPr>
                <w:sz w:val="20"/>
                <w:szCs w:val="20"/>
              </w:rPr>
              <w:t>Pč</w:t>
            </w:r>
            <w:proofErr w:type="spellEnd"/>
          </w:p>
          <w:p w14:paraId="7435AD99" w14:textId="77777777" w:rsidR="00FF7D86" w:rsidRDefault="00FF7D86">
            <w:pPr>
              <w:rPr>
                <w:sz w:val="20"/>
                <w:szCs w:val="20"/>
              </w:rPr>
            </w:pPr>
            <w:r>
              <w:rPr>
                <w:sz w:val="20"/>
                <w:szCs w:val="20"/>
              </w:rPr>
              <w:t>Ov</w:t>
            </w:r>
          </w:p>
          <w:p w14:paraId="4A51BEFE" w14:textId="77777777" w:rsidR="00FF7D86" w:rsidRDefault="00FF7D86">
            <w:pPr>
              <w:rPr>
                <w:sz w:val="20"/>
                <w:szCs w:val="20"/>
              </w:rPr>
            </w:pPr>
            <w:proofErr w:type="spellStart"/>
            <w:r>
              <w:rPr>
                <w:sz w:val="20"/>
                <w:szCs w:val="20"/>
              </w:rPr>
              <w:t>Nj</w:t>
            </w:r>
            <w:proofErr w:type="spellEnd"/>
          </w:p>
          <w:p w14:paraId="3D18EC37" w14:textId="77777777" w:rsidR="00D55EF5" w:rsidRDefault="00D55EF5">
            <w:pPr>
              <w:rPr>
                <w:sz w:val="20"/>
                <w:szCs w:val="20"/>
              </w:rPr>
            </w:pPr>
            <w:proofErr w:type="spellStart"/>
            <w:r>
              <w:rPr>
                <w:sz w:val="20"/>
                <w:szCs w:val="20"/>
              </w:rPr>
              <w:t>Rj</w:t>
            </w:r>
            <w:proofErr w:type="spellEnd"/>
          </w:p>
          <w:p w14:paraId="002AE0F0" w14:textId="77777777" w:rsidR="00FF7D86" w:rsidRDefault="00FF7D86">
            <w:pPr>
              <w:rPr>
                <w:sz w:val="20"/>
                <w:szCs w:val="20"/>
              </w:rPr>
            </w:pPr>
            <w:proofErr w:type="spellStart"/>
            <w:r>
              <w:rPr>
                <w:sz w:val="20"/>
                <w:szCs w:val="20"/>
              </w:rPr>
              <w:t>Tv</w:t>
            </w:r>
            <w:proofErr w:type="spellEnd"/>
          </w:p>
          <w:p w14:paraId="0803FA55" w14:textId="77777777" w:rsidR="00FF7D86" w:rsidRDefault="00FF7D86">
            <w:pPr>
              <w:rPr>
                <w:sz w:val="20"/>
                <w:szCs w:val="20"/>
              </w:rPr>
            </w:pPr>
            <w:r>
              <w:rPr>
                <w:sz w:val="20"/>
                <w:szCs w:val="20"/>
              </w:rPr>
              <w:t>Z</w:t>
            </w:r>
            <w:r w:rsidR="00747F43">
              <w:rPr>
                <w:sz w:val="20"/>
                <w:szCs w:val="20"/>
              </w:rPr>
              <w:t>e</w:t>
            </w:r>
          </w:p>
          <w:p w14:paraId="1BA749A0" w14:textId="77777777" w:rsidR="00FF7D86" w:rsidRDefault="00FF7D86">
            <w:pPr>
              <w:rPr>
                <w:sz w:val="20"/>
                <w:szCs w:val="20"/>
              </w:rPr>
            </w:pPr>
            <w:proofErr w:type="spellStart"/>
            <w:r>
              <w:rPr>
                <w:sz w:val="20"/>
                <w:szCs w:val="20"/>
              </w:rPr>
              <w:t>M</w:t>
            </w:r>
            <w:r w:rsidR="00747F43">
              <w:rPr>
                <w:sz w:val="20"/>
                <w:szCs w:val="20"/>
              </w:rPr>
              <w:t>a</w:t>
            </w:r>
            <w:proofErr w:type="spellEnd"/>
          </w:p>
        </w:tc>
      </w:tr>
      <w:tr w:rsidR="00FF7D86" w14:paraId="36B6013F" w14:textId="77777777">
        <w:tc>
          <w:tcPr>
            <w:tcW w:w="2438" w:type="dxa"/>
            <w:tcBorders>
              <w:top w:val="single" w:sz="4" w:space="0" w:color="000000"/>
              <w:left w:val="double" w:sz="1" w:space="0" w:color="000000"/>
              <w:bottom w:val="single" w:sz="4" w:space="0" w:color="000000"/>
            </w:tcBorders>
            <w:shd w:val="clear" w:color="auto" w:fill="auto"/>
          </w:tcPr>
          <w:p w14:paraId="1BDF7FEA" w14:textId="77777777" w:rsidR="00FF7D86" w:rsidRDefault="00FF7D86">
            <w:pPr>
              <w:snapToGrid w:val="0"/>
              <w:rPr>
                <w:sz w:val="20"/>
                <w:szCs w:val="20"/>
              </w:rPr>
            </w:pPr>
            <w:r>
              <w:rPr>
                <w:sz w:val="20"/>
                <w:szCs w:val="20"/>
              </w:rPr>
              <w:t>Sebepoznání a sebepojetí</w:t>
            </w:r>
          </w:p>
        </w:tc>
        <w:tc>
          <w:tcPr>
            <w:tcW w:w="737" w:type="dxa"/>
            <w:tcBorders>
              <w:top w:val="single" w:sz="4" w:space="0" w:color="000000"/>
              <w:left w:val="single" w:sz="8" w:space="0" w:color="000000"/>
              <w:bottom w:val="single" w:sz="4" w:space="0" w:color="000000"/>
            </w:tcBorders>
            <w:shd w:val="clear" w:color="auto" w:fill="auto"/>
          </w:tcPr>
          <w:p w14:paraId="683AFCE9" w14:textId="77777777" w:rsidR="00FF7D86" w:rsidRDefault="00FF7D86">
            <w:pPr>
              <w:snapToGrid w:val="0"/>
              <w:rPr>
                <w:sz w:val="20"/>
                <w:szCs w:val="20"/>
              </w:rPr>
            </w:pPr>
            <w:proofErr w:type="spellStart"/>
            <w:r>
              <w:rPr>
                <w:sz w:val="20"/>
                <w:szCs w:val="20"/>
              </w:rPr>
              <w:t>Prv</w:t>
            </w:r>
            <w:proofErr w:type="spellEnd"/>
          </w:p>
          <w:p w14:paraId="3A056CBB" w14:textId="77777777" w:rsidR="00FF7D86" w:rsidRDefault="00FF7D86">
            <w:pPr>
              <w:rPr>
                <w:sz w:val="20"/>
                <w:szCs w:val="20"/>
              </w:rPr>
            </w:pPr>
            <w:proofErr w:type="spellStart"/>
            <w:r>
              <w:rPr>
                <w:sz w:val="20"/>
                <w:szCs w:val="20"/>
              </w:rPr>
              <w:t>Tv</w:t>
            </w:r>
            <w:proofErr w:type="spellEnd"/>
          </w:p>
        </w:tc>
        <w:tc>
          <w:tcPr>
            <w:tcW w:w="737" w:type="dxa"/>
            <w:tcBorders>
              <w:top w:val="single" w:sz="4" w:space="0" w:color="000000"/>
              <w:left w:val="single" w:sz="4" w:space="0" w:color="000000"/>
              <w:bottom w:val="single" w:sz="4" w:space="0" w:color="000000"/>
            </w:tcBorders>
            <w:shd w:val="clear" w:color="auto" w:fill="auto"/>
          </w:tcPr>
          <w:p w14:paraId="7D2925F6" w14:textId="77777777" w:rsidR="00FF7D86" w:rsidRDefault="00FF7D86">
            <w:pPr>
              <w:snapToGrid w:val="0"/>
              <w:rPr>
                <w:sz w:val="20"/>
                <w:szCs w:val="20"/>
              </w:rPr>
            </w:pPr>
            <w:proofErr w:type="spellStart"/>
            <w:r>
              <w:rPr>
                <w:sz w:val="20"/>
                <w:szCs w:val="20"/>
              </w:rPr>
              <w:t>Tv</w:t>
            </w:r>
            <w:proofErr w:type="spellEnd"/>
          </w:p>
          <w:p w14:paraId="2EA23B04" w14:textId="77777777" w:rsidR="00FF7D86" w:rsidRDefault="00FF7D86">
            <w:pPr>
              <w:rPr>
                <w:sz w:val="20"/>
                <w:szCs w:val="20"/>
              </w:rPr>
            </w:pPr>
            <w:r>
              <w:rPr>
                <w:sz w:val="20"/>
                <w:szCs w:val="20"/>
              </w:rPr>
              <w:t>M</w:t>
            </w:r>
          </w:p>
          <w:p w14:paraId="20BECA9E" w14:textId="77777777" w:rsidR="00FF7D86" w:rsidRDefault="00FF7D86">
            <w:pPr>
              <w:rPr>
                <w:sz w:val="20"/>
                <w:szCs w:val="20"/>
              </w:rPr>
            </w:pPr>
            <w:proofErr w:type="spellStart"/>
            <w:r>
              <w:rPr>
                <w:sz w:val="20"/>
                <w:szCs w:val="20"/>
              </w:rPr>
              <w:t>Vv</w:t>
            </w:r>
            <w:proofErr w:type="spellEnd"/>
          </w:p>
          <w:p w14:paraId="526FD1C9" w14:textId="77777777" w:rsidR="00FF7D86" w:rsidRDefault="00FF7D86">
            <w:pPr>
              <w:rPr>
                <w:sz w:val="20"/>
                <w:szCs w:val="20"/>
              </w:rPr>
            </w:pPr>
            <w:proofErr w:type="spellStart"/>
            <w:r>
              <w:rPr>
                <w:sz w:val="20"/>
                <w:szCs w:val="20"/>
              </w:rPr>
              <w:t>Prv</w:t>
            </w:r>
            <w:proofErr w:type="spellEnd"/>
          </w:p>
          <w:p w14:paraId="26CFE350"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single" w:sz="4" w:space="0" w:color="000000"/>
            </w:tcBorders>
            <w:shd w:val="clear" w:color="auto" w:fill="auto"/>
          </w:tcPr>
          <w:p w14:paraId="10503EFE" w14:textId="77777777" w:rsidR="00FF7D86" w:rsidRDefault="00FF7D86">
            <w:pPr>
              <w:snapToGrid w:val="0"/>
              <w:rPr>
                <w:sz w:val="20"/>
                <w:szCs w:val="20"/>
              </w:rPr>
            </w:pPr>
            <w:proofErr w:type="spellStart"/>
            <w:r>
              <w:rPr>
                <w:sz w:val="20"/>
                <w:szCs w:val="20"/>
              </w:rPr>
              <w:t>Vv</w:t>
            </w:r>
            <w:proofErr w:type="spellEnd"/>
          </w:p>
          <w:p w14:paraId="718D6253" w14:textId="77777777" w:rsidR="00FF7D86" w:rsidRDefault="00FF7D86">
            <w:pPr>
              <w:rPr>
                <w:sz w:val="20"/>
                <w:szCs w:val="20"/>
              </w:rPr>
            </w:pPr>
            <w:proofErr w:type="spellStart"/>
            <w:r>
              <w:rPr>
                <w:sz w:val="20"/>
                <w:szCs w:val="20"/>
              </w:rPr>
              <w:t>Hv</w:t>
            </w:r>
            <w:proofErr w:type="spellEnd"/>
          </w:p>
          <w:p w14:paraId="5801F200" w14:textId="77777777" w:rsidR="00FF7D86" w:rsidRDefault="00FF7D86">
            <w:pPr>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single" w:sz="4" w:space="0" w:color="000000"/>
            </w:tcBorders>
            <w:shd w:val="clear" w:color="auto" w:fill="auto"/>
          </w:tcPr>
          <w:p w14:paraId="5DADE0E9" w14:textId="77777777" w:rsidR="00FF7D86" w:rsidRDefault="00FF7D86">
            <w:pPr>
              <w:snapToGrid w:val="0"/>
              <w:rPr>
                <w:sz w:val="20"/>
                <w:szCs w:val="20"/>
              </w:rPr>
            </w:pPr>
            <w:r>
              <w:rPr>
                <w:sz w:val="20"/>
                <w:szCs w:val="20"/>
              </w:rPr>
              <w:t>Aj</w:t>
            </w:r>
          </w:p>
          <w:p w14:paraId="729A2E99" w14:textId="77777777" w:rsidR="00FF7D86" w:rsidRDefault="00FF7D86">
            <w:pPr>
              <w:rPr>
                <w:sz w:val="20"/>
                <w:szCs w:val="20"/>
              </w:rPr>
            </w:pPr>
            <w:proofErr w:type="spellStart"/>
            <w:r>
              <w:rPr>
                <w:sz w:val="20"/>
                <w:szCs w:val="20"/>
              </w:rPr>
              <w:t>Tv</w:t>
            </w:r>
            <w:proofErr w:type="spellEnd"/>
          </w:p>
          <w:p w14:paraId="1FFA8943" w14:textId="77777777" w:rsidR="00FF7D86" w:rsidRDefault="00FF7D86" w:rsidP="0093040C">
            <w:pPr>
              <w:rPr>
                <w:sz w:val="20"/>
                <w:szCs w:val="20"/>
              </w:rPr>
            </w:pPr>
            <w:r>
              <w:rPr>
                <w:sz w:val="20"/>
                <w:szCs w:val="20"/>
              </w:rPr>
              <w:t>P</w:t>
            </w:r>
            <w:r w:rsidR="0093040C">
              <w:rPr>
                <w:sz w:val="20"/>
                <w:szCs w:val="20"/>
              </w:rPr>
              <w:t>ř</w:t>
            </w:r>
          </w:p>
        </w:tc>
        <w:tc>
          <w:tcPr>
            <w:tcW w:w="737" w:type="dxa"/>
            <w:tcBorders>
              <w:top w:val="single" w:sz="4" w:space="0" w:color="000000"/>
              <w:left w:val="single" w:sz="4" w:space="0" w:color="000000"/>
              <w:bottom w:val="single" w:sz="4" w:space="0" w:color="000000"/>
            </w:tcBorders>
            <w:shd w:val="clear" w:color="auto" w:fill="auto"/>
          </w:tcPr>
          <w:p w14:paraId="6970958C" w14:textId="77777777" w:rsidR="00FF7D86" w:rsidRDefault="00FF7D86">
            <w:pPr>
              <w:snapToGrid w:val="0"/>
              <w:rPr>
                <w:sz w:val="20"/>
                <w:szCs w:val="20"/>
              </w:rPr>
            </w:pPr>
            <w:proofErr w:type="spellStart"/>
            <w:r>
              <w:rPr>
                <w:sz w:val="20"/>
                <w:szCs w:val="20"/>
              </w:rPr>
              <w:t>Čj</w:t>
            </w:r>
            <w:proofErr w:type="spellEnd"/>
          </w:p>
          <w:p w14:paraId="1F25FD45" w14:textId="77777777" w:rsidR="00FF7D86" w:rsidRDefault="00FF7D86">
            <w:pPr>
              <w:rPr>
                <w:sz w:val="20"/>
                <w:szCs w:val="20"/>
              </w:rPr>
            </w:pPr>
            <w:proofErr w:type="spellStart"/>
            <w:r>
              <w:rPr>
                <w:sz w:val="20"/>
                <w:szCs w:val="20"/>
              </w:rPr>
              <w:t>Vv</w:t>
            </w:r>
            <w:proofErr w:type="spellEnd"/>
          </w:p>
          <w:p w14:paraId="0F71F8A4" w14:textId="77777777" w:rsidR="00FF7D86" w:rsidRDefault="00FF7D86">
            <w:pPr>
              <w:rPr>
                <w:sz w:val="20"/>
                <w:szCs w:val="20"/>
              </w:rPr>
            </w:pPr>
            <w:proofErr w:type="spellStart"/>
            <w:r>
              <w:rPr>
                <w:sz w:val="20"/>
                <w:szCs w:val="20"/>
              </w:rPr>
              <w:t>Tv</w:t>
            </w:r>
            <w:proofErr w:type="spellEnd"/>
          </w:p>
        </w:tc>
        <w:tc>
          <w:tcPr>
            <w:tcW w:w="737" w:type="dxa"/>
            <w:tcBorders>
              <w:top w:val="single" w:sz="4" w:space="0" w:color="000000"/>
              <w:left w:val="single" w:sz="8" w:space="0" w:color="000000"/>
              <w:bottom w:val="single" w:sz="4" w:space="0" w:color="000000"/>
            </w:tcBorders>
            <w:shd w:val="clear" w:color="auto" w:fill="auto"/>
          </w:tcPr>
          <w:p w14:paraId="225C6460" w14:textId="77777777" w:rsidR="00FF7D86" w:rsidRDefault="00FF7D86">
            <w:pPr>
              <w:snapToGrid w:val="0"/>
              <w:rPr>
                <w:sz w:val="20"/>
                <w:szCs w:val="20"/>
              </w:rPr>
            </w:pPr>
            <w:proofErr w:type="spellStart"/>
            <w:r>
              <w:rPr>
                <w:sz w:val="20"/>
                <w:szCs w:val="20"/>
              </w:rPr>
              <w:t>Vv</w:t>
            </w:r>
            <w:proofErr w:type="spellEnd"/>
          </w:p>
          <w:p w14:paraId="4D838493" w14:textId="77777777" w:rsidR="00FF7D86" w:rsidRDefault="00FF7D86">
            <w:pPr>
              <w:rPr>
                <w:sz w:val="20"/>
                <w:szCs w:val="20"/>
              </w:rPr>
            </w:pPr>
            <w:proofErr w:type="spellStart"/>
            <w:r>
              <w:rPr>
                <w:sz w:val="20"/>
                <w:szCs w:val="20"/>
              </w:rPr>
              <w:t>Čj</w:t>
            </w:r>
            <w:proofErr w:type="spellEnd"/>
          </w:p>
          <w:p w14:paraId="4981E31A" w14:textId="77777777" w:rsidR="00FF7D86" w:rsidRDefault="00FF7D86">
            <w:pPr>
              <w:rPr>
                <w:sz w:val="20"/>
                <w:szCs w:val="20"/>
              </w:rPr>
            </w:pPr>
            <w:proofErr w:type="spellStart"/>
            <w:r>
              <w:rPr>
                <w:sz w:val="20"/>
                <w:szCs w:val="20"/>
              </w:rPr>
              <w:t>Tv</w:t>
            </w:r>
            <w:proofErr w:type="spellEnd"/>
          </w:p>
          <w:p w14:paraId="16F24546" w14:textId="77777777" w:rsidR="00FF7D86" w:rsidRDefault="00FF7D86">
            <w:pPr>
              <w:rPr>
                <w:sz w:val="20"/>
                <w:szCs w:val="20"/>
              </w:rPr>
            </w:pPr>
            <w:proofErr w:type="spellStart"/>
            <w:r>
              <w:rPr>
                <w:sz w:val="20"/>
                <w:szCs w:val="20"/>
              </w:rPr>
              <w:t>Vz</w:t>
            </w:r>
            <w:proofErr w:type="spellEnd"/>
          </w:p>
        </w:tc>
        <w:tc>
          <w:tcPr>
            <w:tcW w:w="737" w:type="dxa"/>
            <w:tcBorders>
              <w:top w:val="single" w:sz="4" w:space="0" w:color="000000"/>
              <w:left w:val="single" w:sz="4" w:space="0" w:color="000000"/>
              <w:bottom w:val="single" w:sz="4" w:space="0" w:color="000000"/>
            </w:tcBorders>
            <w:shd w:val="clear" w:color="auto" w:fill="auto"/>
          </w:tcPr>
          <w:p w14:paraId="67584653" w14:textId="77777777" w:rsidR="00FF7D86" w:rsidRDefault="00FF7D86">
            <w:pPr>
              <w:snapToGrid w:val="0"/>
              <w:rPr>
                <w:sz w:val="20"/>
                <w:szCs w:val="20"/>
              </w:rPr>
            </w:pPr>
            <w:proofErr w:type="spellStart"/>
            <w:r>
              <w:rPr>
                <w:sz w:val="20"/>
                <w:szCs w:val="20"/>
              </w:rPr>
              <w:t>Vv</w:t>
            </w:r>
            <w:proofErr w:type="spellEnd"/>
          </w:p>
          <w:p w14:paraId="408ECB53" w14:textId="77777777" w:rsidR="00FF7D86" w:rsidRDefault="00FF7D86">
            <w:pPr>
              <w:rPr>
                <w:sz w:val="20"/>
                <w:szCs w:val="20"/>
              </w:rPr>
            </w:pPr>
            <w:r>
              <w:rPr>
                <w:sz w:val="20"/>
                <w:szCs w:val="20"/>
              </w:rPr>
              <w:t>Ov</w:t>
            </w:r>
          </w:p>
          <w:p w14:paraId="411AFB94" w14:textId="77777777" w:rsidR="00FF7D86" w:rsidRDefault="00FF7D86">
            <w:pPr>
              <w:rPr>
                <w:sz w:val="20"/>
                <w:szCs w:val="20"/>
              </w:rPr>
            </w:pPr>
            <w:proofErr w:type="spellStart"/>
            <w:r>
              <w:rPr>
                <w:sz w:val="20"/>
                <w:szCs w:val="20"/>
              </w:rPr>
              <w:t>Nj</w:t>
            </w:r>
            <w:proofErr w:type="spellEnd"/>
          </w:p>
          <w:p w14:paraId="43324118" w14:textId="77777777" w:rsidR="00FF7D86" w:rsidRDefault="00FF7D86">
            <w:pPr>
              <w:rPr>
                <w:sz w:val="20"/>
                <w:szCs w:val="20"/>
              </w:rPr>
            </w:pPr>
            <w:proofErr w:type="spellStart"/>
            <w:r>
              <w:rPr>
                <w:sz w:val="20"/>
                <w:szCs w:val="20"/>
              </w:rPr>
              <w:t>Tv</w:t>
            </w:r>
            <w:proofErr w:type="spellEnd"/>
          </w:p>
          <w:p w14:paraId="79F817DF" w14:textId="59A2AC5F"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3DB8C444" w14:textId="77777777" w:rsidR="00FF7D86" w:rsidRDefault="00FF7D86">
            <w:pPr>
              <w:snapToGrid w:val="0"/>
              <w:rPr>
                <w:sz w:val="20"/>
                <w:szCs w:val="20"/>
              </w:rPr>
            </w:pPr>
            <w:proofErr w:type="spellStart"/>
            <w:r>
              <w:rPr>
                <w:sz w:val="20"/>
                <w:szCs w:val="20"/>
              </w:rPr>
              <w:t>Nj</w:t>
            </w:r>
            <w:proofErr w:type="spellEnd"/>
          </w:p>
          <w:p w14:paraId="744E4116" w14:textId="77777777" w:rsidR="00D55EF5" w:rsidRDefault="00D55EF5">
            <w:pPr>
              <w:snapToGrid w:val="0"/>
              <w:rPr>
                <w:sz w:val="20"/>
                <w:szCs w:val="20"/>
              </w:rPr>
            </w:pPr>
            <w:proofErr w:type="spellStart"/>
            <w:r>
              <w:rPr>
                <w:sz w:val="20"/>
                <w:szCs w:val="20"/>
              </w:rPr>
              <w:t>Rj</w:t>
            </w:r>
            <w:proofErr w:type="spellEnd"/>
          </w:p>
          <w:p w14:paraId="7923E7C5" w14:textId="77777777" w:rsidR="00FF7D86" w:rsidRDefault="00FF7D86">
            <w:pPr>
              <w:rPr>
                <w:sz w:val="20"/>
                <w:szCs w:val="20"/>
              </w:rPr>
            </w:pPr>
            <w:proofErr w:type="spellStart"/>
            <w:r>
              <w:rPr>
                <w:sz w:val="20"/>
                <w:szCs w:val="20"/>
              </w:rPr>
              <w:t>Tv</w:t>
            </w:r>
            <w:proofErr w:type="spellEnd"/>
          </w:p>
          <w:p w14:paraId="3D44B349" w14:textId="77777777" w:rsidR="00D55EF5" w:rsidRDefault="00D55EF5">
            <w:pPr>
              <w:rPr>
                <w:sz w:val="20"/>
                <w:szCs w:val="20"/>
              </w:rPr>
            </w:pPr>
            <w:r>
              <w:rPr>
                <w:sz w:val="20"/>
                <w:szCs w:val="20"/>
              </w:rPr>
              <w:t>Př</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0F9EC5AC" w14:textId="77777777" w:rsidR="00FF7D86" w:rsidRDefault="00FF7D86">
            <w:pPr>
              <w:snapToGrid w:val="0"/>
              <w:rPr>
                <w:sz w:val="20"/>
                <w:szCs w:val="20"/>
              </w:rPr>
            </w:pPr>
            <w:proofErr w:type="spellStart"/>
            <w:r>
              <w:rPr>
                <w:sz w:val="20"/>
                <w:szCs w:val="20"/>
              </w:rPr>
              <w:t>Vv</w:t>
            </w:r>
            <w:proofErr w:type="spellEnd"/>
          </w:p>
          <w:p w14:paraId="59121C44" w14:textId="77777777" w:rsidR="00FF7D86" w:rsidRDefault="00FF7D86">
            <w:pPr>
              <w:rPr>
                <w:sz w:val="20"/>
                <w:szCs w:val="20"/>
              </w:rPr>
            </w:pPr>
            <w:proofErr w:type="spellStart"/>
            <w:r>
              <w:rPr>
                <w:sz w:val="20"/>
                <w:szCs w:val="20"/>
              </w:rPr>
              <w:t>Nj</w:t>
            </w:r>
            <w:proofErr w:type="spellEnd"/>
          </w:p>
          <w:p w14:paraId="26D3532B" w14:textId="77777777" w:rsidR="00FF7D86" w:rsidRDefault="00FF7D86">
            <w:pPr>
              <w:rPr>
                <w:sz w:val="20"/>
                <w:szCs w:val="20"/>
              </w:rPr>
            </w:pPr>
            <w:proofErr w:type="spellStart"/>
            <w:r>
              <w:rPr>
                <w:sz w:val="20"/>
                <w:szCs w:val="20"/>
              </w:rPr>
              <w:t>Tv</w:t>
            </w:r>
            <w:proofErr w:type="spellEnd"/>
          </w:p>
          <w:p w14:paraId="142A52C5" w14:textId="77777777" w:rsidR="00FF7D86" w:rsidRDefault="00FF7D86">
            <w:pPr>
              <w:rPr>
                <w:sz w:val="20"/>
                <w:szCs w:val="20"/>
              </w:rPr>
            </w:pPr>
            <w:proofErr w:type="spellStart"/>
            <w:r>
              <w:rPr>
                <w:sz w:val="20"/>
                <w:szCs w:val="20"/>
              </w:rPr>
              <w:t>Vz</w:t>
            </w:r>
            <w:proofErr w:type="spellEnd"/>
          </w:p>
        </w:tc>
      </w:tr>
      <w:tr w:rsidR="00FF7D86" w14:paraId="662BC8AF" w14:textId="77777777">
        <w:tc>
          <w:tcPr>
            <w:tcW w:w="2438" w:type="dxa"/>
            <w:tcBorders>
              <w:top w:val="single" w:sz="4" w:space="0" w:color="000000"/>
              <w:left w:val="double" w:sz="1" w:space="0" w:color="000000"/>
              <w:bottom w:val="single" w:sz="4" w:space="0" w:color="000000"/>
            </w:tcBorders>
            <w:shd w:val="clear" w:color="auto" w:fill="auto"/>
          </w:tcPr>
          <w:p w14:paraId="7F5A91C5" w14:textId="77777777" w:rsidR="00FF7D86" w:rsidRDefault="00FF7D86" w:rsidP="00D03DBA">
            <w:pPr>
              <w:snapToGrid w:val="0"/>
              <w:jc w:val="left"/>
              <w:rPr>
                <w:sz w:val="20"/>
                <w:szCs w:val="20"/>
              </w:rPr>
            </w:pPr>
            <w:r>
              <w:rPr>
                <w:sz w:val="20"/>
                <w:szCs w:val="20"/>
              </w:rPr>
              <w:t>Seberegulace</w:t>
            </w:r>
            <w:r w:rsidR="00D03DBA">
              <w:rPr>
                <w:sz w:val="20"/>
                <w:szCs w:val="20"/>
              </w:rPr>
              <w:t xml:space="preserve"> </w:t>
            </w:r>
            <w:r>
              <w:rPr>
                <w:sz w:val="20"/>
                <w:szCs w:val="20"/>
              </w:rPr>
              <w:t>a sebeorganizace</w:t>
            </w:r>
          </w:p>
        </w:tc>
        <w:tc>
          <w:tcPr>
            <w:tcW w:w="737" w:type="dxa"/>
            <w:tcBorders>
              <w:top w:val="single" w:sz="4" w:space="0" w:color="000000"/>
              <w:left w:val="single" w:sz="8" w:space="0" w:color="000000"/>
              <w:bottom w:val="single" w:sz="4" w:space="0" w:color="000000"/>
            </w:tcBorders>
            <w:shd w:val="clear" w:color="auto" w:fill="auto"/>
          </w:tcPr>
          <w:p w14:paraId="50972222" w14:textId="77777777" w:rsidR="00FF7D86" w:rsidRDefault="00FF7D86">
            <w:pPr>
              <w:snapToGrid w:val="0"/>
              <w:rPr>
                <w:sz w:val="20"/>
                <w:szCs w:val="20"/>
              </w:rPr>
            </w:pPr>
            <w:proofErr w:type="spellStart"/>
            <w:r>
              <w:rPr>
                <w:sz w:val="20"/>
                <w:szCs w:val="20"/>
              </w:rPr>
              <w:t>Tv</w:t>
            </w:r>
            <w:proofErr w:type="spellEnd"/>
          </w:p>
          <w:p w14:paraId="51055E06" w14:textId="77777777" w:rsidR="00FF7D86" w:rsidRDefault="00FF7D86">
            <w:pPr>
              <w:rPr>
                <w:sz w:val="20"/>
                <w:szCs w:val="20"/>
              </w:rPr>
            </w:pPr>
            <w:proofErr w:type="spellStart"/>
            <w:r>
              <w:rPr>
                <w:sz w:val="20"/>
                <w:szCs w:val="20"/>
              </w:rPr>
              <w:t>Vv</w:t>
            </w:r>
            <w:proofErr w:type="spellEnd"/>
          </w:p>
        </w:tc>
        <w:tc>
          <w:tcPr>
            <w:tcW w:w="737" w:type="dxa"/>
            <w:tcBorders>
              <w:top w:val="single" w:sz="4" w:space="0" w:color="000000"/>
              <w:left w:val="single" w:sz="4" w:space="0" w:color="000000"/>
              <w:bottom w:val="single" w:sz="4" w:space="0" w:color="000000"/>
            </w:tcBorders>
            <w:shd w:val="clear" w:color="auto" w:fill="auto"/>
          </w:tcPr>
          <w:p w14:paraId="55F4E6B1" w14:textId="77777777" w:rsidR="00FF7D86" w:rsidRDefault="00FF7D86">
            <w:pPr>
              <w:snapToGrid w:val="0"/>
              <w:rPr>
                <w:sz w:val="20"/>
                <w:szCs w:val="20"/>
              </w:rPr>
            </w:pPr>
            <w:proofErr w:type="spellStart"/>
            <w:r>
              <w:rPr>
                <w:sz w:val="20"/>
                <w:szCs w:val="20"/>
              </w:rPr>
              <w:t>Tv</w:t>
            </w:r>
            <w:proofErr w:type="spellEnd"/>
          </w:p>
          <w:p w14:paraId="2F42FE53" w14:textId="77777777" w:rsidR="00FF7D86" w:rsidRDefault="00FF7D86">
            <w:pPr>
              <w:rPr>
                <w:sz w:val="20"/>
                <w:szCs w:val="20"/>
              </w:rPr>
            </w:pPr>
            <w:proofErr w:type="spellStart"/>
            <w:r>
              <w:rPr>
                <w:sz w:val="20"/>
                <w:szCs w:val="20"/>
              </w:rPr>
              <w:t>Vv</w:t>
            </w:r>
            <w:proofErr w:type="spellEnd"/>
          </w:p>
          <w:p w14:paraId="382390D1" w14:textId="77777777" w:rsidR="00FF7D86" w:rsidRDefault="00FF7D86">
            <w:pPr>
              <w:rPr>
                <w:sz w:val="20"/>
                <w:szCs w:val="20"/>
              </w:rPr>
            </w:pPr>
            <w:proofErr w:type="spellStart"/>
            <w:r>
              <w:rPr>
                <w:sz w:val="20"/>
                <w:szCs w:val="20"/>
              </w:rPr>
              <w:t>Prv</w:t>
            </w:r>
            <w:proofErr w:type="spellEnd"/>
          </w:p>
          <w:p w14:paraId="47777386"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single" w:sz="4" w:space="0" w:color="000000"/>
            </w:tcBorders>
            <w:shd w:val="clear" w:color="auto" w:fill="auto"/>
          </w:tcPr>
          <w:p w14:paraId="4C97AE1A" w14:textId="77777777" w:rsidR="00FF7D86" w:rsidRDefault="00FF7D86">
            <w:pPr>
              <w:snapToGrid w:val="0"/>
              <w:rPr>
                <w:sz w:val="20"/>
                <w:szCs w:val="20"/>
              </w:rPr>
            </w:pPr>
            <w:proofErr w:type="spellStart"/>
            <w:r>
              <w:rPr>
                <w:sz w:val="20"/>
                <w:szCs w:val="20"/>
              </w:rPr>
              <w:t>Tv</w:t>
            </w:r>
            <w:proofErr w:type="spellEnd"/>
          </w:p>
          <w:p w14:paraId="71FEEDCA" w14:textId="77777777" w:rsidR="00FF7D86" w:rsidRDefault="00FF7D86">
            <w:pPr>
              <w:rPr>
                <w:sz w:val="20"/>
                <w:szCs w:val="20"/>
              </w:rPr>
            </w:pPr>
            <w:proofErr w:type="spellStart"/>
            <w:r>
              <w:rPr>
                <w:sz w:val="20"/>
                <w:szCs w:val="20"/>
              </w:rPr>
              <w:t>Hv</w:t>
            </w:r>
            <w:proofErr w:type="spellEnd"/>
          </w:p>
          <w:p w14:paraId="5BF5501F" w14:textId="77777777" w:rsidR="00FF7D86" w:rsidRDefault="00FF7D86">
            <w:pPr>
              <w:rPr>
                <w:sz w:val="20"/>
                <w:szCs w:val="20"/>
              </w:rPr>
            </w:pPr>
            <w:proofErr w:type="spellStart"/>
            <w:r>
              <w:rPr>
                <w:sz w:val="20"/>
                <w:szCs w:val="20"/>
              </w:rPr>
              <w:t>Vv</w:t>
            </w:r>
            <w:proofErr w:type="spellEnd"/>
          </w:p>
        </w:tc>
        <w:tc>
          <w:tcPr>
            <w:tcW w:w="737" w:type="dxa"/>
            <w:tcBorders>
              <w:top w:val="single" w:sz="4" w:space="0" w:color="000000"/>
              <w:left w:val="single" w:sz="4" w:space="0" w:color="000000"/>
              <w:bottom w:val="single" w:sz="4" w:space="0" w:color="000000"/>
            </w:tcBorders>
            <w:shd w:val="clear" w:color="auto" w:fill="auto"/>
          </w:tcPr>
          <w:p w14:paraId="6D0FAB45" w14:textId="77777777" w:rsidR="00FF7D86" w:rsidRDefault="00FF7D86">
            <w:pPr>
              <w:snapToGrid w:val="0"/>
              <w:rPr>
                <w:sz w:val="20"/>
                <w:szCs w:val="20"/>
              </w:rPr>
            </w:pPr>
            <w:proofErr w:type="spellStart"/>
            <w:r>
              <w:rPr>
                <w:sz w:val="20"/>
                <w:szCs w:val="20"/>
              </w:rPr>
              <w:t>M</w:t>
            </w:r>
            <w:r w:rsidR="00747F43">
              <w:rPr>
                <w:sz w:val="20"/>
                <w:szCs w:val="20"/>
              </w:rPr>
              <w:t>a</w:t>
            </w:r>
            <w:proofErr w:type="spellEnd"/>
          </w:p>
          <w:p w14:paraId="0D2A797E" w14:textId="77777777" w:rsidR="00D55EF5" w:rsidRDefault="00D55EF5">
            <w:pPr>
              <w:snapToGrid w:val="0"/>
              <w:rPr>
                <w:sz w:val="20"/>
                <w:szCs w:val="20"/>
              </w:rPr>
            </w:pPr>
            <w:proofErr w:type="spellStart"/>
            <w:r>
              <w:rPr>
                <w:sz w:val="20"/>
                <w:szCs w:val="20"/>
              </w:rPr>
              <w:t>Přd</w:t>
            </w:r>
            <w:proofErr w:type="spellEnd"/>
          </w:p>
        </w:tc>
        <w:tc>
          <w:tcPr>
            <w:tcW w:w="737" w:type="dxa"/>
            <w:tcBorders>
              <w:top w:val="single" w:sz="4" w:space="0" w:color="000000"/>
              <w:left w:val="single" w:sz="4" w:space="0" w:color="000000"/>
              <w:bottom w:val="single" w:sz="4" w:space="0" w:color="000000"/>
            </w:tcBorders>
            <w:shd w:val="clear" w:color="auto" w:fill="auto"/>
          </w:tcPr>
          <w:p w14:paraId="3183A154" w14:textId="77777777" w:rsidR="00FF7D86" w:rsidRDefault="00FF7D86">
            <w:pPr>
              <w:snapToGrid w:val="0"/>
              <w:rPr>
                <w:sz w:val="20"/>
                <w:szCs w:val="20"/>
              </w:rPr>
            </w:pPr>
            <w:proofErr w:type="spellStart"/>
            <w:r>
              <w:rPr>
                <w:sz w:val="20"/>
                <w:szCs w:val="20"/>
              </w:rPr>
              <w:t>Hv</w:t>
            </w:r>
            <w:proofErr w:type="spellEnd"/>
          </w:p>
          <w:p w14:paraId="21D0E317" w14:textId="77777777" w:rsidR="00FF7D86" w:rsidRDefault="00FF7D86">
            <w:pPr>
              <w:rPr>
                <w:sz w:val="20"/>
                <w:szCs w:val="20"/>
              </w:rPr>
            </w:pPr>
            <w:proofErr w:type="spellStart"/>
            <w:r>
              <w:rPr>
                <w:sz w:val="20"/>
                <w:szCs w:val="20"/>
              </w:rPr>
              <w:t>Vv</w:t>
            </w:r>
            <w:proofErr w:type="spellEnd"/>
          </w:p>
        </w:tc>
        <w:tc>
          <w:tcPr>
            <w:tcW w:w="737" w:type="dxa"/>
            <w:tcBorders>
              <w:top w:val="single" w:sz="4" w:space="0" w:color="000000"/>
              <w:left w:val="single" w:sz="8" w:space="0" w:color="000000"/>
              <w:bottom w:val="single" w:sz="4" w:space="0" w:color="000000"/>
            </w:tcBorders>
            <w:shd w:val="clear" w:color="auto" w:fill="auto"/>
          </w:tcPr>
          <w:p w14:paraId="65A4BF72" w14:textId="77777777" w:rsidR="00FF7D86" w:rsidRDefault="00FF7D86">
            <w:pPr>
              <w:snapToGrid w:val="0"/>
              <w:rPr>
                <w:sz w:val="20"/>
                <w:szCs w:val="20"/>
              </w:rPr>
            </w:pPr>
            <w:r>
              <w:rPr>
                <w:sz w:val="20"/>
                <w:szCs w:val="20"/>
              </w:rPr>
              <w:t>Ov</w:t>
            </w:r>
          </w:p>
          <w:p w14:paraId="7C516D4D" w14:textId="77777777" w:rsidR="00FF7D86" w:rsidRDefault="00FF7D86">
            <w:pPr>
              <w:rPr>
                <w:sz w:val="20"/>
                <w:szCs w:val="20"/>
              </w:rPr>
            </w:pPr>
            <w:proofErr w:type="spellStart"/>
            <w:r>
              <w:rPr>
                <w:sz w:val="20"/>
                <w:szCs w:val="20"/>
              </w:rPr>
              <w:t>Tv</w:t>
            </w:r>
            <w:proofErr w:type="spellEnd"/>
          </w:p>
          <w:p w14:paraId="5ADB0A99" w14:textId="77777777" w:rsidR="00FF7D86" w:rsidRDefault="00FF7D86">
            <w:pPr>
              <w:rPr>
                <w:sz w:val="20"/>
                <w:szCs w:val="20"/>
              </w:rPr>
            </w:pPr>
            <w:proofErr w:type="spellStart"/>
            <w:r>
              <w:rPr>
                <w:sz w:val="20"/>
                <w:szCs w:val="20"/>
              </w:rPr>
              <w:t>Vz</w:t>
            </w:r>
            <w:proofErr w:type="spellEnd"/>
          </w:p>
          <w:p w14:paraId="20327184" w14:textId="77777777" w:rsidR="00FF7D86" w:rsidRDefault="00FF7D86">
            <w:pPr>
              <w:rPr>
                <w:sz w:val="20"/>
                <w:szCs w:val="20"/>
              </w:rPr>
            </w:pPr>
            <w:proofErr w:type="spellStart"/>
            <w:r>
              <w:rPr>
                <w:sz w:val="20"/>
                <w:szCs w:val="20"/>
              </w:rPr>
              <w:t>M</w:t>
            </w:r>
            <w:r w:rsidR="00747F43">
              <w:rPr>
                <w:sz w:val="20"/>
                <w:szCs w:val="20"/>
              </w:rPr>
              <w:t>a</w:t>
            </w:r>
            <w:proofErr w:type="spellEnd"/>
          </w:p>
        </w:tc>
        <w:tc>
          <w:tcPr>
            <w:tcW w:w="737" w:type="dxa"/>
            <w:tcBorders>
              <w:top w:val="single" w:sz="4" w:space="0" w:color="000000"/>
              <w:left w:val="single" w:sz="4" w:space="0" w:color="000000"/>
              <w:bottom w:val="single" w:sz="4" w:space="0" w:color="000000"/>
            </w:tcBorders>
            <w:shd w:val="clear" w:color="auto" w:fill="auto"/>
          </w:tcPr>
          <w:p w14:paraId="4A3997F0" w14:textId="77777777" w:rsidR="00FF7D86" w:rsidRDefault="00FF7D86">
            <w:pPr>
              <w:snapToGrid w:val="0"/>
              <w:rPr>
                <w:sz w:val="20"/>
                <w:szCs w:val="20"/>
              </w:rPr>
            </w:pPr>
            <w:proofErr w:type="spellStart"/>
            <w:r>
              <w:rPr>
                <w:sz w:val="20"/>
                <w:szCs w:val="20"/>
              </w:rPr>
              <w:t>Nj</w:t>
            </w:r>
            <w:proofErr w:type="spellEnd"/>
          </w:p>
          <w:p w14:paraId="1E86BADD" w14:textId="77777777" w:rsidR="00D55EF5" w:rsidRDefault="00D55EF5">
            <w:pPr>
              <w:snapToGrid w:val="0"/>
              <w:rPr>
                <w:sz w:val="20"/>
                <w:szCs w:val="20"/>
              </w:rPr>
            </w:pPr>
            <w:proofErr w:type="spellStart"/>
            <w:r>
              <w:rPr>
                <w:sz w:val="20"/>
                <w:szCs w:val="20"/>
              </w:rPr>
              <w:t>Rj</w:t>
            </w:r>
            <w:proofErr w:type="spellEnd"/>
          </w:p>
          <w:p w14:paraId="31BB809C" w14:textId="77777777" w:rsidR="00FF7D86" w:rsidRDefault="00FF7D86">
            <w:pPr>
              <w:rPr>
                <w:sz w:val="20"/>
                <w:szCs w:val="20"/>
              </w:rPr>
            </w:pPr>
            <w:proofErr w:type="spellStart"/>
            <w:r>
              <w:rPr>
                <w:sz w:val="20"/>
                <w:szCs w:val="20"/>
              </w:rPr>
              <w:t>Tv</w:t>
            </w:r>
            <w:proofErr w:type="spellEnd"/>
          </w:p>
          <w:p w14:paraId="4FFF17E2" w14:textId="77777777" w:rsidR="00FF7D86" w:rsidRDefault="00FF7D86">
            <w:pPr>
              <w:rPr>
                <w:sz w:val="20"/>
                <w:szCs w:val="20"/>
              </w:rPr>
            </w:pPr>
            <w:proofErr w:type="spellStart"/>
            <w:r>
              <w:rPr>
                <w:sz w:val="20"/>
                <w:szCs w:val="20"/>
              </w:rPr>
              <w:t>M</w:t>
            </w:r>
            <w:r w:rsidR="00747F43">
              <w:rPr>
                <w:sz w:val="20"/>
                <w:szCs w:val="20"/>
              </w:rPr>
              <w:t>a</w:t>
            </w:r>
            <w:proofErr w:type="spellEnd"/>
          </w:p>
          <w:p w14:paraId="0844247B" w14:textId="77777777" w:rsidR="00FF7D86" w:rsidRDefault="00747F43" w:rsidP="00747F43">
            <w:pPr>
              <w:rPr>
                <w:sz w:val="20"/>
                <w:szCs w:val="20"/>
              </w:rPr>
            </w:pPr>
            <w:r>
              <w:rPr>
                <w:sz w:val="20"/>
                <w:szCs w:val="20"/>
              </w:rPr>
              <w:t>Fy</w:t>
            </w:r>
          </w:p>
        </w:tc>
        <w:tc>
          <w:tcPr>
            <w:tcW w:w="737" w:type="dxa"/>
            <w:tcBorders>
              <w:top w:val="single" w:sz="4" w:space="0" w:color="000000"/>
              <w:left w:val="single" w:sz="4" w:space="0" w:color="000000"/>
              <w:bottom w:val="single" w:sz="4" w:space="0" w:color="000000"/>
            </w:tcBorders>
            <w:shd w:val="clear" w:color="auto" w:fill="auto"/>
          </w:tcPr>
          <w:p w14:paraId="3938266D" w14:textId="77777777" w:rsidR="00FF7D86" w:rsidRDefault="00FF7D86">
            <w:pPr>
              <w:snapToGrid w:val="0"/>
              <w:rPr>
                <w:sz w:val="20"/>
                <w:szCs w:val="20"/>
              </w:rPr>
            </w:pPr>
            <w:proofErr w:type="spellStart"/>
            <w:r>
              <w:rPr>
                <w:sz w:val="20"/>
                <w:szCs w:val="20"/>
              </w:rPr>
              <w:t>Nj</w:t>
            </w:r>
            <w:proofErr w:type="spellEnd"/>
          </w:p>
          <w:p w14:paraId="3A26EFBA" w14:textId="77777777" w:rsidR="00D55EF5" w:rsidRDefault="00D55EF5">
            <w:pPr>
              <w:snapToGrid w:val="0"/>
              <w:rPr>
                <w:sz w:val="20"/>
                <w:szCs w:val="20"/>
              </w:rPr>
            </w:pPr>
            <w:proofErr w:type="spellStart"/>
            <w:r>
              <w:rPr>
                <w:sz w:val="20"/>
                <w:szCs w:val="20"/>
              </w:rPr>
              <w:t>Rj</w:t>
            </w:r>
            <w:proofErr w:type="spellEnd"/>
          </w:p>
          <w:p w14:paraId="02C77B08" w14:textId="77777777" w:rsidR="00FF7D86" w:rsidRDefault="00FF7D86">
            <w:pPr>
              <w:rPr>
                <w:sz w:val="20"/>
                <w:szCs w:val="20"/>
              </w:rPr>
            </w:pPr>
            <w:proofErr w:type="spellStart"/>
            <w:r>
              <w:rPr>
                <w:sz w:val="20"/>
                <w:szCs w:val="20"/>
              </w:rPr>
              <w:t>Tv</w:t>
            </w:r>
            <w:proofErr w:type="spellEnd"/>
          </w:p>
          <w:p w14:paraId="36B259AF" w14:textId="77777777" w:rsidR="00FF7D86" w:rsidRDefault="00FF7D86">
            <w:pPr>
              <w:rPr>
                <w:sz w:val="20"/>
                <w:szCs w:val="20"/>
              </w:rPr>
            </w:pPr>
            <w:proofErr w:type="spellStart"/>
            <w:r>
              <w:rPr>
                <w:sz w:val="20"/>
                <w:szCs w:val="20"/>
              </w:rPr>
              <w:t>M</w:t>
            </w:r>
            <w:r w:rsidR="00747F43">
              <w:rPr>
                <w:sz w:val="20"/>
                <w:szCs w:val="20"/>
              </w:rPr>
              <w:t>a</w:t>
            </w:r>
            <w:proofErr w:type="spellEnd"/>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7327699C" w14:textId="77777777" w:rsidR="00FF7D86" w:rsidRDefault="00FF7D86">
            <w:pPr>
              <w:snapToGrid w:val="0"/>
              <w:rPr>
                <w:sz w:val="20"/>
                <w:szCs w:val="20"/>
              </w:rPr>
            </w:pPr>
            <w:proofErr w:type="spellStart"/>
            <w:r>
              <w:rPr>
                <w:sz w:val="20"/>
                <w:szCs w:val="20"/>
              </w:rPr>
              <w:t>Čj</w:t>
            </w:r>
            <w:proofErr w:type="spellEnd"/>
          </w:p>
          <w:p w14:paraId="4A0B7A1C" w14:textId="77777777" w:rsidR="00FF7D86" w:rsidRDefault="00FF7D86">
            <w:pPr>
              <w:rPr>
                <w:sz w:val="20"/>
                <w:szCs w:val="20"/>
              </w:rPr>
            </w:pPr>
            <w:r>
              <w:rPr>
                <w:sz w:val="20"/>
                <w:szCs w:val="20"/>
              </w:rPr>
              <w:t>Ov</w:t>
            </w:r>
          </w:p>
          <w:p w14:paraId="35586880" w14:textId="77777777" w:rsidR="00FF7D86" w:rsidRDefault="00FF7D86">
            <w:pPr>
              <w:rPr>
                <w:sz w:val="20"/>
                <w:szCs w:val="20"/>
              </w:rPr>
            </w:pPr>
            <w:proofErr w:type="spellStart"/>
            <w:r>
              <w:rPr>
                <w:sz w:val="20"/>
                <w:szCs w:val="20"/>
              </w:rPr>
              <w:t>N</w:t>
            </w:r>
            <w:r w:rsidR="00747F43">
              <w:rPr>
                <w:sz w:val="20"/>
                <w:szCs w:val="20"/>
              </w:rPr>
              <w:t>j</w:t>
            </w:r>
            <w:proofErr w:type="spellEnd"/>
          </w:p>
          <w:p w14:paraId="1BADD8A9" w14:textId="77777777" w:rsidR="00D55EF5" w:rsidRDefault="00D55EF5">
            <w:pPr>
              <w:rPr>
                <w:sz w:val="20"/>
                <w:szCs w:val="20"/>
              </w:rPr>
            </w:pPr>
            <w:proofErr w:type="spellStart"/>
            <w:r>
              <w:rPr>
                <w:sz w:val="20"/>
                <w:szCs w:val="20"/>
              </w:rPr>
              <w:t>Rj</w:t>
            </w:r>
            <w:proofErr w:type="spellEnd"/>
          </w:p>
          <w:p w14:paraId="775D7CEB" w14:textId="77777777" w:rsidR="00FF7D86" w:rsidRDefault="00FF7D86">
            <w:pPr>
              <w:rPr>
                <w:sz w:val="20"/>
                <w:szCs w:val="20"/>
              </w:rPr>
            </w:pPr>
            <w:proofErr w:type="spellStart"/>
            <w:r>
              <w:rPr>
                <w:sz w:val="20"/>
                <w:szCs w:val="20"/>
              </w:rPr>
              <w:t>Tv</w:t>
            </w:r>
            <w:proofErr w:type="spellEnd"/>
          </w:p>
          <w:p w14:paraId="588E460B" w14:textId="77777777" w:rsidR="00FF7D86" w:rsidRDefault="00FF7D86">
            <w:pPr>
              <w:rPr>
                <w:sz w:val="20"/>
                <w:szCs w:val="20"/>
              </w:rPr>
            </w:pPr>
            <w:proofErr w:type="spellStart"/>
            <w:r>
              <w:rPr>
                <w:sz w:val="20"/>
                <w:szCs w:val="20"/>
              </w:rPr>
              <w:t>Vz</w:t>
            </w:r>
            <w:proofErr w:type="spellEnd"/>
          </w:p>
          <w:p w14:paraId="65220BCE" w14:textId="77777777" w:rsidR="00FF7D86" w:rsidRDefault="00FF7D86">
            <w:pPr>
              <w:rPr>
                <w:sz w:val="20"/>
                <w:szCs w:val="20"/>
              </w:rPr>
            </w:pPr>
            <w:proofErr w:type="spellStart"/>
            <w:r>
              <w:rPr>
                <w:sz w:val="20"/>
                <w:szCs w:val="20"/>
              </w:rPr>
              <w:t>M</w:t>
            </w:r>
            <w:r w:rsidR="00747F43">
              <w:rPr>
                <w:sz w:val="20"/>
                <w:szCs w:val="20"/>
              </w:rPr>
              <w:t>a</w:t>
            </w:r>
            <w:proofErr w:type="spellEnd"/>
          </w:p>
        </w:tc>
      </w:tr>
      <w:tr w:rsidR="00FF7D86" w14:paraId="3046B5DB" w14:textId="77777777">
        <w:tc>
          <w:tcPr>
            <w:tcW w:w="2438" w:type="dxa"/>
            <w:tcBorders>
              <w:top w:val="single" w:sz="4" w:space="0" w:color="000000"/>
              <w:left w:val="double" w:sz="1" w:space="0" w:color="000000"/>
              <w:bottom w:val="single" w:sz="4" w:space="0" w:color="000000"/>
            </w:tcBorders>
            <w:shd w:val="clear" w:color="auto" w:fill="auto"/>
          </w:tcPr>
          <w:p w14:paraId="38BEBC2A" w14:textId="77777777" w:rsidR="00FF7D86" w:rsidRDefault="00FF7D86">
            <w:pPr>
              <w:snapToGrid w:val="0"/>
              <w:rPr>
                <w:sz w:val="20"/>
                <w:szCs w:val="20"/>
              </w:rPr>
            </w:pPr>
            <w:r>
              <w:rPr>
                <w:sz w:val="20"/>
                <w:szCs w:val="20"/>
              </w:rPr>
              <w:t>Psychohygiena</w:t>
            </w:r>
          </w:p>
        </w:tc>
        <w:tc>
          <w:tcPr>
            <w:tcW w:w="737" w:type="dxa"/>
            <w:tcBorders>
              <w:top w:val="single" w:sz="4" w:space="0" w:color="000000"/>
              <w:left w:val="single" w:sz="8" w:space="0" w:color="000000"/>
              <w:bottom w:val="single" w:sz="4" w:space="0" w:color="000000"/>
            </w:tcBorders>
            <w:shd w:val="clear" w:color="auto" w:fill="auto"/>
          </w:tcPr>
          <w:p w14:paraId="084561E4"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68C91801" w14:textId="77777777" w:rsidR="00FF7D86" w:rsidRDefault="00FF7D86">
            <w:pPr>
              <w:snapToGrid w:val="0"/>
              <w:rPr>
                <w:sz w:val="20"/>
                <w:szCs w:val="20"/>
              </w:rPr>
            </w:pPr>
            <w:proofErr w:type="spellStart"/>
            <w:r>
              <w:rPr>
                <w:sz w:val="20"/>
                <w:szCs w:val="20"/>
              </w:rPr>
              <w:t>Vv</w:t>
            </w:r>
            <w:proofErr w:type="spellEnd"/>
          </w:p>
          <w:p w14:paraId="05AAD6B4" w14:textId="77777777" w:rsidR="00FF7D86" w:rsidRDefault="00FF7D86">
            <w:pPr>
              <w:rPr>
                <w:sz w:val="20"/>
                <w:szCs w:val="20"/>
              </w:rPr>
            </w:pPr>
            <w:proofErr w:type="spellStart"/>
            <w:r>
              <w:rPr>
                <w:sz w:val="20"/>
                <w:szCs w:val="20"/>
              </w:rPr>
              <w:t>Prv</w:t>
            </w:r>
            <w:proofErr w:type="spellEnd"/>
          </w:p>
          <w:p w14:paraId="05FB5FEE"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single" w:sz="4" w:space="0" w:color="000000"/>
            </w:tcBorders>
            <w:shd w:val="clear" w:color="auto" w:fill="auto"/>
          </w:tcPr>
          <w:p w14:paraId="179BEB34" w14:textId="77777777" w:rsidR="00FF7D86" w:rsidRDefault="00FF7D86">
            <w:pPr>
              <w:snapToGrid w:val="0"/>
              <w:rPr>
                <w:sz w:val="20"/>
                <w:szCs w:val="20"/>
              </w:rPr>
            </w:pPr>
            <w:proofErr w:type="spellStart"/>
            <w:r>
              <w:rPr>
                <w:sz w:val="20"/>
                <w:szCs w:val="20"/>
              </w:rPr>
              <w:t>Vv</w:t>
            </w:r>
            <w:proofErr w:type="spellEnd"/>
          </w:p>
          <w:p w14:paraId="539AF724"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single" w:sz="4" w:space="0" w:color="000000"/>
            </w:tcBorders>
            <w:shd w:val="clear" w:color="auto" w:fill="auto"/>
          </w:tcPr>
          <w:p w14:paraId="7B080454" w14:textId="77777777" w:rsidR="00FF7D86" w:rsidRDefault="00FF7D86">
            <w:pPr>
              <w:snapToGrid w:val="0"/>
              <w:rPr>
                <w:sz w:val="20"/>
                <w:szCs w:val="20"/>
              </w:rPr>
            </w:pPr>
            <w:proofErr w:type="spellStart"/>
            <w:r>
              <w:rPr>
                <w:sz w:val="20"/>
                <w:szCs w:val="20"/>
              </w:rPr>
              <w:t>Pč</w:t>
            </w:r>
            <w:proofErr w:type="spellEnd"/>
          </w:p>
        </w:tc>
        <w:tc>
          <w:tcPr>
            <w:tcW w:w="737" w:type="dxa"/>
            <w:tcBorders>
              <w:top w:val="single" w:sz="4" w:space="0" w:color="000000"/>
              <w:left w:val="single" w:sz="4" w:space="0" w:color="000000"/>
              <w:bottom w:val="single" w:sz="4" w:space="0" w:color="000000"/>
            </w:tcBorders>
            <w:shd w:val="clear" w:color="auto" w:fill="auto"/>
          </w:tcPr>
          <w:p w14:paraId="7D9B0C10" w14:textId="77777777" w:rsidR="00FF7D86" w:rsidRDefault="00FF7D86">
            <w:pPr>
              <w:snapToGrid w:val="0"/>
              <w:rPr>
                <w:sz w:val="20"/>
                <w:szCs w:val="20"/>
              </w:rPr>
            </w:pPr>
            <w:proofErr w:type="spellStart"/>
            <w:r>
              <w:rPr>
                <w:sz w:val="20"/>
                <w:szCs w:val="20"/>
              </w:rPr>
              <w:t>Vv</w:t>
            </w:r>
            <w:proofErr w:type="spellEnd"/>
          </w:p>
          <w:p w14:paraId="402AC443" w14:textId="77777777" w:rsidR="00D55EF5" w:rsidRDefault="00D55EF5">
            <w:pPr>
              <w:snapToGrid w:val="0"/>
              <w:rPr>
                <w:sz w:val="20"/>
                <w:szCs w:val="20"/>
              </w:rPr>
            </w:pPr>
            <w:proofErr w:type="spellStart"/>
            <w:r>
              <w:rPr>
                <w:sz w:val="20"/>
                <w:szCs w:val="20"/>
              </w:rPr>
              <w:t>Přd</w:t>
            </w:r>
            <w:proofErr w:type="spellEnd"/>
          </w:p>
        </w:tc>
        <w:tc>
          <w:tcPr>
            <w:tcW w:w="737" w:type="dxa"/>
            <w:tcBorders>
              <w:top w:val="single" w:sz="4" w:space="0" w:color="000000"/>
              <w:left w:val="single" w:sz="8" w:space="0" w:color="000000"/>
              <w:bottom w:val="single" w:sz="4" w:space="0" w:color="000000"/>
            </w:tcBorders>
            <w:shd w:val="clear" w:color="auto" w:fill="auto"/>
          </w:tcPr>
          <w:p w14:paraId="43B82152" w14:textId="77777777" w:rsidR="00FF7D86" w:rsidRDefault="00FF7D86">
            <w:pPr>
              <w:snapToGrid w:val="0"/>
              <w:rPr>
                <w:sz w:val="20"/>
                <w:szCs w:val="20"/>
              </w:rPr>
            </w:pPr>
            <w:r>
              <w:rPr>
                <w:sz w:val="20"/>
                <w:szCs w:val="20"/>
              </w:rPr>
              <w:t>Ov</w:t>
            </w:r>
          </w:p>
          <w:p w14:paraId="09E31E9C" w14:textId="77777777" w:rsidR="00FF7D86" w:rsidRDefault="00FF7D86">
            <w:pPr>
              <w:rPr>
                <w:sz w:val="20"/>
                <w:szCs w:val="20"/>
              </w:rPr>
            </w:pPr>
            <w:proofErr w:type="spellStart"/>
            <w:r>
              <w:rPr>
                <w:sz w:val="20"/>
                <w:szCs w:val="20"/>
              </w:rPr>
              <w:t>Tv</w:t>
            </w:r>
            <w:proofErr w:type="spellEnd"/>
          </w:p>
          <w:p w14:paraId="6919F5A6" w14:textId="77777777" w:rsidR="00FF7D86" w:rsidRDefault="00FF7D86">
            <w:pPr>
              <w:rPr>
                <w:sz w:val="20"/>
                <w:szCs w:val="20"/>
              </w:rPr>
            </w:pPr>
            <w:proofErr w:type="spellStart"/>
            <w:r>
              <w:rPr>
                <w:sz w:val="20"/>
                <w:szCs w:val="20"/>
              </w:rPr>
              <w:t>Vz</w:t>
            </w:r>
            <w:proofErr w:type="spellEnd"/>
          </w:p>
        </w:tc>
        <w:tc>
          <w:tcPr>
            <w:tcW w:w="737" w:type="dxa"/>
            <w:tcBorders>
              <w:top w:val="single" w:sz="4" w:space="0" w:color="000000"/>
              <w:left w:val="single" w:sz="4" w:space="0" w:color="000000"/>
              <w:bottom w:val="single" w:sz="4" w:space="0" w:color="000000"/>
            </w:tcBorders>
            <w:shd w:val="clear" w:color="auto" w:fill="auto"/>
          </w:tcPr>
          <w:p w14:paraId="23F1DD3D" w14:textId="77777777" w:rsidR="00FF7D86" w:rsidRDefault="00FF7D86">
            <w:pPr>
              <w:snapToGrid w:val="0"/>
              <w:rPr>
                <w:sz w:val="20"/>
                <w:szCs w:val="20"/>
              </w:rPr>
            </w:pPr>
            <w:proofErr w:type="spellStart"/>
            <w:r>
              <w:rPr>
                <w:sz w:val="20"/>
                <w:szCs w:val="20"/>
              </w:rPr>
              <w:t>Nj</w:t>
            </w:r>
            <w:proofErr w:type="spellEnd"/>
          </w:p>
          <w:p w14:paraId="10C13146" w14:textId="77777777" w:rsidR="00D55EF5" w:rsidRDefault="00D55EF5">
            <w:pPr>
              <w:snapToGrid w:val="0"/>
              <w:rPr>
                <w:sz w:val="20"/>
                <w:szCs w:val="20"/>
              </w:rPr>
            </w:pPr>
            <w:proofErr w:type="spellStart"/>
            <w:r>
              <w:rPr>
                <w:sz w:val="20"/>
                <w:szCs w:val="20"/>
              </w:rPr>
              <w:t>Rj</w:t>
            </w:r>
            <w:proofErr w:type="spellEnd"/>
          </w:p>
          <w:p w14:paraId="5E8C022D" w14:textId="77777777" w:rsidR="00FF7D86" w:rsidRDefault="00FF7D86">
            <w:pPr>
              <w:rPr>
                <w:sz w:val="20"/>
                <w:szCs w:val="20"/>
              </w:rPr>
            </w:pPr>
            <w:proofErr w:type="spellStart"/>
            <w:r>
              <w:rPr>
                <w:sz w:val="20"/>
                <w:szCs w:val="20"/>
              </w:rPr>
              <w:t>Tv</w:t>
            </w:r>
            <w:proofErr w:type="spellEnd"/>
          </w:p>
          <w:p w14:paraId="3C3C5795" w14:textId="50BB9F03"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71F8C3CC" w14:textId="77777777" w:rsidR="00FF7D86" w:rsidRDefault="00FF7D86">
            <w:pPr>
              <w:snapToGrid w:val="0"/>
              <w:rPr>
                <w:sz w:val="20"/>
                <w:szCs w:val="20"/>
              </w:rPr>
            </w:pPr>
            <w:r>
              <w:rPr>
                <w:sz w:val="20"/>
                <w:szCs w:val="20"/>
              </w:rPr>
              <w:t>P</w:t>
            </w:r>
            <w:r w:rsidR="00AA0464">
              <w:rPr>
                <w:sz w:val="20"/>
                <w:szCs w:val="20"/>
              </w:rPr>
              <w:t>ř</w:t>
            </w:r>
          </w:p>
          <w:p w14:paraId="6F7C4CB0" w14:textId="77777777" w:rsidR="00FF7D86" w:rsidRDefault="00FF7D86">
            <w:pPr>
              <w:rPr>
                <w:sz w:val="20"/>
                <w:szCs w:val="20"/>
              </w:rPr>
            </w:pPr>
            <w:r>
              <w:rPr>
                <w:sz w:val="20"/>
                <w:szCs w:val="20"/>
              </w:rPr>
              <w:t>Ov</w:t>
            </w:r>
          </w:p>
          <w:p w14:paraId="0E96E537" w14:textId="77777777" w:rsidR="00FF7D86" w:rsidRDefault="00FF7D86">
            <w:pPr>
              <w:rPr>
                <w:sz w:val="20"/>
                <w:szCs w:val="20"/>
              </w:rPr>
            </w:pPr>
            <w:proofErr w:type="spellStart"/>
            <w:r>
              <w:rPr>
                <w:sz w:val="20"/>
                <w:szCs w:val="20"/>
              </w:rPr>
              <w:t>Nj</w:t>
            </w:r>
            <w:proofErr w:type="spellEnd"/>
          </w:p>
          <w:p w14:paraId="4DE42A66" w14:textId="77777777" w:rsidR="00D55EF5" w:rsidRDefault="00D55EF5">
            <w:pPr>
              <w:rPr>
                <w:sz w:val="20"/>
                <w:szCs w:val="20"/>
              </w:rPr>
            </w:pPr>
            <w:proofErr w:type="spellStart"/>
            <w:r>
              <w:rPr>
                <w:sz w:val="20"/>
                <w:szCs w:val="20"/>
              </w:rPr>
              <w:t>Rj</w:t>
            </w:r>
            <w:proofErr w:type="spellEnd"/>
          </w:p>
          <w:p w14:paraId="453B6678" w14:textId="77777777" w:rsidR="00FF7D86" w:rsidRDefault="00FF7D86">
            <w:pPr>
              <w:rPr>
                <w:sz w:val="20"/>
                <w:szCs w:val="20"/>
              </w:rPr>
            </w:pPr>
            <w:proofErr w:type="spellStart"/>
            <w:r>
              <w:rPr>
                <w:sz w:val="20"/>
                <w:szCs w:val="20"/>
              </w:rPr>
              <w:t>Tv</w:t>
            </w:r>
            <w:proofErr w:type="spellEnd"/>
          </w:p>
          <w:p w14:paraId="12D6D427" w14:textId="48D02283" w:rsidR="00FF7D86" w:rsidRDefault="00FF7D86">
            <w:pPr>
              <w:rPr>
                <w:sz w:val="20"/>
                <w:szCs w:val="20"/>
              </w:rPr>
            </w:pP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56958561" w14:textId="77777777" w:rsidR="00FF7D86" w:rsidRDefault="00FF7D86">
            <w:pPr>
              <w:snapToGrid w:val="0"/>
              <w:rPr>
                <w:sz w:val="20"/>
                <w:szCs w:val="20"/>
              </w:rPr>
            </w:pPr>
            <w:proofErr w:type="spellStart"/>
            <w:r>
              <w:rPr>
                <w:sz w:val="20"/>
                <w:szCs w:val="20"/>
              </w:rPr>
              <w:t>Nj</w:t>
            </w:r>
            <w:proofErr w:type="spellEnd"/>
          </w:p>
          <w:p w14:paraId="412AB055" w14:textId="77777777" w:rsidR="00D55EF5" w:rsidRDefault="00D55EF5">
            <w:pPr>
              <w:snapToGrid w:val="0"/>
              <w:rPr>
                <w:sz w:val="20"/>
                <w:szCs w:val="20"/>
              </w:rPr>
            </w:pPr>
            <w:proofErr w:type="spellStart"/>
            <w:r>
              <w:rPr>
                <w:sz w:val="20"/>
                <w:szCs w:val="20"/>
              </w:rPr>
              <w:t>Rj</w:t>
            </w:r>
            <w:proofErr w:type="spellEnd"/>
          </w:p>
          <w:p w14:paraId="1DBB7B68" w14:textId="77777777" w:rsidR="00FF7D86" w:rsidRDefault="00FF7D86">
            <w:pPr>
              <w:rPr>
                <w:sz w:val="20"/>
                <w:szCs w:val="20"/>
              </w:rPr>
            </w:pPr>
            <w:proofErr w:type="spellStart"/>
            <w:r>
              <w:rPr>
                <w:sz w:val="20"/>
                <w:szCs w:val="20"/>
              </w:rPr>
              <w:t>Tv</w:t>
            </w:r>
            <w:proofErr w:type="spellEnd"/>
          </w:p>
          <w:p w14:paraId="3C7A060B" w14:textId="77777777" w:rsidR="00FF7D86" w:rsidRDefault="00FF7D86">
            <w:pPr>
              <w:rPr>
                <w:sz w:val="20"/>
                <w:szCs w:val="20"/>
              </w:rPr>
            </w:pPr>
            <w:proofErr w:type="spellStart"/>
            <w:r>
              <w:rPr>
                <w:sz w:val="20"/>
                <w:szCs w:val="20"/>
              </w:rPr>
              <w:t>Vz</w:t>
            </w:r>
            <w:proofErr w:type="spellEnd"/>
          </w:p>
        </w:tc>
      </w:tr>
      <w:tr w:rsidR="00FF7D86" w14:paraId="2FBA06EE" w14:textId="77777777">
        <w:tc>
          <w:tcPr>
            <w:tcW w:w="2438" w:type="dxa"/>
            <w:tcBorders>
              <w:top w:val="single" w:sz="4" w:space="0" w:color="000000"/>
              <w:left w:val="double" w:sz="1" w:space="0" w:color="000000"/>
              <w:bottom w:val="single" w:sz="4" w:space="0" w:color="000000"/>
            </w:tcBorders>
            <w:shd w:val="clear" w:color="auto" w:fill="auto"/>
          </w:tcPr>
          <w:p w14:paraId="23BB4E94" w14:textId="77777777" w:rsidR="00FF7D86" w:rsidRDefault="00FF7D86">
            <w:pPr>
              <w:snapToGrid w:val="0"/>
              <w:rPr>
                <w:sz w:val="20"/>
                <w:szCs w:val="20"/>
              </w:rPr>
            </w:pPr>
            <w:r>
              <w:rPr>
                <w:sz w:val="20"/>
                <w:szCs w:val="20"/>
              </w:rPr>
              <w:t>Kreativita</w:t>
            </w:r>
          </w:p>
        </w:tc>
        <w:tc>
          <w:tcPr>
            <w:tcW w:w="737" w:type="dxa"/>
            <w:tcBorders>
              <w:top w:val="single" w:sz="4" w:space="0" w:color="000000"/>
              <w:left w:val="single" w:sz="8" w:space="0" w:color="000000"/>
              <w:bottom w:val="single" w:sz="4" w:space="0" w:color="000000"/>
            </w:tcBorders>
            <w:shd w:val="clear" w:color="auto" w:fill="auto"/>
          </w:tcPr>
          <w:p w14:paraId="63C24A32" w14:textId="77777777" w:rsidR="00FF7D86" w:rsidRDefault="00FF7D86">
            <w:pPr>
              <w:snapToGrid w:val="0"/>
              <w:rPr>
                <w:sz w:val="20"/>
                <w:szCs w:val="20"/>
              </w:rPr>
            </w:pPr>
            <w:proofErr w:type="spellStart"/>
            <w:r>
              <w:rPr>
                <w:sz w:val="20"/>
                <w:szCs w:val="20"/>
              </w:rPr>
              <w:t>Hv</w:t>
            </w:r>
            <w:proofErr w:type="spellEnd"/>
          </w:p>
          <w:p w14:paraId="2FA5567A" w14:textId="77777777" w:rsidR="00FF7D86" w:rsidRDefault="00FF7D86">
            <w:pPr>
              <w:rPr>
                <w:sz w:val="20"/>
                <w:szCs w:val="20"/>
              </w:rPr>
            </w:pPr>
            <w:proofErr w:type="spellStart"/>
            <w:r>
              <w:rPr>
                <w:sz w:val="20"/>
                <w:szCs w:val="20"/>
              </w:rPr>
              <w:t>Vv</w:t>
            </w:r>
            <w:proofErr w:type="spellEnd"/>
          </w:p>
          <w:p w14:paraId="74F358E3" w14:textId="77777777" w:rsidR="00FF7D86" w:rsidRDefault="00FF7D86">
            <w:pPr>
              <w:rPr>
                <w:sz w:val="20"/>
                <w:szCs w:val="20"/>
              </w:rPr>
            </w:pPr>
            <w:proofErr w:type="spellStart"/>
            <w:r>
              <w:rPr>
                <w:sz w:val="20"/>
                <w:szCs w:val="20"/>
              </w:rPr>
              <w:t>Pč</w:t>
            </w:r>
            <w:proofErr w:type="spellEnd"/>
          </w:p>
        </w:tc>
        <w:tc>
          <w:tcPr>
            <w:tcW w:w="737" w:type="dxa"/>
            <w:tcBorders>
              <w:top w:val="single" w:sz="4" w:space="0" w:color="000000"/>
              <w:left w:val="single" w:sz="4" w:space="0" w:color="000000"/>
              <w:bottom w:val="single" w:sz="4" w:space="0" w:color="000000"/>
            </w:tcBorders>
            <w:shd w:val="clear" w:color="auto" w:fill="auto"/>
          </w:tcPr>
          <w:p w14:paraId="36A6031D" w14:textId="77777777" w:rsidR="00FF7D86" w:rsidRDefault="00FF7D86">
            <w:pPr>
              <w:snapToGrid w:val="0"/>
              <w:rPr>
                <w:sz w:val="20"/>
                <w:szCs w:val="20"/>
              </w:rPr>
            </w:pPr>
            <w:proofErr w:type="spellStart"/>
            <w:r>
              <w:rPr>
                <w:sz w:val="20"/>
                <w:szCs w:val="20"/>
              </w:rPr>
              <w:t>Pč</w:t>
            </w:r>
            <w:proofErr w:type="spellEnd"/>
          </w:p>
          <w:p w14:paraId="19D232C0" w14:textId="77777777" w:rsidR="00FF7D86" w:rsidRDefault="00FF7D86">
            <w:pPr>
              <w:rPr>
                <w:sz w:val="20"/>
                <w:szCs w:val="20"/>
              </w:rPr>
            </w:pPr>
            <w:r>
              <w:rPr>
                <w:sz w:val="20"/>
                <w:szCs w:val="20"/>
              </w:rPr>
              <w:t>M</w:t>
            </w:r>
          </w:p>
          <w:p w14:paraId="2FF1A09B" w14:textId="77777777" w:rsidR="00FF7D86" w:rsidRDefault="00FF7D86">
            <w:pPr>
              <w:rPr>
                <w:sz w:val="20"/>
                <w:szCs w:val="20"/>
              </w:rPr>
            </w:pPr>
            <w:proofErr w:type="spellStart"/>
            <w:r>
              <w:rPr>
                <w:sz w:val="20"/>
                <w:szCs w:val="20"/>
              </w:rPr>
              <w:t>Vv</w:t>
            </w:r>
            <w:proofErr w:type="spellEnd"/>
          </w:p>
          <w:p w14:paraId="63AB1E44"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single" w:sz="4" w:space="0" w:color="000000"/>
            </w:tcBorders>
            <w:shd w:val="clear" w:color="auto" w:fill="auto"/>
          </w:tcPr>
          <w:p w14:paraId="36B50D3E" w14:textId="77777777" w:rsidR="00FF7D86" w:rsidRDefault="00FF7D86">
            <w:pPr>
              <w:snapToGrid w:val="0"/>
              <w:rPr>
                <w:sz w:val="20"/>
                <w:szCs w:val="20"/>
              </w:rPr>
            </w:pPr>
            <w:r>
              <w:rPr>
                <w:sz w:val="20"/>
                <w:szCs w:val="20"/>
              </w:rPr>
              <w:t>Aj</w:t>
            </w:r>
          </w:p>
        </w:tc>
        <w:tc>
          <w:tcPr>
            <w:tcW w:w="737" w:type="dxa"/>
            <w:tcBorders>
              <w:top w:val="single" w:sz="4" w:space="0" w:color="000000"/>
              <w:left w:val="single" w:sz="4" w:space="0" w:color="000000"/>
              <w:bottom w:val="single" w:sz="4" w:space="0" w:color="000000"/>
            </w:tcBorders>
            <w:shd w:val="clear" w:color="auto" w:fill="auto"/>
          </w:tcPr>
          <w:p w14:paraId="5AC9C4A3" w14:textId="77777777" w:rsidR="00FF7D86" w:rsidRDefault="00FF7D86">
            <w:pPr>
              <w:snapToGrid w:val="0"/>
              <w:rPr>
                <w:sz w:val="20"/>
                <w:szCs w:val="20"/>
              </w:rPr>
            </w:pPr>
            <w:proofErr w:type="spellStart"/>
            <w:r>
              <w:rPr>
                <w:sz w:val="20"/>
                <w:szCs w:val="20"/>
              </w:rPr>
              <w:t>Čj</w:t>
            </w:r>
            <w:proofErr w:type="spellEnd"/>
          </w:p>
          <w:p w14:paraId="09897523" w14:textId="77777777" w:rsidR="00FF7D86" w:rsidRDefault="00FF7D86">
            <w:pPr>
              <w:rPr>
                <w:sz w:val="20"/>
                <w:szCs w:val="20"/>
              </w:rPr>
            </w:pPr>
            <w:proofErr w:type="spellStart"/>
            <w:r>
              <w:rPr>
                <w:sz w:val="20"/>
                <w:szCs w:val="20"/>
              </w:rPr>
              <w:t>M</w:t>
            </w:r>
            <w:r w:rsidR="00747F43">
              <w:rPr>
                <w:sz w:val="20"/>
                <w:szCs w:val="20"/>
              </w:rPr>
              <w:t>a</w:t>
            </w:r>
            <w:proofErr w:type="spellEnd"/>
          </w:p>
          <w:p w14:paraId="795F83F9" w14:textId="77777777" w:rsidR="00FF7D86" w:rsidRDefault="00FF7D86">
            <w:pPr>
              <w:rPr>
                <w:sz w:val="20"/>
                <w:szCs w:val="20"/>
              </w:rPr>
            </w:pPr>
            <w:r>
              <w:rPr>
                <w:sz w:val="20"/>
                <w:szCs w:val="20"/>
              </w:rPr>
              <w:t>Aj</w:t>
            </w:r>
          </w:p>
          <w:p w14:paraId="6056D381" w14:textId="77777777" w:rsidR="00FF7D86" w:rsidRDefault="00FF7D86">
            <w:pPr>
              <w:rPr>
                <w:sz w:val="20"/>
                <w:szCs w:val="20"/>
              </w:rPr>
            </w:pPr>
            <w:proofErr w:type="spellStart"/>
            <w:r>
              <w:rPr>
                <w:sz w:val="20"/>
                <w:szCs w:val="20"/>
              </w:rPr>
              <w:t>Hv</w:t>
            </w:r>
            <w:proofErr w:type="spellEnd"/>
          </w:p>
          <w:p w14:paraId="7DFCD300" w14:textId="77777777" w:rsidR="00FF7D86" w:rsidRDefault="00FF7D86">
            <w:pPr>
              <w:rPr>
                <w:sz w:val="20"/>
                <w:szCs w:val="20"/>
              </w:rPr>
            </w:pPr>
            <w:proofErr w:type="spellStart"/>
            <w:r>
              <w:rPr>
                <w:sz w:val="20"/>
                <w:szCs w:val="20"/>
              </w:rPr>
              <w:t>Vv</w:t>
            </w:r>
            <w:proofErr w:type="spellEnd"/>
          </w:p>
          <w:p w14:paraId="6737B0B7" w14:textId="77777777" w:rsidR="00FF7D86" w:rsidRDefault="00FF7D86">
            <w:pPr>
              <w:rPr>
                <w:sz w:val="20"/>
                <w:szCs w:val="20"/>
              </w:rPr>
            </w:pPr>
            <w:proofErr w:type="spellStart"/>
            <w:r>
              <w:rPr>
                <w:sz w:val="20"/>
                <w:szCs w:val="20"/>
              </w:rPr>
              <w:t>Pč</w:t>
            </w:r>
            <w:proofErr w:type="spellEnd"/>
          </w:p>
          <w:p w14:paraId="3187F280" w14:textId="77777777" w:rsidR="00FF7D86" w:rsidRDefault="00FF7D86">
            <w:pPr>
              <w:rPr>
                <w:sz w:val="20"/>
                <w:szCs w:val="20"/>
              </w:rPr>
            </w:pPr>
            <w:proofErr w:type="spellStart"/>
            <w:r>
              <w:rPr>
                <w:sz w:val="20"/>
                <w:szCs w:val="20"/>
              </w:rPr>
              <w:t>Tv</w:t>
            </w:r>
            <w:proofErr w:type="spellEnd"/>
          </w:p>
          <w:p w14:paraId="5E835749" w14:textId="073C9ACE" w:rsidR="00EB5CC9" w:rsidRDefault="00EB5CC9">
            <w:pPr>
              <w:rPr>
                <w:sz w:val="20"/>
                <w:szCs w:val="20"/>
              </w:rPr>
            </w:pPr>
            <w:r>
              <w:rPr>
                <w:sz w:val="20"/>
                <w:szCs w:val="20"/>
              </w:rPr>
              <w:t>In</w:t>
            </w:r>
          </w:p>
        </w:tc>
        <w:tc>
          <w:tcPr>
            <w:tcW w:w="737" w:type="dxa"/>
            <w:tcBorders>
              <w:top w:val="single" w:sz="4" w:space="0" w:color="000000"/>
              <w:left w:val="single" w:sz="4" w:space="0" w:color="000000"/>
              <w:bottom w:val="single" w:sz="4" w:space="0" w:color="000000"/>
            </w:tcBorders>
            <w:shd w:val="clear" w:color="auto" w:fill="auto"/>
          </w:tcPr>
          <w:p w14:paraId="6FB8808E" w14:textId="77777777" w:rsidR="00FF7D86" w:rsidRDefault="00FF7D86">
            <w:pPr>
              <w:snapToGrid w:val="0"/>
              <w:rPr>
                <w:sz w:val="20"/>
                <w:szCs w:val="20"/>
              </w:rPr>
            </w:pPr>
            <w:proofErr w:type="spellStart"/>
            <w:r>
              <w:rPr>
                <w:sz w:val="20"/>
                <w:szCs w:val="20"/>
              </w:rPr>
              <w:t>Čj</w:t>
            </w:r>
            <w:proofErr w:type="spellEnd"/>
          </w:p>
          <w:p w14:paraId="1428BD27" w14:textId="77777777" w:rsidR="00FF7D86" w:rsidRDefault="00FF7D86">
            <w:pPr>
              <w:rPr>
                <w:sz w:val="20"/>
                <w:szCs w:val="20"/>
              </w:rPr>
            </w:pPr>
            <w:r>
              <w:rPr>
                <w:sz w:val="20"/>
                <w:szCs w:val="20"/>
              </w:rPr>
              <w:t>M</w:t>
            </w:r>
          </w:p>
          <w:p w14:paraId="79ED347E" w14:textId="77777777" w:rsidR="00FF7D86" w:rsidRDefault="00FF7D86">
            <w:pPr>
              <w:rPr>
                <w:sz w:val="20"/>
                <w:szCs w:val="20"/>
              </w:rPr>
            </w:pPr>
            <w:r>
              <w:rPr>
                <w:sz w:val="20"/>
                <w:szCs w:val="20"/>
              </w:rPr>
              <w:t>Aj</w:t>
            </w:r>
          </w:p>
          <w:p w14:paraId="1C03AFE0" w14:textId="77777777" w:rsidR="00FF7D86" w:rsidRDefault="00FF7D86">
            <w:pPr>
              <w:rPr>
                <w:sz w:val="20"/>
                <w:szCs w:val="20"/>
              </w:rPr>
            </w:pPr>
            <w:proofErr w:type="spellStart"/>
            <w:r>
              <w:rPr>
                <w:sz w:val="20"/>
                <w:szCs w:val="20"/>
              </w:rPr>
              <w:t>Hv</w:t>
            </w:r>
            <w:proofErr w:type="spellEnd"/>
          </w:p>
          <w:p w14:paraId="547EDFA4" w14:textId="77777777" w:rsidR="00FF7D86" w:rsidRDefault="00FF7D86">
            <w:pPr>
              <w:rPr>
                <w:sz w:val="20"/>
                <w:szCs w:val="20"/>
              </w:rPr>
            </w:pPr>
            <w:proofErr w:type="spellStart"/>
            <w:r>
              <w:rPr>
                <w:sz w:val="20"/>
                <w:szCs w:val="20"/>
              </w:rPr>
              <w:t>Vv</w:t>
            </w:r>
            <w:proofErr w:type="spellEnd"/>
          </w:p>
          <w:p w14:paraId="17A3F06C" w14:textId="77777777" w:rsidR="00FF7D86" w:rsidRDefault="00FF7D86">
            <w:pPr>
              <w:rPr>
                <w:sz w:val="20"/>
                <w:szCs w:val="20"/>
              </w:rPr>
            </w:pPr>
            <w:proofErr w:type="spellStart"/>
            <w:r>
              <w:rPr>
                <w:sz w:val="20"/>
                <w:szCs w:val="20"/>
              </w:rPr>
              <w:t>Pč</w:t>
            </w:r>
            <w:proofErr w:type="spellEnd"/>
          </w:p>
          <w:p w14:paraId="22568A6B" w14:textId="6780F19F" w:rsidR="00EB5CC9" w:rsidRDefault="00EB5CC9">
            <w:pPr>
              <w:rPr>
                <w:sz w:val="20"/>
                <w:szCs w:val="20"/>
              </w:rPr>
            </w:pPr>
            <w:r>
              <w:rPr>
                <w:sz w:val="20"/>
                <w:szCs w:val="20"/>
              </w:rPr>
              <w:t>In</w:t>
            </w:r>
          </w:p>
        </w:tc>
        <w:tc>
          <w:tcPr>
            <w:tcW w:w="737" w:type="dxa"/>
            <w:tcBorders>
              <w:top w:val="single" w:sz="4" w:space="0" w:color="000000"/>
              <w:left w:val="single" w:sz="8" w:space="0" w:color="000000"/>
              <w:bottom w:val="single" w:sz="4" w:space="0" w:color="000000"/>
            </w:tcBorders>
            <w:shd w:val="clear" w:color="auto" w:fill="auto"/>
          </w:tcPr>
          <w:p w14:paraId="6D08FDAA" w14:textId="77777777" w:rsidR="00FF7D86" w:rsidRDefault="00FF7D86">
            <w:pPr>
              <w:snapToGrid w:val="0"/>
              <w:rPr>
                <w:sz w:val="20"/>
                <w:szCs w:val="20"/>
              </w:rPr>
            </w:pPr>
            <w:r>
              <w:rPr>
                <w:sz w:val="20"/>
                <w:szCs w:val="20"/>
              </w:rPr>
              <w:t>In</w:t>
            </w:r>
          </w:p>
          <w:p w14:paraId="0CF857F3" w14:textId="77777777" w:rsidR="00FF7D86" w:rsidRDefault="00FF7D86">
            <w:pPr>
              <w:rPr>
                <w:sz w:val="20"/>
                <w:szCs w:val="20"/>
              </w:rPr>
            </w:pPr>
            <w:proofErr w:type="spellStart"/>
            <w:r>
              <w:rPr>
                <w:sz w:val="20"/>
                <w:szCs w:val="20"/>
              </w:rPr>
              <w:t>Vv</w:t>
            </w:r>
            <w:proofErr w:type="spellEnd"/>
          </w:p>
          <w:p w14:paraId="2E52BC0D" w14:textId="77777777" w:rsidR="00FF7D86" w:rsidRDefault="00FF7D86">
            <w:pPr>
              <w:rPr>
                <w:sz w:val="20"/>
                <w:szCs w:val="20"/>
              </w:rPr>
            </w:pPr>
            <w:proofErr w:type="spellStart"/>
            <w:r>
              <w:rPr>
                <w:sz w:val="20"/>
                <w:szCs w:val="20"/>
              </w:rPr>
              <w:t>Hv</w:t>
            </w:r>
            <w:proofErr w:type="spellEnd"/>
          </w:p>
          <w:p w14:paraId="37051018" w14:textId="77777777" w:rsidR="00FF7D86" w:rsidRDefault="00FF7D86">
            <w:pPr>
              <w:rPr>
                <w:sz w:val="20"/>
                <w:szCs w:val="20"/>
              </w:rPr>
            </w:pPr>
            <w:proofErr w:type="spellStart"/>
            <w:r>
              <w:rPr>
                <w:sz w:val="20"/>
                <w:szCs w:val="20"/>
              </w:rPr>
              <w:t>Pč</w:t>
            </w:r>
            <w:proofErr w:type="spellEnd"/>
          </w:p>
          <w:p w14:paraId="58474C99" w14:textId="77777777" w:rsidR="00FF7D86" w:rsidRDefault="00FF7D86">
            <w:pPr>
              <w:rPr>
                <w:sz w:val="20"/>
                <w:szCs w:val="20"/>
              </w:rPr>
            </w:pPr>
            <w:proofErr w:type="spellStart"/>
            <w:r>
              <w:rPr>
                <w:sz w:val="20"/>
                <w:szCs w:val="20"/>
              </w:rPr>
              <w:t>Tv</w:t>
            </w:r>
            <w:proofErr w:type="spellEnd"/>
          </w:p>
          <w:p w14:paraId="4252684B" w14:textId="77777777" w:rsidR="00FF7D86" w:rsidRDefault="00FF7D86">
            <w:pPr>
              <w:rPr>
                <w:sz w:val="20"/>
                <w:szCs w:val="20"/>
              </w:rPr>
            </w:pPr>
            <w:r>
              <w:rPr>
                <w:sz w:val="20"/>
                <w:szCs w:val="20"/>
              </w:rPr>
              <w:t>Z</w:t>
            </w:r>
            <w:r w:rsidR="00747F43">
              <w:rPr>
                <w:sz w:val="20"/>
                <w:szCs w:val="20"/>
              </w:rPr>
              <w:t>e</w:t>
            </w:r>
          </w:p>
          <w:p w14:paraId="6E77CF7F" w14:textId="77777777" w:rsidR="00FF7D86" w:rsidRDefault="00FF7D86">
            <w:pPr>
              <w:rPr>
                <w:sz w:val="20"/>
                <w:szCs w:val="20"/>
              </w:rPr>
            </w:pPr>
            <w:proofErr w:type="spellStart"/>
            <w:r>
              <w:rPr>
                <w:sz w:val="20"/>
                <w:szCs w:val="20"/>
              </w:rPr>
              <w:t>M</w:t>
            </w:r>
            <w:r w:rsidR="00747F43">
              <w:rPr>
                <w:sz w:val="20"/>
                <w:szCs w:val="20"/>
              </w:rPr>
              <w:t>a</w:t>
            </w:r>
            <w:proofErr w:type="spellEnd"/>
          </w:p>
        </w:tc>
        <w:tc>
          <w:tcPr>
            <w:tcW w:w="737" w:type="dxa"/>
            <w:tcBorders>
              <w:top w:val="single" w:sz="4" w:space="0" w:color="000000"/>
              <w:left w:val="single" w:sz="4" w:space="0" w:color="000000"/>
              <w:bottom w:val="single" w:sz="4" w:space="0" w:color="000000"/>
            </w:tcBorders>
            <w:shd w:val="clear" w:color="auto" w:fill="auto"/>
          </w:tcPr>
          <w:p w14:paraId="05603B91" w14:textId="77777777" w:rsidR="00FF7D86" w:rsidRDefault="00FF7D86">
            <w:pPr>
              <w:snapToGrid w:val="0"/>
              <w:rPr>
                <w:sz w:val="20"/>
                <w:szCs w:val="20"/>
              </w:rPr>
            </w:pPr>
            <w:r>
              <w:rPr>
                <w:sz w:val="20"/>
                <w:szCs w:val="20"/>
              </w:rPr>
              <w:t>In</w:t>
            </w:r>
          </w:p>
          <w:p w14:paraId="57D9EA0A" w14:textId="77777777" w:rsidR="00FF7D86" w:rsidRDefault="00FF7D86">
            <w:pPr>
              <w:rPr>
                <w:sz w:val="20"/>
                <w:szCs w:val="20"/>
              </w:rPr>
            </w:pPr>
            <w:proofErr w:type="spellStart"/>
            <w:r>
              <w:rPr>
                <w:sz w:val="20"/>
                <w:szCs w:val="20"/>
              </w:rPr>
              <w:t>Vv</w:t>
            </w:r>
            <w:proofErr w:type="spellEnd"/>
          </w:p>
          <w:p w14:paraId="5DF45C98" w14:textId="77777777" w:rsidR="00FF7D86" w:rsidRDefault="00FF7D86">
            <w:pPr>
              <w:rPr>
                <w:sz w:val="20"/>
                <w:szCs w:val="20"/>
              </w:rPr>
            </w:pPr>
            <w:proofErr w:type="spellStart"/>
            <w:r>
              <w:rPr>
                <w:sz w:val="20"/>
                <w:szCs w:val="20"/>
              </w:rPr>
              <w:t>Hv</w:t>
            </w:r>
            <w:proofErr w:type="spellEnd"/>
          </w:p>
          <w:p w14:paraId="029120B1" w14:textId="77777777" w:rsidR="00FF7D86" w:rsidRDefault="00FF7D86">
            <w:pPr>
              <w:rPr>
                <w:sz w:val="20"/>
                <w:szCs w:val="20"/>
              </w:rPr>
            </w:pPr>
            <w:proofErr w:type="spellStart"/>
            <w:r>
              <w:rPr>
                <w:sz w:val="20"/>
                <w:szCs w:val="20"/>
              </w:rPr>
              <w:t>Pč</w:t>
            </w:r>
            <w:proofErr w:type="spellEnd"/>
          </w:p>
          <w:p w14:paraId="149FE83E" w14:textId="77777777" w:rsidR="00FF7D86" w:rsidRDefault="00FF7D86">
            <w:pPr>
              <w:rPr>
                <w:sz w:val="20"/>
                <w:szCs w:val="20"/>
              </w:rPr>
            </w:pPr>
            <w:proofErr w:type="spellStart"/>
            <w:r>
              <w:rPr>
                <w:sz w:val="20"/>
                <w:szCs w:val="20"/>
              </w:rPr>
              <w:t>M</w:t>
            </w:r>
            <w:r w:rsidR="00747F43">
              <w:rPr>
                <w:sz w:val="20"/>
                <w:szCs w:val="20"/>
              </w:rPr>
              <w:t>a</w:t>
            </w:r>
            <w:proofErr w:type="spellEnd"/>
          </w:p>
          <w:p w14:paraId="559D4002" w14:textId="77777777" w:rsidR="00D55EF5" w:rsidRDefault="00FF7D86" w:rsidP="00D55EF5">
            <w:pPr>
              <w:snapToGrid w:val="0"/>
              <w:rPr>
                <w:sz w:val="20"/>
                <w:szCs w:val="20"/>
              </w:rPr>
            </w:pPr>
            <w:proofErr w:type="spellStart"/>
            <w:r>
              <w:rPr>
                <w:sz w:val="20"/>
                <w:szCs w:val="20"/>
              </w:rPr>
              <w:t>N</w:t>
            </w:r>
            <w:r w:rsidR="00D55EF5">
              <w:rPr>
                <w:sz w:val="20"/>
                <w:szCs w:val="20"/>
              </w:rPr>
              <w:t>j</w:t>
            </w:r>
            <w:proofErr w:type="spellEnd"/>
          </w:p>
          <w:p w14:paraId="0CAD6106" w14:textId="77777777" w:rsidR="00D55EF5" w:rsidRDefault="00D55EF5" w:rsidP="00260AB0">
            <w:pPr>
              <w:snapToGrid w:val="0"/>
              <w:rPr>
                <w:sz w:val="20"/>
                <w:szCs w:val="20"/>
              </w:rPr>
            </w:pPr>
            <w:proofErr w:type="spellStart"/>
            <w:r>
              <w:rPr>
                <w:sz w:val="20"/>
                <w:szCs w:val="20"/>
              </w:rPr>
              <w:t>Rj</w:t>
            </w:r>
            <w:proofErr w:type="spellEnd"/>
          </w:p>
          <w:p w14:paraId="726FE3EA" w14:textId="77777777" w:rsidR="00FF7D86" w:rsidRDefault="00FF7D86">
            <w:pPr>
              <w:rPr>
                <w:sz w:val="20"/>
                <w:szCs w:val="20"/>
              </w:rPr>
            </w:pPr>
            <w:proofErr w:type="spellStart"/>
            <w:r>
              <w:rPr>
                <w:sz w:val="20"/>
                <w:szCs w:val="20"/>
              </w:rPr>
              <w:t>Tv</w:t>
            </w:r>
            <w:proofErr w:type="spellEnd"/>
          </w:p>
          <w:p w14:paraId="498785D0" w14:textId="77777777" w:rsidR="00FF7D86" w:rsidRDefault="00FF7D86">
            <w:pPr>
              <w:rPr>
                <w:sz w:val="20"/>
                <w:szCs w:val="20"/>
              </w:rPr>
            </w:pPr>
            <w:r>
              <w:rPr>
                <w:sz w:val="20"/>
                <w:szCs w:val="20"/>
              </w:rPr>
              <w:t>Z</w:t>
            </w:r>
            <w:r w:rsidR="00747F43">
              <w:rPr>
                <w:sz w:val="20"/>
                <w:szCs w:val="20"/>
              </w:rPr>
              <w:t>e</w:t>
            </w:r>
          </w:p>
          <w:p w14:paraId="6F255580" w14:textId="77777777"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064E00A5" w14:textId="77777777" w:rsidR="00FF7D86" w:rsidRDefault="00FF7D86">
            <w:pPr>
              <w:snapToGrid w:val="0"/>
              <w:rPr>
                <w:sz w:val="20"/>
                <w:szCs w:val="20"/>
              </w:rPr>
            </w:pPr>
            <w:r>
              <w:rPr>
                <w:sz w:val="20"/>
                <w:szCs w:val="20"/>
              </w:rPr>
              <w:t>In</w:t>
            </w:r>
          </w:p>
          <w:p w14:paraId="797B7834" w14:textId="77777777" w:rsidR="00FF7D86" w:rsidRDefault="00FF7D86">
            <w:pPr>
              <w:rPr>
                <w:sz w:val="20"/>
                <w:szCs w:val="20"/>
              </w:rPr>
            </w:pPr>
            <w:proofErr w:type="spellStart"/>
            <w:r>
              <w:rPr>
                <w:sz w:val="20"/>
                <w:szCs w:val="20"/>
              </w:rPr>
              <w:t>Hv</w:t>
            </w:r>
            <w:proofErr w:type="spellEnd"/>
          </w:p>
          <w:p w14:paraId="10BF60EC" w14:textId="77777777" w:rsidR="00FF7D86" w:rsidRDefault="00FF7D86">
            <w:pPr>
              <w:rPr>
                <w:sz w:val="20"/>
                <w:szCs w:val="20"/>
              </w:rPr>
            </w:pPr>
            <w:proofErr w:type="spellStart"/>
            <w:r>
              <w:rPr>
                <w:sz w:val="20"/>
                <w:szCs w:val="20"/>
              </w:rPr>
              <w:t>Pč</w:t>
            </w:r>
            <w:proofErr w:type="spellEnd"/>
          </w:p>
          <w:p w14:paraId="18F6054B" w14:textId="77777777" w:rsidR="00FF7D86" w:rsidRDefault="00FF7D86">
            <w:pPr>
              <w:rPr>
                <w:sz w:val="20"/>
                <w:szCs w:val="20"/>
              </w:rPr>
            </w:pPr>
            <w:proofErr w:type="spellStart"/>
            <w:r>
              <w:rPr>
                <w:sz w:val="20"/>
                <w:szCs w:val="20"/>
              </w:rPr>
              <w:t>Nj</w:t>
            </w:r>
            <w:proofErr w:type="spellEnd"/>
          </w:p>
          <w:p w14:paraId="3135D3A2" w14:textId="77777777" w:rsidR="00FF7D86" w:rsidRDefault="00FF7D86">
            <w:pPr>
              <w:rPr>
                <w:sz w:val="20"/>
                <w:szCs w:val="20"/>
              </w:rPr>
            </w:pPr>
            <w:proofErr w:type="spellStart"/>
            <w:r>
              <w:rPr>
                <w:sz w:val="20"/>
                <w:szCs w:val="20"/>
              </w:rPr>
              <w:t>Tv</w:t>
            </w:r>
            <w:proofErr w:type="spellEnd"/>
          </w:p>
          <w:p w14:paraId="7904A8F8" w14:textId="77777777" w:rsidR="00FF7D86" w:rsidRDefault="00FF7D86">
            <w:pPr>
              <w:rPr>
                <w:sz w:val="20"/>
                <w:szCs w:val="20"/>
              </w:rPr>
            </w:pPr>
            <w:r>
              <w:rPr>
                <w:sz w:val="20"/>
                <w:szCs w:val="20"/>
              </w:rPr>
              <w:t>Z</w:t>
            </w:r>
            <w:r w:rsidR="00747F43">
              <w:rPr>
                <w:sz w:val="20"/>
                <w:szCs w:val="20"/>
              </w:rPr>
              <w:t>e</w:t>
            </w:r>
          </w:p>
          <w:p w14:paraId="42D317FF" w14:textId="77777777" w:rsidR="00FF7D86" w:rsidRDefault="00FF7D86">
            <w:pPr>
              <w:rPr>
                <w:sz w:val="20"/>
                <w:szCs w:val="20"/>
              </w:rPr>
            </w:pPr>
            <w:proofErr w:type="spellStart"/>
            <w:r>
              <w:rPr>
                <w:sz w:val="20"/>
                <w:szCs w:val="20"/>
              </w:rPr>
              <w:t>M</w:t>
            </w:r>
            <w:r w:rsidR="00747F43">
              <w:rPr>
                <w:sz w:val="20"/>
                <w:szCs w:val="20"/>
              </w:rPr>
              <w:t>a</w:t>
            </w:r>
            <w:proofErr w:type="spellEnd"/>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374C6CAD" w14:textId="77777777" w:rsidR="00FF7D86" w:rsidRDefault="00FF7D86">
            <w:pPr>
              <w:snapToGrid w:val="0"/>
              <w:rPr>
                <w:sz w:val="20"/>
                <w:szCs w:val="20"/>
              </w:rPr>
            </w:pPr>
            <w:r>
              <w:rPr>
                <w:sz w:val="20"/>
                <w:szCs w:val="20"/>
              </w:rPr>
              <w:t>In</w:t>
            </w:r>
          </w:p>
          <w:p w14:paraId="09F1F6ED" w14:textId="77777777" w:rsidR="00FF7D86" w:rsidRDefault="00FF7D86">
            <w:pPr>
              <w:rPr>
                <w:sz w:val="20"/>
                <w:szCs w:val="20"/>
              </w:rPr>
            </w:pPr>
            <w:proofErr w:type="spellStart"/>
            <w:r>
              <w:rPr>
                <w:sz w:val="20"/>
                <w:szCs w:val="20"/>
              </w:rPr>
              <w:t>P</w:t>
            </w:r>
            <w:r w:rsidR="00747F43">
              <w:rPr>
                <w:sz w:val="20"/>
                <w:szCs w:val="20"/>
              </w:rPr>
              <w:t>č</w:t>
            </w:r>
            <w:proofErr w:type="spellEnd"/>
          </w:p>
          <w:p w14:paraId="229A9FEA" w14:textId="77777777" w:rsidR="00FF7D86" w:rsidRDefault="00FF7D86">
            <w:pPr>
              <w:rPr>
                <w:sz w:val="20"/>
                <w:szCs w:val="20"/>
              </w:rPr>
            </w:pPr>
            <w:proofErr w:type="spellStart"/>
            <w:r>
              <w:rPr>
                <w:sz w:val="20"/>
                <w:szCs w:val="20"/>
              </w:rPr>
              <w:t>Hv</w:t>
            </w:r>
            <w:proofErr w:type="spellEnd"/>
          </w:p>
          <w:p w14:paraId="20F5A83B" w14:textId="77777777" w:rsidR="00FF7D86" w:rsidRDefault="00AA0464">
            <w:pPr>
              <w:rPr>
                <w:sz w:val="20"/>
                <w:szCs w:val="20"/>
              </w:rPr>
            </w:pPr>
            <w:proofErr w:type="spellStart"/>
            <w:r>
              <w:rPr>
                <w:sz w:val="20"/>
                <w:szCs w:val="20"/>
              </w:rPr>
              <w:t>Vv</w:t>
            </w:r>
            <w:proofErr w:type="spellEnd"/>
          </w:p>
          <w:p w14:paraId="0B439935" w14:textId="77777777" w:rsidR="00FF7D86" w:rsidRDefault="00FF7D86">
            <w:pPr>
              <w:rPr>
                <w:sz w:val="20"/>
                <w:szCs w:val="20"/>
              </w:rPr>
            </w:pPr>
            <w:proofErr w:type="spellStart"/>
            <w:r>
              <w:rPr>
                <w:sz w:val="20"/>
                <w:szCs w:val="20"/>
              </w:rPr>
              <w:t>Nj</w:t>
            </w:r>
            <w:proofErr w:type="spellEnd"/>
          </w:p>
          <w:p w14:paraId="3B593B74" w14:textId="77777777" w:rsidR="00260AB0" w:rsidRDefault="00260AB0" w:rsidP="00260AB0">
            <w:pPr>
              <w:snapToGrid w:val="0"/>
              <w:rPr>
                <w:sz w:val="20"/>
                <w:szCs w:val="20"/>
              </w:rPr>
            </w:pPr>
            <w:proofErr w:type="spellStart"/>
            <w:r>
              <w:rPr>
                <w:sz w:val="20"/>
                <w:szCs w:val="20"/>
              </w:rPr>
              <w:t>Rj</w:t>
            </w:r>
            <w:proofErr w:type="spellEnd"/>
          </w:p>
          <w:p w14:paraId="694AA9A1" w14:textId="77777777" w:rsidR="00FF7D86" w:rsidRDefault="00FF7D86">
            <w:pPr>
              <w:rPr>
                <w:sz w:val="20"/>
                <w:szCs w:val="20"/>
              </w:rPr>
            </w:pPr>
            <w:proofErr w:type="spellStart"/>
            <w:r>
              <w:rPr>
                <w:sz w:val="20"/>
                <w:szCs w:val="20"/>
              </w:rPr>
              <w:t>Tv</w:t>
            </w:r>
            <w:proofErr w:type="spellEnd"/>
          </w:p>
          <w:p w14:paraId="705A732E" w14:textId="77777777" w:rsidR="00FF7D86" w:rsidRDefault="00FF7D86">
            <w:pPr>
              <w:rPr>
                <w:sz w:val="20"/>
                <w:szCs w:val="20"/>
              </w:rPr>
            </w:pPr>
            <w:r>
              <w:rPr>
                <w:sz w:val="20"/>
                <w:szCs w:val="20"/>
              </w:rPr>
              <w:t>Z</w:t>
            </w:r>
            <w:r w:rsidR="00747F43">
              <w:rPr>
                <w:sz w:val="20"/>
                <w:szCs w:val="20"/>
              </w:rPr>
              <w:t>e</w:t>
            </w:r>
          </w:p>
          <w:p w14:paraId="5901A8EA" w14:textId="77777777" w:rsidR="00FF7D86" w:rsidRDefault="00FF7D86">
            <w:pPr>
              <w:rPr>
                <w:sz w:val="20"/>
                <w:szCs w:val="20"/>
              </w:rPr>
            </w:pPr>
            <w:proofErr w:type="spellStart"/>
            <w:r>
              <w:rPr>
                <w:sz w:val="20"/>
                <w:szCs w:val="20"/>
              </w:rPr>
              <w:t>M</w:t>
            </w:r>
            <w:r w:rsidR="00747F43">
              <w:rPr>
                <w:sz w:val="20"/>
                <w:szCs w:val="20"/>
              </w:rPr>
              <w:t>a</w:t>
            </w:r>
            <w:proofErr w:type="spellEnd"/>
          </w:p>
        </w:tc>
      </w:tr>
      <w:tr w:rsidR="00FF7D86" w14:paraId="2CD61E8E" w14:textId="77777777" w:rsidTr="0066681C">
        <w:tc>
          <w:tcPr>
            <w:tcW w:w="2438" w:type="dxa"/>
            <w:tcBorders>
              <w:top w:val="single" w:sz="4" w:space="0" w:color="000000"/>
              <w:left w:val="double" w:sz="1" w:space="0" w:color="000000"/>
              <w:bottom w:val="single" w:sz="4" w:space="0" w:color="000000"/>
            </w:tcBorders>
            <w:shd w:val="clear" w:color="auto" w:fill="auto"/>
          </w:tcPr>
          <w:p w14:paraId="0EA89DD9" w14:textId="77777777" w:rsidR="00FF7D86" w:rsidRDefault="00FF7D86">
            <w:pPr>
              <w:snapToGrid w:val="0"/>
              <w:rPr>
                <w:b/>
                <w:sz w:val="20"/>
                <w:szCs w:val="20"/>
              </w:rPr>
            </w:pPr>
            <w:r>
              <w:rPr>
                <w:b/>
                <w:sz w:val="20"/>
                <w:szCs w:val="20"/>
              </w:rPr>
              <w:t>SOCIÁLNÍ ROZVOJ</w:t>
            </w:r>
          </w:p>
        </w:tc>
        <w:tc>
          <w:tcPr>
            <w:tcW w:w="737" w:type="dxa"/>
            <w:tcBorders>
              <w:top w:val="single" w:sz="4" w:space="0" w:color="000000"/>
              <w:left w:val="single" w:sz="8" w:space="0" w:color="000000"/>
              <w:bottom w:val="single" w:sz="4" w:space="0" w:color="000000"/>
            </w:tcBorders>
            <w:shd w:val="clear" w:color="auto" w:fill="auto"/>
          </w:tcPr>
          <w:p w14:paraId="75BC48F3"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5347782E"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77DA57BF"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0E652ED4"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5AC238FB" w14:textId="77777777" w:rsidR="00FF7D86" w:rsidRDefault="00FF7D86">
            <w:pPr>
              <w:snapToGrid w:val="0"/>
              <w:rPr>
                <w:sz w:val="20"/>
                <w:szCs w:val="20"/>
              </w:rPr>
            </w:pPr>
          </w:p>
        </w:tc>
        <w:tc>
          <w:tcPr>
            <w:tcW w:w="737" w:type="dxa"/>
            <w:tcBorders>
              <w:top w:val="single" w:sz="4" w:space="0" w:color="000000"/>
              <w:left w:val="single" w:sz="8" w:space="0" w:color="000000"/>
              <w:bottom w:val="single" w:sz="4" w:space="0" w:color="000000"/>
            </w:tcBorders>
            <w:shd w:val="clear" w:color="auto" w:fill="auto"/>
          </w:tcPr>
          <w:p w14:paraId="6810D756"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6921FC7F"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57E07072" w14:textId="77777777" w:rsidR="00FF7D86" w:rsidRDefault="00FF7D86">
            <w:pPr>
              <w:snapToGrid w:val="0"/>
              <w:rPr>
                <w:sz w:val="20"/>
                <w:szCs w:val="20"/>
              </w:rPr>
            </w:pP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5846BD39" w14:textId="77777777" w:rsidR="00FF7D86" w:rsidRDefault="00FF7D86">
            <w:pPr>
              <w:snapToGrid w:val="0"/>
              <w:rPr>
                <w:sz w:val="20"/>
                <w:szCs w:val="20"/>
              </w:rPr>
            </w:pPr>
          </w:p>
        </w:tc>
      </w:tr>
      <w:tr w:rsidR="00FF7D86" w14:paraId="26CABE90" w14:textId="77777777">
        <w:tc>
          <w:tcPr>
            <w:tcW w:w="2438" w:type="dxa"/>
            <w:tcBorders>
              <w:top w:val="single" w:sz="4" w:space="0" w:color="000000"/>
              <w:left w:val="double" w:sz="1" w:space="0" w:color="000000"/>
              <w:bottom w:val="single" w:sz="4" w:space="0" w:color="000000"/>
            </w:tcBorders>
            <w:shd w:val="clear" w:color="auto" w:fill="auto"/>
          </w:tcPr>
          <w:p w14:paraId="2D5F082D" w14:textId="77777777" w:rsidR="00FF7D86" w:rsidRDefault="00FF7D86">
            <w:pPr>
              <w:snapToGrid w:val="0"/>
              <w:rPr>
                <w:sz w:val="20"/>
                <w:szCs w:val="20"/>
              </w:rPr>
            </w:pPr>
            <w:r>
              <w:rPr>
                <w:sz w:val="20"/>
                <w:szCs w:val="20"/>
              </w:rPr>
              <w:t>Poznávání lidí</w:t>
            </w:r>
          </w:p>
        </w:tc>
        <w:tc>
          <w:tcPr>
            <w:tcW w:w="737" w:type="dxa"/>
            <w:tcBorders>
              <w:top w:val="single" w:sz="4" w:space="0" w:color="000000"/>
              <w:left w:val="single" w:sz="8" w:space="0" w:color="000000"/>
              <w:bottom w:val="single" w:sz="4" w:space="0" w:color="000000"/>
            </w:tcBorders>
            <w:shd w:val="clear" w:color="auto" w:fill="auto"/>
          </w:tcPr>
          <w:p w14:paraId="31C970FA" w14:textId="77777777" w:rsidR="00FF7D86" w:rsidRDefault="00FF7D86">
            <w:pPr>
              <w:snapToGrid w:val="0"/>
              <w:rPr>
                <w:sz w:val="20"/>
                <w:szCs w:val="20"/>
              </w:rPr>
            </w:pPr>
            <w:proofErr w:type="spellStart"/>
            <w:r>
              <w:rPr>
                <w:sz w:val="20"/>
                <w:szCs w:val="20"/>
              </w:rPr>
              <w:t>Prv</w:t>
            </w:r>
            <w:proofErr w:type="spellEnd"/>
          </w:p>
          <w:p w14:paraId="17FFFD5E" w14:textId="77777777" w:rsidR="00FF7D86" w:rsidRDefault="00FF7D86">
            <w:pPr>
              <w:rPr>
                <w:sz w:val="20"/>
                <w:szCs w:val="20"/>
              </w:rPr>
            </w:pPr>
            <w:proofErr w:type="spellStart"/>
            <w:r>
              <w:rPr>
                <w:sz w:val="20"/>
                <w:szCs w:val="20"/>
              </w:rPr>
              <w:t>Tv</w:t>
            </w:r>
            <w:proofErr w:type="spellEnd"/>
          </w:p>
        </w:tc>
        <w:tc>
          <w:tcPr>
            <w:tcW w:w="737" w:type="dxa"/>
            <w:tcBorders>
              <w:top w:val="single" w:sz="4" w:space="0" w:color="000000"/>
              <w:left w:val="single" w:sz="4" w:space="0" w:color="000000"/>
              <w:bottom w:val="single" w:sz="4" w:space="0" w:color="000000"/>
            </w:tcBorders>
            <w:shd w:val="clear" w:color="auto" w:fill="auto"/>
          </w:tcPr>
          <w:p w14:paraId="52A7AAC2" w14:textId="77777777" w:rsidR="00FF7D86" w:rsidRDefault="00FF7D86">
            <w:pPr>
              <w:snapToGrid w:val="0"/>
              <w:rPr>
                <w:sz w:val="20"/>
                <w:szCs w:val="20"/>
              </w:rPr>
            </w:pPr>
            <w:proofErr w:type="spellStart"/>
            <w:r>
              <w:rPr>
                <w:sz w:val="20"/>
                <w:szCs w:val="20"/>
              </w:rPr>
              <w:t>Vv</w:t>
            </w:r>
            <w:proofErr w:type="spellEnd"/>
          </w:p>
          <w:p w14:paraId="054EA361" w14:textId="77777777" w:rsidR="00FF7D86" w:rsidRDefault="00FF7D86">
            <w:pPr>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single" w:sz="4" w:space="0" w:color="000000"/>
            </w:tcBorders>
            <w:shd w:val="clear" w:color="auto" w:fill="auto"/>
          </w:tcPr>
          <w:p w14:paraId="34DE7DFB"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5693D36F" w14:textId="77777777" w:rsidR="00FF7D86" w:rsidRDefault="00FF7D86">
            <w:pPr>
              <w:snapToGrid w:val="0"/>
              <w:rPr>
                <w:sz w:val="20"/>
                <w:szCs w:val="20"/>
              </w:rPr>
            </w:pPr>
            <w:r>
              <w:rPr>
                <w:sz w:val="20"/>
                <w:szCs w:val="20"/>
              </w:rPr>
              <w:t>Aj</w:t>
            </w:r>
          </w:p>
        </w:tc>
        <w:tc>
          <w:tcPr>
            <w:tcW w:w="737" w:type="dxa"/>
            <w:tcBorders>
              <w:top w:val="single" w:sz="4" w:space="0" w:color="000000"/>
              <w:left w:val="single" w:sz="4" w:space="0" w:color="000000"/>
              <w:bottom w:val="single" w:sz="4" w:space="0" w:color="000000"/>
            </w:tcBorders>
            <w:shd w:val="clear" w:color="auto" w:fill="auto"/>
          </w:tcPr>
          <w:p w14:paraId="00232D95" w14:textId="77777777" w:rsidR="00FF7D86" w:rsidRDefault="00FF7D86">
            <w:pPr>
              <w:snapToGrid w:val="0"/>
              <w:rPr>
                <w:sz w:val="20"/>
                <w:szCs w:val="20"/>
              </w:rPr>
            </w:pPr>
            <w:proofErr w:type="spellStart"/>
            <w:r>
              <w:rPr>
                <w:sz w:val="20"/>
                <w:szCs w:val="20"/>
              </w:rPr>
              <w:t>Tv</w:t>
            </w:r>
            <w:proofErr w:type="spellEnd"/>
          </w:p>
          <w:p w14:paraId="609861F4" w14:textId="77777777" w:rsidR="00FF7D86" w:rsidRDefault="00FF7D86">
            <w:pPr>
              <w:rPr>
                <w:sz w:val="20"/>
                <w:szCs w:val="20"/>
              </w:rPr>
            </w:pPr>
            <w:r>
              <w:rPr>
                <w:sz w:val="20"/>
                <w:szCs w:val="20"/>
              </w:rPr>
              <w:t>P</w:t>
            </w:r>
            <w:r w:rsidR="0093040C">
              <w:rPr>
                <w:sz w:val="20"/>
                <w:szCs w:val="20"/>
              </w:rPr>
              <w:t>ř</w:t>
            </w:r>
          </w:p>
          <w:p w14:paraId="50F2A9A7" w14:textId="77777777" w:rsidR="00FF7D86" w:rsidRDefault="00FF7D86" w:rsidP="0093040C">
            <w:pPr>
              <w:rPr>
                <w:sz w:val="20"/>
                <w:szCs w:val="20"/>
              </w:rPr>
            </w:pPr>
            <w:proofErr w:type="spellStart"/>
            <w:r>
              <w:rPr>
                <w:sz w:val="20"/>
                <w:szCs w:val="20"/>
              </w:rPr>
              <w:t>V</w:t>
            </w:r>
            <w:r w:rsidR="0093040C">
              <w:rPr>
                <w:sz w:val="20"/>
                <w:szCs w:val="20"/>
              </w:rPr>
              <w:t>l</w:t>
            </w:r>
            <w:proofErr w:type="spellEnd"/>
          </w:p>
        </w:tc>
        <w:tc>
          <w:tcPr>
            <w:tcW w:w="737" w:type="dxa"/>
            <w:tcBorders>
              <w:top w:val="single" w:sz="4" w:space="0" w:color="000000"/>
              <w:left w:val="single" w:sz="8" w:space="0" w:color="000000"/>
              <w:bottom w:val="single" w:sz="4" w:space="0" w:color="000000"/>
            </w:tcBorders>
            <w:shd w:val="clear" w:color="auto" w:fill="auto"/>
          </w:tcPr>
          <w:p w14:paraId="086355FF" w14:textId="77777777" w:rsidR="00FF7D86" w:rsidRDefault="00FF7D86">
            <w:pPr>
              <w:snapToGrid w:val="0"/>
              <w:rPr>
                <w:sz w:val="20"/>
                <w:szCs w:val="20"/>
              </w:rPr>
            </w:pPr>
            <w:proofErr w:type="spellStart"/>
            <w:r>
              <w:rPr>
                <w:sz w:val="20"/>
                <w:szCs w:val="20"/>
              </w:rPr>
              <w:t>Vz</w:t>
            </w:r>
            <w:proofErr w:type="spellEnd"/>
          </w:p>
        </w:tc>
        <w:tc>
          <w:tcPr>
            <w:tcW w:w="737" w:type="dxa"/>
            <w:tcBorders>
              <w:top w:val="single" w:sz="4" w:space="0" w:color="000000"/>
              <w:left w:val="single" w:sz="4" w:space="0" w:color="000000"/>
              <w:bottom w:val="single" w:sz="4" w:space="0" w:color="000000"/>
            </w:tcBorders>
            <w:shd w:val="clear" w:color="auto" w:fill="auto"/>
          </w:tcPr>
          <w:p w14:paraId="65E6C172" w14:textId="77777777" w:rsidR="00FF7D86" w:rsidRDefault="00FF7D86">
            <w:pPr>
              <w:snapToGrid w:val="0"/>
              <w:rPr>
                <w:sz w:val="20"/>
                <w:szCs w:val="20"/>
              </w:rPr>
            </w:pPr>
            <w:proofErr w:type="spellStart"/>
            <w:r>
              <w:rPr>
                <w:sz w:val="20"/>
                <w:szCs w:val="20"/>
              </w:rPr>
              <w:t>Hv</w:t>
            </w:r>
            <w:proofErr w:type="spellEnd"/>
          </w:p>
          <w:p w14:paraId="609819E3" w14:textId="77777777" w:rsidR="00FF7D86" w:rsidRDefault="00FF7D86">
            <w:pPr>
              <w:rPr>
                <w:sz w:val="20"/>
                <w:szCs w:val="20"/>
              </w:rPr>
            </w:pPr>
            <w:proofErr w:type="spellStart"/>
            <w:r>
              <w:rPr>
                <w:sz w:val="20"/>
                <w:szCs w:val="20"/>
              </w:rPr>
              <w:t>Vv</w:t>
            </w:r>
            <w:proofErr w:type="spellEnd"/>
          </w:p>
          <w:p w14:paraId="462613BF" w14:textId="77777777" w:rsidR="00FF7D86" w:rsidRDefault="00FF7D86">
            <w:pPr>
              <w:rPr>
                <w:sz w:val="20"/>
                <w:szCs w:val="20"/>
              </w:rPr>
            </w:pPr>
            <w:proofErr w:type="spellStart"/>
            <w:r>
              <w:rPr>
                <w:sz w:val="20"/>
                <w:szCs w:val="20"/>
              </w:rPr>
              <w:t>Nj</w:t>
            </w:r>
            <w:proofErr w:type="spellEnd"/>
          </w:p>
          <w:p w14:paraId="3DD07103" w14:textId="77777777" w:rsidR="00260AB0" w:rsidRDefault="00260AB0">
            <w:pPr>
              <w:rPr>
                <w:sz w:val="20"/>
                <w:szCs w:val="20"/>
              </w:rPr>
            </w:pPr>
            <w:proofErr w:type="spellStart"/>
            <w:r>
              <w:rPr>
                <w:sz w:val="20"/>
                <w:szCs w:val="20"/>
              </w:rPr>
              <w:t>Rj</w:t>
            </w:r>
            <w:proofErr w:type="spellEnd"/>
          </w:p>
          <w:p w14:paraId="008C45C7" w14:textId="77777777" w:rsidR="00FF7D86" w:rsidRDefault="00FF7D86">
            <w:pPr>
              <w:rPr>
                <w:sz w:val="20"/>
                <w:szCs w:val="20"/>
              </w:rPr>
            </w:pPr>
            <w:r>
              <w:rPr>
                <w:sz w:val="20"/>
                <w:szCs w:val="20"/>
              </w:rPr>
              <w:t>Z</w:t>
            </w:r>
            <w:r w:rsidR="00D03DBA">
              <w:rPr>
                <w:sz w:val="20"/>
                <w:szCs w:val="20"/>
              </w:rPr>
              <w:t>e</w:t>
            </w:r>
          </w:p>
          <w:p w14:paraId="205D93EC" w14:textId="3B0B8F54"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41009A27" w14:textId="77777777" w:rsidR="00FF7D86" w:rsidRDefault="00FF7D86">
            <w:pPr>
              <w:snapToGrid w:val="0"/>
              <w:rPr>
                <w:sz w:val="20"/>
                <w:szCs w:val="20"/>
              </w:rPr>
            </w:pPr>
            <w:proofErr w:type="spellStart"/>
            <w:r>
              <w:rPr>
                <w:sz w:val="20"/>
                <w:szCs w:val="20"/>
              </w:rPr>
              <w:t>Hv</w:t>
            </w:r>
            <w:proofErr w:type="spellEnd"/>
          </w:p>
          <w:p w14:paraId="4F26B235" w14:textId="77777777" w:rsidR="00FF7D86" w:rsidRDefault="00FF7D86">
            <w:pPr>
              <w:rPr>
                <w:sz w:val="20"/>
                <w:szCs w:val="20"/>
              </w:rPr>
            </w:pPr>
            <w:r>
              <w:rPr>
                <w:sz w:val="20"/>
                <w:szCs w:val="20"/>
              </w:rPr>
              <w:t>Ov</w:t>
            </w:r>
          </w:p>
          <w:p w14:paraId="1A8F69EE" w14:textId="77777777" w:rsidR="00FF7D86" w:rsidRDefault="00FF7D86">
            <w:pPr>
              <w:rPr>
                <w:sz w:val="20"/>
                <w:szCs w:val="20"/>
              </w:rPr>
            </w:pPr>
            <w:proofErr w:type="spellStart"/>
            <w:r>
              <w:rPr>
                <w:sz w:val="20"/>
                <w:szCs w:val="20"/>
              </w:rPr>
              <w:t>Nj</w:t>
            </w:r>
            <w:proofErr w:type="spellEnd"/>
          </w:p>
          <w:p w14:paraId="0ADF9EAA" w14:textId="77777777" w:rsidR="00260AB0" w:rsidRDefault="00260AB0">
            <w:pPr>
              <w:rPr>
                <w:sz w:val="20"/>
                <w:szCs w:val="20"/>
              </w:rPr>
            </w:pPr>
            <w:proofErr w:type="spellStart"/>
            <w:r>
              <w:rPr>
                <w:sz w:val="20"/>
                <w:szCs w:val="20"/>
              </w:rPr>
              <w:t>Rj</w:t>
            </w:r>
            <w:proofErr w:type="spellEnd"/>
          </w:p>
          <w:p w14:paraId="3FD69302" w14:textId="77777777" w:rsidR="00FF7D86" w:rsidRDefault="00FF7D86">
            <w:pPr>
              <w:rPr>
                <w:sz w:val="20"/>
                <w:szCs w:val="20"/>
              </w:rPr>
            </w:pPr>
            <w:r>
              <w:rPr>
                <w:sz w:val="20"/>
                <w:szCs w:val="20"/>
              </w:rPr>
              <w:t>Z</w:t>
            </w:r>
            <w:r w:rsidR="00D03DBA">
              <w:rPr>
                <w:sz w:val="20"/>
                <w:szCs w:val="20"/>
              </w:rPr>
              <w:t>e</w:t>
            </w:r>
          </w:p>
          <w:p w14:paraId="25D296DC" w14:textId="45864FB9" w:rsidR="00FF7D86" w:rsidRDefault="00FF7D86">
            <w:pPr>
              <w:rPr>
                <w:sz w:val="20"/>
                <w:szCs w:val="20"/>
              </w:rPr>
            </w:pP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1AF23550" w14:textId="77777777" w:rsidR="00FF7D86" w:rsidRDefault="00FF7D86">
            <w:pPr>
              <w:snapToGrid w:val="0"/>
              <w:rPr>
                <w:sz w:val="20"/>
                <w:szCs w:val="20"/>
              </w:rPr>
            </w:pPr>
            <w:proofErr w:type="spellStart"/>
            <w:r>
              <w:rPr>
                <w:sz w:val="20"/>
                <w:szCs w:val="20"/>
              </w:rPr>
              <w:t>Hv</w:t>
            </w:r>
            <w:proofErr w:type="spellEnd"/>
          </w:p>
          <w:p w14:paraId="58F40B2A" w14:textId="77777777" w:rsidR="00FF7D86" w:rsidRDefault="00FF7D86">
            <w:pPr>
              <w:rPr>
                <w:sz w:val="20"/>
                <w:szCs w:val="20"/>
              </w:rPr>
            </w:pPr>
            <w:proofErr w:type="spellStart"/>
            <w:r>
              <w:rPr>
                <w:sz w:val="20"/>
                <w:szCs w:val="20"/>
              </w:rPr>
              <w:t>Nj</w:t>
            </w:r>
            <w:proofErr w:type="spellEnd"/>
          </w:p>
          <w:p w14:paraId="255D2094" w14:textId="77777777" w:rsidR="00260AB0" w:rsidRDefault="00260AB0">
            <w:pPr>
              <w:rPr>
                <w:sz w:val="20"/>
                <w:szCs w:val="20"/>
              </w:rPr>
            </w:pPr>
            <w:proofErr w:type="spellStart"/>
            <w:r>
              <w:rPr>
                <w:sz w:val="20"/>
                <w:szCs w:val="20"/>
              </w:rPr>
              <w:t>Rj</w:t>
            </w:r>
            <w:proofErr w:type="spellEnd"/>
          </w:p>
          <w:p w14:paraId="00B78AD6" w14:textId="77777777" w:rsidR="00FF7D86" w:rsidRDefault="00FF7D86">
            <w:pPr>
              <w:rPr>
                <w:sz w:val="20"/>
                <w:szCs w:val="20"/>
              </w:rPr>
            </w:pPr>
            <w:r>
              <w:rPr>
                <w:sz w:val="20"/>
                <w:szCs w:val="20"/>
              </w:rPr>
              <w:t>Z</w:t>
            </w:r>
            <w:r w:rsidR="00D03DBA">
              <w:rPr>
                <w:sz w:val="20"/>
                <w:szCs w:val="20"/>
              </w:rPr>
              <w:t>e</w:t>
            </w:r>
          </w:p>
          <w:p w14:paraId="1C55E8A5" w14:textId="77777777" w:rsidR="00FF7D86" w:rsidRDefault="00FF7D86">
            <w:pPr>
              <w:rPr>
                <w:sz w:val="20"/>
                <w:szCs w:val="20"/>
              </w:rPr>
            </w:pPr>
            <w:proofErr w:type="spellStart"/>
            <w:r>
              <w:rPr>
                <w:sz w:val="20"/>
                <w:szCs w:val="20"/>
              </w:rPr>
              <w:t>Vz</w:t>
            </w:r>
            <w:proofErr w:type="spellEnd"/>
          </w:p>
        </w:tc>
      </w:tr>
      <w:tr w:rsidR="00FF7D86" w14:paraId="201993FD" w14:textId="77777777">
        <w:tc>
          <w:tcPr>
            <w:tcW w:w="2438" w:type="dxa"/>
            <w:tcBorders>
              <w:top w:val="single" w:sz="4" w:space="0" w:color="000000"/>
              <w:left w:val="double" w:sz="1" w:space="0" w:color="000000"/>
              <w:bottom w:val="single" w:sz="4" w:space="0" w:color="000000"/>
            </w:tcBorders>
            <w:shd w:val="clear" w:color="auto" w:fill="auto"/>
          </w:tcPr>
          <w:p w14:paraId="4AFD5744" w14:textId="77777777" w:rsidR="00FF7D86" w:rsidRDefault="00FF7D86">
            <w:pPr>
              <w:snapToGrid w:val="0"/>
              <w:rPr>
                <w:sz w:val="20"/>
                <w:szCs w:val="20"/>
              </w:rPr>
            </w:pPr>
            <w:r>
              <w:rPr>
                <w:sz w:val="20"/>
                <w:szCs w:val="20"/>
              </w:rPr>
              <w:t>Mezilidské vztahy</w:t>
            </w:r>
          </w:p>
        </w:tc>
        <w:tc>
          <w:tcPr>
            <w:tcW w:w="737" w:type="dxa"/>
            <w:tcBorders>
              <w:top w:val="single" w:sz="4" w:space="0" w:color="000000"/>
              <w:left w:val="single" w:sz="8" w:space="0" w:color="000000"/>
              <w:bottom w:val="single" w:sz="4" w:space="0" w:color="000000"/>
            </w:tcBorders>
            <w:shd w:val="clear" w:color="auto" w:fill="auto"/>
          </w:tcPr>
          <w:p w14:paraId="7409AFB1" w14:textId="77777777" w:rsidR="00FF7D86" w:rsidRDefault="00FF7D86">
            <w:pPr>
              <w:snapToGrid w:val="0"/>
              <w:rPr>
                <w:sz w:val="20"/>
                <w:szCs w:val="20"/>
              </w:rPr>
            </w:pPr>
            <w:proofErr w:type="spellStart"/>
            <w:r>
              <w:rPr>
                <w:sz w:val="20"/>
                <w:szCs w:val="20"/>
              </w:rPr>
              <w:t>M</w:t>
            </w:r>
            <w:r w:rsidR="00D03DBA">
              <w:rPr>
                <w:sz w:val="20"/>
                <w:szCs w:val="20"/>
              </w:rPr>
              <w:t>a</w:t>
            </w:r>
            <w:proofErr w:type="spellEnd"/>
          </w:p>
          <w:p w14:paraId="32A615AF" w14:textId="77777777" w:rsidR="00FF7D86" w:rsidRDefault="00FF7D86">
            <w:pPr>
              <w:rPr>
                <w:sz w:val="20"/>
                <w:szCs w:val="20"/>
              </w:rPr>
            </w:pPr>
            <w:proofErr w:type="spellStart"/>
            <w:r>
              <w:rPr>
                <w:sz w:val="20"/>
                <w:szCs w:val="20"/>
              </w:rPr>
              <w:t>Čj</w:t>
            </w:r>
            <w:proofErr w:type="spellEnd"/>
          </w:p>
          <w:p w14:paraId="289AA222" w14:textId="77777777" w:rsidR="00FF7D86" w:rsidRDefault="00FF7D86">
            <w:pPr>
              <w:rPr>
                <w:sz w:val="20"/>
                <w:szCs w:val="20"/>
              </w:rPr>
            </w:pPr>
            <w:proofErr w:type="spellStart"/>
            <w:r>
              <w:rPr>
                <w:sz w:val="20"/>
                <w:szCs w:val="20"/>
              </w:rPr>
              <w:t>Tv</w:t>
            </w:r>
            <w:proofErr w:type="spellEnd"/>
          </w:p>
        </w:tc>
        <w:tc>
          <w:tcPr>
            <w:tcW w:w="737" w:type="dxa"/>
            <w:tcBorders>
              <w:top w:val="single" w:sz="4" w:space="0" w:color="000000"/>
              <w:left w:val="single" w:sz="4" w:space="0" w:color="000000"/>
              <w:bottom w:val="single" w:sz="4" w:space="0" w:color="000000"/>
            </w:tcBorders>
            <w:shd w:val="clear" w:color="auto" w:fill="auto"/>
          </w:tcPr>
          <w:p w14:paraId="4F4AB7BC" w14:textId="77777777" w:rsidR="00FF7D86" w:rsidRDefault="00FF7D86">
            <w:pPr>
              <w:snapToGrid w:val="0"/>
              <w:rPr>
                <w:sz w:val="20"/>
                <w:szCs w:val="20"/>
              </w:rPr>
            </w:pPr>
            <w:proofErr w:type="spellStart"/>
            <w:r>
              <w:rPr>
                <w:sz w:val="20"/>
                <w:szCs w:val="20"/>
              </w:rPr>
              <w:t>Tv</w:t>
            </w:r>
            <w:proofErr w:type="spellEnd"/>
          </w:p>
          <w:p w14:paraId="007788C8" w14:textId="77777777" w:rsidR="00FF7D86" w:rsidRDefault="00FF7D86">
            <w:pPr>
              <w:rPr>
                <w:sz w:val="20"/>
                <w:szCs w:val="20"/>
              </w:rPr>
            </w:pPr>
            <w:proofErr w:type="spellStart"/>
            <w:r>
              <w:rPr>
                <w:sz w:val="20"/>
                <w:szCs w:val="20"/>
              </w:rPr>
              <w:t>M</w:t>
            </w:r>
            <w:r w:rsidR="00D03DBA">
              <w:rPr>
                <w:sz w:val="20"/>
                <w:szCs w:val="20"/>
              </w:rPr>
              <w:t>a</w:t>
            </w:r>
            <w:proofErr w:type="spellEnd"/>
          </w:p>
          <w:p w14:paraId="04C72033" w14:textId="77777777" w:rsidR="00FF7D86" w:rsidRDefault="00FF7D86">
            <w:pPr>
              <w:rPr>
                <w:sz w:val="20"/>
                <w:szCs w:val="20"/>
              </w:rPr>
            </w:pPr>
            <w:proofErr w:type="spellStart"/>
            <w:r>
              <w:rPr>
                <w:sz w:val="20"/>
                <w:szCs w:val="20"/>
              </w:rPr>
              <w:t>Vv</w:t>
            </w:r>
            <w:proofErr w:type="spellEnd"/>
          </w:p>
          <w:p w14:paraId="662AF933" w14:textId="77777777" w:rsidR="00FF7D86" w:rsidRDefault="00FF7D86">
            <w:pPr>
              <w:rPr>
                <w:sz w:val="20"/>
                <w:szCs w:val="20"/>
              </w:rPr>
            </w:pPr>
            <w:proofErr w:type="spellStart"/>
            <w:r>
              <w:rPr>
                <w:sz w:val="20"/>
                <w:szCs w:val="20"/>
              </w:rPr>
              <w:t>Prv</w:t>
            </w:r>
            <w:proofErr w:type="spellEnd"/>
          </w:p>
          <w:p w14:paraId="19A71977"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single" w:sz="4" w:space="0" w:color="000000"/>
            </w:tcBorders>
            <w:shd w:val="clear" w:color="auto" w:fill="auto"/>
          </w:tcPr>
          <w:p w14:paraId="3A88AF17" w14:textId="77777777" w:rsidR="00FF7D86" w:rsidRDefault="00FF7D86">
            <w:pPr>
              <w:snapToGrid w:val="0"/>
              <w:rPr>
                <w:sz w:val="20"/>
                <w:szCs w:val="20"/>
              </w:rPr>
            </w:pPr>
            <w:proofErr w:type="spellStart"/>
            <w:r>
              <w:rPr>
                <w:sz w:val="20"/>
                <w:szCs w:val="20"/>
              </w:rPr>
              <w:t>Tv</w:t>
            </w:r>
            <w:proofErr w:type="spellEnd"/>
          </w:p>
        </w:tc>
        <w:tc>
          <w:tcPr>
            <w:tcW w:w="737" w:type="dxa"/>
            <w:tcBorders>
              <w:top w:val="single" w:sz="4" w:space="0" w:color="000000"/>
              <w:left w:val="single" w:sz="4" w:space="0" w:color="000000"/>
              <w:bottom w:val="single" w:sz="4" w:space="0" w:color="000000"/>
            </w:tcBorders>
            <w:shd w:val="clear" w:color="auto" w:fill="auto"/>
          </w:tcPr>
          <w:p w14:paraId="28B1DC6D" w14:textId="77777777" w:rsidR="00FF7D86" w:rsidRDefault="00FF7D86">
            <w:pPr>
              <w:snapToGrid w:val="0"/>
              <w:rPr>
                <w:sz w:val="20"/>
                <w:szCs w:val="20"/>
              </w:rPr>
            </w:pPr>
            <w:proofErr w:type="spellStart"/>
            <w:r>
              <w:rPr>
                <w:sz w:val="20"/>
                <w:szCs w:val="20"/>
              </w:rPr>
              <w:t>Tv</w:t>
            </w:r>
            <w:proofErr w:type="spellEnd"/>
          </w:p>
        </w:tc>
        <w:tc>
          <w:tcPr>
            <w:tcW w:w="737" w:type="dxa"/>
            <w:tcBorders>
              <w:top w:val="single" w:sz="4" w:space="0" w:color="000000"/>
              <w:left w:val="single" w:sz="4" w:space="0" w:color="000000"/>
              <w:bottom w:val="single" w:sz="4" w:space="0" w:color="000000"/>
            </w:tcBorders>
            <w:shd w:val="clear" w:color="auto" w:fill="auto"/>
          </w:tcPr>
          <w:p w14:paraId="4A61F79F" w14:textId="77777777" w:rsidR="00FF7D86" w:rsidRDefault="00FF7D86">
            <w:pPr>
              <w:snapToGrid w:val="0"/>
              <w:rPr>
                <w:sz w:val="20"/>
                <w:szCs w:val="20"/>
              </w:rPr>
            </w:pPr>
            <w:proofErr w:type="spellStart"/>
            <w:r>
              <w:rPr>
                <w:sz w:val="20"/>
                <w:szCs w:val="20"/>
              </w:rPr>
              <w:t>M</w:t>
            </w:r>
            <w:r w:rsidR="00D03DBA">
              <w:rPr>
                <w:sz w:val="20"/>
                <w:szCs w:val="20"/>
              </w:rPr>
              <w:t>a</w:t>
            </w:r>
            <w:proofErr w:type="spellEnd"/>
          </w:p>
          <w:p w14:paraId="2B65672E" w14:textId="77777777" w:rsidR="00FF7D86" w:rsidRDefault="00FF7D86">
            <w:pPr>
              <w:rPr>
                <w:sz w:val="20"/>
                <w:szCs w:val="20"/>
              </w:rPr>
            </w:pPr>
            <w:proofErr w:type="spellStart"/>
            <w:r>
              <w:rPr>
                <w:sz w:val="20"/>
                <w:szCs w:val="20"/>
              </w:rPr>
              <w:t>Vv</w:t>
            </w:r>
            <w:proofErr w:type="spellEnd"/>
          </w:p>
          <w:p w14:paraId="6C341012" w14:textId="77777777" w:rsidR="00FF7D86" w:rsidRDefault="00FF7D86">
            <w:pPr>
              <w:rPr>
                <w:sz w:val="20"/>
                <w:szCs w:val="20"/>
              </w:rPr>
            </w:pPr>
            <w:proofErr w:type="spellStart"/>
            <w:r>
              <w:rPr>
                <w:sz w:val="20"/>
                <w:szCs w:val="20"/>
              </w:rPr>
              <w:t>Tv</w:t>
            </w:r>
            <w:proofErr w:type="spellEnd"/>
          </w:p>
          <w:p w14:paraId="245983DE" w14:textId="77777777" w:rsidR="00FF7D86" w:rsidRDefault="00FF7D86">
            <w:pPr>
              <w:rPr>
                <w:sz w:val="20"/>
                <w:szCs w:val="20"/>
              </w:rPr>
            </w:pPr>
            <w:proofErr w:type="spellStart"/>
            <w:r>
              <w:rPr>
                <w:sz w:val="20"/>
                <w:szCs w:val="20"/>
              </w:rPr>
              <w:t>P</w:t>
            </w:r>
            <w:r w:rsidR="0093040C">
              <w:rPr>
                <w:sz w:val="20"/>
                <w:szCs w:val="20"/>
              </w:rPr>
              <w:t>ř</w:t>
            </w:r>
            <w:r w:rsidR="00A208C8">
              <w:rPr>
                <w:sz w:val="20"/>
                <w:szCs w:val="20"/>
              </w:rPr>
              <w:t>v</w:t>
            </w:r>
            <w:proofErr w:type="spellEnd"/>
          </w:p>
          <w:p w14:paraId="1924A2E8" w14:textId="77777777" w:rsidR="00FF7D86" w:rsidRDefault="00FF7D86" w:rsidP="0093040C">
            <w:pPr>
              <w:rPr>
                <w:sz w:val="20"/>
                <w:szCs w:val="20"/>
              </w:rPr>
            </w:pPr>
            <w:proofErr w:type="spellStart"/>
            <w:r>
              <w:rPr>
                <w:sz w:val="20"/>
                <w:szCs w:val="20"/>
              </w:rPr>
              <w:t>V</w:t>
            </w:r>
            <w:r w:rsidR="0093040C">
              <w:rPr>
                <w:sz w:val="20"/>
                <w:szCs w:val="20"/>
              </w:rPr>
              <w:t>l</w:t>
            </w:r>
            <w:proofErr w:type="spellEnd"/>
          </w:p>
        </w:tc>
        <w:tc>
          <w:tcPr>
            <w:tcW w:w="737" w:type="dxa"/>
            <w:tcBorders>
              <w:top w:val="single" w:sz="4" w:space="0" w:color="000000"/>
              <w:left w:val="single" w:sz="8" w:space="0" w:color="000000"/>
              <w:bottom w:val="single" w:sz="4" w:space="0" w:color="000000"/>
            </w:tcBorders>
            <w:shd w:val="clear" w:color="auto" w:fill="auto"/>
          </w:tcPr>
          <w:p w14:paraId="2D8A6E28" w14:textId="77777777" w:rsidR="00FF7D86" w:rsidRDefault="00FF7D86">
            <w:pPr>
              <w:snapToGrid w:val="0"/>
              <w:rPr>
                <w:sz w:val="20"/>
                <w:szCs w:val="20"/>
              </w:rPr>
            </w:pPr>
            <w:proofErr w:type="spellStart"/>
            <w:r>
              <w:rPr>
                <w:sz w:val="20"/>
                <w:szCs w:val="20"/>
              </w:rPr>
              <w:t>Pč</w:t>
            </w:r>
            <w:proofErr w:type="spellEnd"/>
          </w:p>
          <w:p w14:paraId="32B0C023" w14:textId="77777777" w:rsidR="00FF7D86" w:rsidRDefault="00FF7D86">
            <w:pPr>
              <w:rPr>
                <w:sz w:val="20"/>
                <w:szCs w:val="20"/>
              </w:rPr>
            </w:pPr>
            <w:r>
              <w:rPr>
                <w:sz w:val="20"/>
                <w:szCs w:val="20"/>
              </w:rPr>
              <w:t>Ov</w:t>
            </w:r>
          </w:p>
          <w:p w14:paraId="41C7BCC1" w14:textId="77777777" w:rsidR="00FF7D86" w:rsidRDefault="00FF7D86">
            <w:pPr>
              <w:rPr>
                <w:sz w:val="20"/>
                <w:szCs w:val="20"/>
              </w:rPr>
            </w:pPr>
            <w:proofErr w:type="spellStart"/>
            <w:r>
              <w:rPr>
                <w:sz w:val="20"/>
                <w:szCs w:val="20"/>
              </w:rPr>
              <w:t>D</w:t>
            </w:r>
            <w:r w:rsidR="00D03DBA">
              <w:rPr>
                <w:sz w:val="20"/>
                <w:szCs w:val="20"/>
              </w:rPr>
              <w:t>ě</w:t>
            </w:r>
            <w:proofErr w:type="spellEnd"/>
          </w:p>
          <w:p w14:paraId="26A1213D" w14:textId="77777777" w:rsidR="00FF7D86" w:rsidRDefault="00FF7D86">
            <w:pPr>
              <w:rPr>
                <w:sz w:val="20"/>
                <w:szCs w:val="20"/>
              </w:rPr>
            </w:pPr>
            <w:proofErr w:type="spellStart"/>
            <w:r>
              <w:rPr>
                <w:sz w:val="20"/>
                <w:szCs w:val="20"/>
              </w:rPr>
              <w:t>Tv</w:t>
            </w:r>
            <w:proofErr w:type="spellEnd"/>
          </w:p>
          <w:p w14:paraId="0E84F4EF" w14:textId="77777777" w:rsidR="00FF7D86" w:rsidRDefault="00FF7D86">
            <w:pPr>
              <w:rPr>
                <w:sz w:val="20"/>
                <w:szCs w:val="20"/>
              </w:rPr>
            </w:pPr>
            <w:proofErr w:type="spellStart"/>
            <w:r>
              <w:rPr>
                <w:sz w:val="20"/>
                <w:szCs w:val="20"/>
              </w:rPr>
              <w:t>Vz</w:t>
            </w:r>
            <w:proofErr w:type="spellEnd"/>
          </w:p>
        </w:tc>
        <w:tc>
          <w:tcPr>
            <w:tcW w:w="737" w:type="dxa"/>
            <w:tcBorders>
              <w:top w:val="single" w:sz="4" w:space="0" w:color="000000"/>
              <w:left w:val="single" w:sz="4" w:space="0" w:color="000000"/>
              <w:bottom w:val="single" w:sz="4" w:space="0" w:color="000000"/>
            </w:tcBorders>
            <w:shd w:val="clear" w:color="auto" w:fill="auto"/>
          </w:tcPr>
          <w:p w14:paraId="1DB52B26" w14:textId="77777777" w:rsidR="00FF7D86" w:rsidRDefault="00FF7D86">
            <w:pPr>
              <w:snapToGrid w:val="0"/>
              <w:rPr>
                <w:sz w:val="20"/>
                <w:szCs w:val="20"/>
              </w:rPr>
            </w:pPr>
            <w:proofErr w:type="spellStart"/>
            <w:r>
              <w:rPr>
                <w:sz w:val="20"/>
                <w:szCs w:val="20"/>
              </w:rPr>
              <w:t>Pč</w:t>
            </w:r>
            <w:proofErr w:type="spellEnd"/>
          </w:p>
          <w:p w14:paraId="4A451EBB" w14:textId="77777777" w:rsidR="00FF7D86" w:rsidRDefault="00FF7D86">
            <w:pPr>
              <w:rPr>
                <w:sz w:val="20"/>
                <w:szCs w:val="20"/>
              </w:rPr>
            </w:pPr>
            <w:proofErr w:type="spellStart"/>
            <w:r>
              <w:rPr>
                <w:sz w:val="20"/>
                <w:szCs w:val="20"/>
              </w:rPr>
              <w:t>Čj</w:t>
            </w:r>
            <w:proofErr w:type="spellEnd"/>
          </w:p>
          <w:p w14:paraId="58B8C22D" w14:textId="77777777" w:rsidR="00FF7D86" w:rsidRDefault="00FF7D86">
            <w:pPr>
              <w:rPr>
                <w:sz w:val="20"/>
                <w:szCs w:val="20"/>
              </w:rPr>
            </w:pPr>
            <w:r>
              <w:rPr>
                <w:sz w:val="20"/>
                <w:szCs w:val="20"/>
              </w:rPr>
              <w:t>Ov</w:t>
            </w:r>
          </w:p>
          <w:p w14:paraId="42FE14CF" w14:textId="77777777" w:rsidR="00FF7D86" w:rsidRDefault="00FF7D86">
            <w:pPr>
              <w:rPr>
                <w:sz w:val="20"/>
                <w:szCs w:val="20"/>
              </w:rPr>
            </w:pPr>
            <w:proofErr w:type="spellStart"/>
            <w:r>
              <w:rPr>
                <w:sz w:val="20"/>
                <w:szCs w:val="20"/>
              </w:rPr>
              <w:t>Nj</w:t>
            </w:r>
            <w:proofErr w:type="spellEnd"/>
          </w:p>
          <w:p w14:paraId="28712896" w14:textId="77777777" w:rsidR="00260AB0" w:rsidRDefault="00260AB0">
            <w:pPr>
              <w:rPr>
                <w:sz w:val="20"/>
                <w:szCs w:val="20"/>
              </w:rPr>
            </w:pPr>
            <w:proofErr w:type="spellStart"/>
            <w:r>
              <w:rPr>
                <w:sz w:val="20"/>
                <w:szCs w:val="20"/>
              </w:rPr>
              <w:t>Rj</w:t>
            </w:r>
            <w:proofErr w:type="spellEnd"/>
          </w:p>
          <w:p w14:paraId="182EBEBD" w14:textId="77777777" w:rsidR="00FF7D86" w:rsidRDefault="00FF7D86">
            <w:pPr>
              <w:rPr>
                <w:sz w:val="20"/>
                <w:szCs w:val="20"/>
              </w:rPr>
            </w:pPr>
            <w:r>
              <w:rPr>
                <w:sz w:val="20"/>
                <w:szCs w:val="20"/>
              </w:rPr>
              <w:t>Z</w:t>
            </w:r>
            <w:r w:rsidR="00D03DBA">
              <w:rPr>
                <w:sz w:val="20"/>
                <w:szCs w:val="20"/>
              </w:rPr>
              <w:t>e</w:t>
            </w:r>
          </w:p>
          <w:p w14:paraId="54580DA2" w14:textId="77777777" w:rsidR="00FF7D86" w:rsidRDefault="00FF7D86">
            <w:pPr>
              <w:rPr>
                <w:sz w:val="20"/>
                <w:szCs w:val="20"/>
              </w:rPr>
            </w:pPr>
            <w:proofErr w:type="spellStart"/>
            <w:r>
              <w:rPr>
                <w:sz w:val="20"/>
                <w:szCs w:val="20"/>
              </w:rPr>
              <w:t>Tv</w:t>
            </w:r>
            <w:proofErr w:type="spellEnd"/>
          </w:p>
          <w:p w14:paraId="510FE9CD" w14:textId="4CAD4D9D"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6A89312A" w14:textId="77777777" w:rsidR="00FF7D86" w:rsidRDefault="00FF7D86">
            <w:pPr>
              <w:snapToGrid w:val="0"/>
              <w:rPr>
                <w:sz w:val="20"/>
                <w:szCs w:val="20"/>
              </w:rPr>
            </w:pPr>
            <w:proofErr w:type="spellStart"/>
            <w:r>
              <w:rPr>
                <w:sz w:val="20"/>
                <w:szCs w:val="20"/>
              </w:rPr>
              <w:t>Pč</w:t>
            </w:r>
            <w:proofErr w:type="spellEnd"/>
          </w:p>
          <w:p w14:paraId="2C301457" w14:textId="77777777" w:rsidR="00FF7D86" w:rsidRDefault="00FF7D86">
            <w:pPr>
              <w:rPr>
                <w:sz w:val="20"/>
                <w:szCs w:val="20"/>
              </w:rPr>
            </w:pPr>
            <w:proofErr w:type="spellStart"/>
            <w:r>
              <w:rPr>
                <w:sz w:val="20"/>
                <w:szCs w:val="20"/>
              </w:rPr>
              <w:t>Nj</w:t>
            </w:r>
            <w:proofErr w:type="spellEnd"/>
          </w:p>
          <w:p w14:paraId="4B891FA7" w14:textId="77777777" w:rsidR="00260AB0" w:rsidRDefault="00260AB0">
            <w:pPr>
              <w:rPr>
                <w:sz w:val="20"/>
                <w:szCs w:val="20"/>
              </w:rPr>
            </w:pPr>
            <w:proofErr w:type="spellStart"/>
            <w:r>
              <w:rPr>
                <w:sz w:val="20"/>
                <w:szCs w:val="20"/>
              </w:rPr>
              <w:t>Rj</w:t>
            </w:r>
            <w:proofErr w:type="spellEnd"/>
          </w:p>
          <w:p w14:paraId="66901F89" w14:textId="77777777" w:rsidR="00FF7D86" w:rsidRDefault="00FF7D86">
            <w:pPr>
              <w:rPr>
                <w:sz w:val="20"/>
                <w:szCs w:val="20"/>
              </w:rPr>
            </w:pPr>
            <w:r>
              <w:rPr>
                <w:sz w:val="20"/>
                <w:szCs w:val="20"/>
              </w:rPr>
              <w:t>Z</w:t>
            </w:r>
            <w:r w:rsidR="00D03DBA">
              <w:rPr>
                <w:sz w:val="20"/>
                <w:szCs w:val="20"/>
              </w:rPr>
              <w:t>e</w:t>
            </w:r>
          </w:p>
          <w:p w14:paraId="4216AAC1" w14:textId="77777777" w:rsidR="00FF7D86" w:rsidRDefault="00FF7D86">
            <w:pPr>
              <w:rPr>
                <w:sz w:val="20"/>
                <w:szCs w:val="20"/>
              </w:rPr>
            </w:pPr>
            <w:proofErr w:type="spellStart"/>
            <w:r>
              <w:rPr>
                <w:sz w:val="20"/>
                <w:szCs w:val="20"/>
              </w:rPr>
              <w:t>Tv</w:t>
            </w:r>
            <w:proofErr w:type="spellEnd"/>
          </w:p>
          <w:p w14:paraId="2014E265" w14:textId="77777777" w:rsidR="00260AB0" w:rsidRDefault="00260AB0">
            <w:pPr>
              <w:rPr>
                <w:sz w:val="20"/>
                <w:szCs w:val="20"/>
              </w:rPr>
            </w:pPr>
            <w:r>
              <w:rPr>
                <w:sz w:val="20"/>
                <w:szCs w:val="20"/>
              </w:rPr>
              <w:t>Př</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5C3E0359" w14:textId="77777777" w:rsidR="00FF7D86" w:rsidRDefault="00FF7D86">
            <w:pPr>
              <w:snapToGrid w:val="0"/>
              <w:rPr>
                <w:sz w:val="20"/>
                <w:szCs w:val="20"/>
              </w:rPr>
            </w:pPr>
            <w:proofErr w:type="spellStart"/>
            <w:r>
              <w:rPr>
                <w:sz w:val="20"/>
                <w:szCs w:val="20"/>
              </w:rPr>
              <w:t>Pč</w:t>
            </w:r>
            <w:proofErr w:type="spellEnd"/>
          </w:p>
          <w:p w14:paraId="5213522F" w14:textId="77777777" w:rsidR="00FF7D86" w:rsidRDefault="00FF7D86">
            <w:pPr>
              <w:rPr>
                <w:sz w:val="20"/>
                <w:szCs w:val="20"/>
              </w:rPr>
            </w:pPr>
            <w:proofErr w:type="spellStart"/>
            <w:r>
              <w:rPr>
                <w:sz w:val="20"/>
                <w:szCs w:val="20"/>
              </w:rPr>
              <w:t>Nj</w:t>
            </w:r>
            <w:proofErr w:type="spellEnd"/>
          </w:p>
          <w:p w14:paraId="4A44C1A5" w14:textId="77777777" w:rsidR="00260AB0" w:rsidRDefault="00260AB0">
            <w:pPr>
              <w:rPr>
                <w:sz w:val="20"/>
                <w:szCs w:val="20"/>
              </w:rPr>
            </w:pPr>
            <w:proofErr w:type="spellStart"/>
            <w:r>
              <w:rPr>
                <w:sz w:val="20"/>
                <w:szCs w:val="20"/>
              </w:rPr>
              <w:t>Rj</w:t>
            </w:r>
            <w:proofErr w:type="spellEnd"/>
          </w:p>
          <w:p w14:paraId="4AC5B859" w14:textId="77777777" w:rsidR="00FF7D86" w:rsidRDefault="00FF7D86">
            <w:pPr>
              <w:rPr>
                <w:sz w:val="20"/>
                <w:szCs w:val="20"/>
              </w:rPr>
            </w:pPr>
            <w:r>
              <w:rPr>
                <w:sz w:val="20"/>
                <w:szCs w:val="20"/>
              </w:rPr>
              <w:t>Z</w:t>
            </w:r>
            <w:r w:rsidR="00D03DBA">
              <w:rPr>
                <w:sz w:val="20"/>
                <w:szCs w:val="20"/>
              </w:rPr>
              <w:t>e</w:t>
            </w:r>
          </w:p>
          <w:p w14:paraId="1E3E0D45" w14:textId="77777777" w:rsidR="00FF7D86" w:rsidRDefault="00FF7D86">
            <w:pPr>
              <w:rPr>
                <w:sz w:val="20"/>
                <w:szCs w:val="20"/>
              </w:rPr>
            </w:pPr>
            <w:proofErr w:type="spellStart"/>
            <w:r>
              <w:rPr>
                <w:sz w:val="20"/>
                <w:szCs w:val="20"/>
              </w:rPr>
              <w:t>Tv</w:t>
            </w:r>
            <w:proofErr w:type="spellEnd"/>
          </w:p>
          <w:p w14:paraId="4D8FC8DD" w14:textId="77777777" w:rsidR="00FF7D86" w:rsidRDefault="00FF7D86">
            <w:pPr>
              <w:rPr>
                <w:sz w:val="20"/>
                <w:szCs w:val="20"/>
              </w:rPr>
            </w:pPr>
            <w:proofErr w:type="spellStart"/>
            <w:r>
              <w:rPr>
                <w:sz w:val="20"/>
                <w:szCs w:val="20"/>
              </w:rPr>
              <w:t>Vz</w:t>
            </w:r>
            <w:proofErr w:type="spellEnd"/>
          </w:p>
        </w:tc>
      </w:tr>
      <w:tr w:rsidR="00FF7D86" w14:paraId="53EC0D8D" w14:textId="77777777">
        <w:tc>
          <w:tcPr>
            <w:tcW w:w="2438" w:type="dxa"/>
            <w:tcBorders>
              <w:top w:val="single" w:sz="4" w:space="0" w:color="000000"/>
              <w:left w:val="double" w:sz="1" w:space="0" w:color="000000"/>
              <w:bottom w:val="single" w:sz="4" w:space="0" w:color="000000"/>
            </w:tcBorders>
            <w:shd w:val="clear" w:color="auto" w:fill="auto"/>
          </w:tcPr>
          <w:p w14:paraId="104F1240" w14:textId="77777777" w:rsidR="00FF7D86" w:rsidRDefault="00FF7D86">
            <w:pPr>
              <w:snapToGrid w:val="0"/>
              <w:rPr>
                <w:sz w:val="20"/>
                <w:szCs w:val="20"/>
              </w:rPr>
            </w:pPr>
            <w:r>
              <w:rPr>
                <w:sz w:val="20"/>
                <w:szCs w:val="20"/>
              </w:rPr>
              <w:t>Komunikace</w:t>
            </w:r>
          </w:p>
        </w:tc>
        <w:tc>
          <w:tcPr>
            <w:tcW w:w="737" w:type="dxa"/>
            <w:tcBorders>
              <w:top w:val="single" w:sz="4" w:space="0" w:color="000000"/>
              <w:left w:val="single" w:sz="8" w:space="0" w:color="000000"/>
              <w:bottom w:val="single" w:sz="4" w:space="0" w:color="000000"/>
            </w:tcBorders>
            <w:shd w:val="clear" w:color="auto" w:fill="auto"/>
          </w:tcPr>
          <w:p w14:paraId="447BE3B6" w14:textId="77777777" w:rsidR="00FF7D86" w:rsidRDefault="00FF7D86">
            <w:pPr>
              <w:snapToGrid w:val="0"/>
              <w:rPr>
                <w:sz w:val="20"/>
                <w:szCs w:val="20"/>
              </w:rPr>
            </w:pPr>
            <w:proofErr w:type="spellStart"/>
            <w:r>
              <w:rPr>
                <w:sz w:val="20"/>
                <w:szCs w:val="20"/>
              </w:rPr>
              <w:t>M</w:t>
            </w:r>
            <w:r w:rsidR="00AA0464">
              <w:rPr>
                <w:sz w:val="20"/>
                <w:szCs w:val="20"/>
              </w:rPr>
              <w:t>a</w:t>
            </w:r>
            <w:proofErr w:type="spellEnd"/>
          </w:p>
          <w:p w14:paraId="5FDB9B60" w14:textId="77777777" w:rsidR="00FF7D86" w:rsidRDefault="00FF7D86">
            <w:pPr>
              <w:rPr>
                <w:sz w:val="20"/>
                <w:szCs w:val="20"/>
              </w:rPr>
            </w:pPr>
            <w:proofErr w:type="spellStart"/>
            <w:r>
              <w:rPr>
                <w:sz w:val="20"/>
                <w:szCs w:val="20"/>
              </w:rPr>
              <w:lastRenderedPageBreak/>
              <w:t>Čj</w:t>
            </w:r>
            <w:proofErr w:type="spellEnd"/>
          </w:p>
          <w:p w14:paraId="06E49F0D" w14:textId="77777777" w:rsidR="00FF7D86" w:rsidRDefault="00FF7D86">
            <w:pPr>
              <w:rPr>
                <w:sz w:val="20"/>
                <w:szCs w:val="20"/>
              </w:rPr>
            </w:pPr>
            <w:proofErr w:type="spellStart"/>
            <w:r>
              <w:rPr>
                <w:sz w:val="20"/>
                <w:szCs w:val="20"/>
              </w:rPr>
              <w:t>Pč</w:t>
            </w:r>
            <w:proofErr w:type="spellEnd"/>
          </w:p>
          <w:p w14:paraId="0BB65BCA" w14:textId="77777777"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6DEC1259" w14:textId="77777777" w:rsidR="00FF7D86" w:rsidRDefault="00FF7D86">
            <w:pPr>
              <w:snapToGrid w:val="0"/>
              <w:rPr>
                <w:sz w:val="20"/>
                <w:szCs w:val="20"/>
              </w:rPr>
            </w:pPr>
            <w:proofErr w:type="spellStart"/>
            <w:r>
              <w:rPr>
                <w:sz w:val="20"/>
                <w:szCs w:val="20"/>
              </w:rPr>
              <w:lastRenderedPageBreak/>
              <w:t>Čj</w:t>
            </w:r>
            <w:proofErr w:type="spellEnd"/>
          </w:p>
          <w:p w14:paraId="1488C27E" w14:textId="77777777" w:rsidR="00FF7D86" w:rsidRDefault="00FF7D86">
            <w:pPr>
              <w:rPr>
                <w:sz w:val="20"/>
                <w:szCs w:val="20"/>
              </w:rPr>
            </w:pPr>
            <w:r>
              <w:rPr>
                <w:sz w:val="20"/>
                <w:szCs w:val="20"/>
              </w:rPr>
              <w:lastRenderedPageBreak/>
              <w:t>M</w:t>
            </w:r>
          </w:p>
          <w:p w14:paraId="5D9A0D73" w14:textId="77777777" w:rsidR="00FF7D86" w:rsidRDefault="00FF7D86">
            <w:pPr>
              <w:rPr>
                <w:sz w:val="20"/>
                <w:szCs w:val="20"/>
              </w:rPr>
            </w:pPr>
            <w:proofErr w:type="spellStart"/>
            <w:r>
              <w:rPr>
                <w:sz w:val="20"/>
                <w:szCs w:val="20"/>
              </w:rPr>
              <w:t>Pč</w:t>
            </w:r>
            <w:proofErr w:type="spellEnd"/>
          </w:p>
          <w:p w14:paraId="7A02DF06" w14:textId="77777777" w:rsidR="00FF7D86" w:rsidRDefault="00FF7D86">
            <w:pPr>
              <w:rPr>
                <w:sz w:val="20"/>
                <w:szCs w:val="20"/>
              </w:rPr>
            </w:pPr>
            <w:proofErr w:type="spellStart"/>
            <w:r>
              <w:rPr>
                <w:sz w:val="20"/>
                <w:szCs w:val="20"/>
              </w:rPr>
              <w:t>Tv</w:t>
            </w:r>
            <w:proofErr w:type="spellEnd"/>
          </w:p>
          <w:p w14:paraId="5B32D8BF" w14:textId="77777777" w:rsidR="00FF7D86" w:rsidRDefault="00FF7D86">
            <w:pPr>
              <w:rPr>
                <w:sz w:val="20"/>
                <w:szCs w:val="20"/>
              </w:rPr>
            </w:pPr>
            <w:proofErr w:type="spellStart"/>
            <w:r>
              <w:rPr>
                <w:sz w:val="20"/>
                <w:szCs w:val="20"/>
              </w:rPr>
              <w:t>M</w:t>
            </w:r>
            <w:r w:rsidR="00D03DBA">
              <w:rPr>
                <w:sz w:val="20"/>
                <w:szCs w:val="20"/>
              </w:rPr>
              <w:t>a</w:t>
            </w:r>
            <w:proofErr w:type="spellEnd"/>
          </w:p>
          <w:p w14:paraId="48B2030F" w14:textId="77777777" w:rsidR="00FF7D86" w:rsidRDefault="00FF7D86">
            <w:pPr>
              <w:rPr>
                <w:sz w:val="20"/>
                <w:szCs w:val="20"/>
              </w:rPr>
            </w:pPr>
            <w:proofErr w:type="spellStart"/>
            <w:r>
              <w:rPr>
                <w:sz w:val="20"/>
                <w:szCs w:val="20"/>
              </w:rPr>
              <w:t>Vv</w:t>
            </w:r>
            <w:proofErr w:type="spellEnd"/>
          </w:p>
          <w:p w14:paraId="702C30F6" w14:textId="77777777" w:rsidR="00FF7D86" w:rsidRDefault="00FF7D86">
            <w:pPr>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single" w:sz="4" w:space="0" w:color="000000"/>
            </w:tcBorders>
            <w:shd w:val="clear" w:color="auto" w:fill="auto"/>
          </w:tcPr>
          <w:p w14:paraId="6A5F3763" w14:textId="77777777" w:rsidR="00FF7D86" w:rsidRDefault="00FF7D86">
            <w:pPr>
              <w:snapToGrid w:val="0"/>
              <w:rPr>
                <w:sz w:val="20"/>
                <w:szCs w:val="20"/>
              </w:rPr>
            </w:pPr>
            <w:proofErr w:type="spellStart"/>
            <w:r>
              <w:rPr>
                <w:sz w:val="20"/>
                <w:szCs w:val="20"/>
              </w:rPr>
              <w:lastRenderedPageBreak/>
              <w:t>Čj</w:t>
            </w:r>
            <w:proofErr w:type="spellEnd"/>
          </w:p>
          <w:p w14:paraId="61DCD211" w14:textId="77777777" w:rsidR="00FF7D86" w:rsidRDefault="00FF7D86">
            <w:pPr>
              <w:rPr>
                <w:sz w:val="20"/>
                <w:szCs w:val="20"/>
              </w:rPr>
            </w:pPr>
            <w:proofErr w:type="spellStart"/>
            <w:r>
              <w:rPr>
                <w:sz w:val="20"/>
                <w:szCs w:val="20"/>
              </w:rPr>
              <w:lastRenderedPageBreak/>
              <w:t>M</w:t>
            </w:r>
            <w:r w:rsidR="00D03DBA">
              <w:rPr>
                <w:sz w:val="20"/>
                <w:szCs w:val="20"/>
              </w:rPr>
              <w:t>a</w:t>
            </w:r>
            <w:proofErr w:type="spellEnd"/>
          </w:p>
        </w:tc>
        <w:tc>
          <w:tcPr>
            <w:tcW w:w="737" w:type="dxa"/>
            <w:tcBorders>
              <w:top w:val="single" w:sz="4" w:space="0" w:color="000000"/>
              <w:left w:val="single" w:sz="4" w:space="0" w:color="000000"/>
              <w:bottom w:val="single" w:sz="4" w:space="0" w:color="000000"/>
            </w:tcBorders>
            <w:shd w:val="clear" w:color="auto" w:fill="auto"/>
          </w:tcPr>
          <w:p w14:paraId="6F73AEBD" w14:textId="77777777" w:rsidR="00FF7D86" w:rsidRDefault="00FF7D86">
            <w:pPr>
              <w:snapToGrid w:val="0"/>
              <w:rPr>
                <w:sz w:val="20"/>
                <w:szCs w:val="20"/>
              </w:rPr>
            </w:pPr>
            <w:proofErr w:type="spellStart"/>
            <w:r>
              <w:rPr>
                <w:sz w:val="20"/>
                <w:szCs w:val="20"/>
              </w:rPr>
              <w:lastRenderedPageBreak/>
              <w:t>Čj</w:t>
            </w:r>
            <w:proofErr w:type="spellEnd"/>
          </w:p>
          <w:p w14:paraId="44037D53" w14:textId="77777777" w:rsidR="00FF7D86" w:rsidRDefault="00FF7D86">
            <w:pPr>
              <w:rPr>
                <w:sz w:val="20"/>
                <w:szCs w:val="20"/>
              </w:rPr>
            </w:pPr>
            <w:r>
              <w:rPr>
                <w:sz w:val="20"/>
                <w:szCs w:val="20"/>
              </w:rPr>
              <w:lastRenderedPageBreak/>
              <w:t>Aj</w:t>
            </w:r>
          </w:p>
          <w:p w14:paraId="54EBABF2" w14:textId="77777777" w:rsidR="00FF7D86" w:rsidRDefault="00FF7D86">
            <w:pPr>
              <w:rPr>
                <w:sz w:val="20"/>
                <w:szCs w:val="20"/>
              </w:rPr>
            </w:pPr>
            <w:proofErr w:type="spellStart"/>
            <w:r>
              <w:rPr>
                <w:sz w:val="20"/>
                <w:szCs w:val="20"/>
              </w:rPr>
              <w:t>Tv</w:t>
            </w:r>
            <w:proofErr w:type="spellEnd"/>
          </w:p>
          <w:p w14:paraId="79BC599F" w14:textId="77777777" w:rsidR="00FF7D86" w:rsidRDefault="00FF7D86">
            <w:pPr>
              <w:rPr>
                <w:sz w:val="20"/>
                <w:szCs w:val="20"/>
              </w:rPr>
            </w:pPr>
            <w:proofErr w:type="spellStart"/>
            <w:r>
              <w:rPr>
                <w:sz w:val="20"/>
                <w:szCs w:val="20"/>
              </w:rPr>
              <w:t>Vv</w:t>
            </w:r>
            <w:proofErr w:type="spellEnd"/>
          </w:p>
          <w:p w14:paraId="70305819" w14:textId="792D9575" w:rsidR="00EB5CC9" w:rsidRDefault="00EB5CC9">
            <w:pPr>
              <w:rPr>
                <w:sz w:val="20"/>
                <w:szCs w:val="20"/>
              </w:rPr>
            </w:pPr>
            <w:r>
              <w:rPr>
                <w:sz w:val="20"/>
                <w:szCs w:val="20"/>
              </w:rPr>
              <w:t>In</w:t>
            </w:r>
          </w:p>
        </w:tc>
        <w:tc>
          <w:tcPr>
            <w:tcW w:w="737" w:type="dxa"/>
            <w:tcBorders>
              <w:top w:val="single" w:sz="4" w:space="0" w:color="000000"/>
              <w:left w:val="single" w:sz="4" w:space="0" w:color="000000"/>
              <w:bottom w:val="single" w:sz="4" w:space="0" w:color="000000"/>
            </w:tcBorders>
            <w:shd w:val="clear" w:color="auto" w:fill="auto"/>
          </w:tcPr>
          <w:p w14:paraId="09B0BA96" w14:textId="77777777" w:rsidR="00FF7D86" w:rsidRDefault="00FF7D86">
            <w:pPr>
              <w:snapToGrid w:val="0"/>
              <w:rPr>
                <w:sz w:val="20"/>
                <w:szCs w:val="20"/>
              </w:rPr>
            </w:pPr>
            <w:proofErr w:type="spellStart"/>
            <w:r>
              <w:rPr>
                <w:sz w:val="20"/>
                <w:szCs w:val="20"/>
              </w:rPr>
              <w:lastRenderedPageBreak/>
              <w:t>Čj</w:t>
            </w:r>
            <w:proofErr w:type="spellEnd"/>
          </w:p>
          <w:p w14:paraId="5BF2B793" w14:textId="77777777" w:rsidR="00FF7D86" w:rsidRDefault="00FF7D86">
            <w:pPr>
              <w:rPr>
                <w:sz w:val="20"/>
                <w:szCs w:val="20"/>
              </w:rPr>
            </w:pPr>
            <w:r>
              <w:rPr>
                <w:sz w:val="20"/>
                <w:szCs w:val="20"/>
              </w:rPr>
              <w:lastRenderedPageBreak/>
              <w:t>Aj</w:t>
            </w:r>
          </w:p>
          <w:p w14:paraId="7168D6E2" w14:textId="77777777" w:rsidR="00FF7D86" w:rsidRDefault="00FF7D86">
            <w:pPr>
              <w:rPr>
                <w:sz w:val="20"/>
                <w:szCs w:val="20"/>
              </w:rPr>
            </w:pPr>
            <w:proofErr w:type="spellStart"/>
            <w:r>
              <w:rPr>
                <w:sz w:val="20"/>
                <w:szCs w:val="20"/>
              </w:rPr>
              <w:t>Tv</w:t>
            </w:r>
            <w:proofErr w:type="spellEnd"/>
          </w:p>
          <w:p w14:paraId="09796D41" w14:textId="0B195165" w:rsidR="00EB5CC9" w:rsidRDefault="00EB5CC9">
            <w:pPr>
              <w:rPr>
                <w:sz w:val="20"/>
                <w:szCs w:val="20"/>
              </w:rPr>
            </w:pPr>
            <w:r>
              <w:rPr>
                <w:sz w:val="20"/>
                <w:szCs w:val="20"/>
              </w:rPr>
              <w:t>In</w:t>
            </w:r>
          </w:p>
        </w:tc>
        <w:tc>
          <w:tcPr>
            <w:tcW w:w="737" w:type="dxa"/>
            <w:tcBorders>
              <w:top w:val="single" w:sz="4" w:space="0" w:color="000000"/>
              <w:left w:val="single" w:sz="8" w:space="0" w:color="000000"/>
              <w:bottom w:val="single" w:sz="4" w:space="0" w:color="000000"/>
            </w:tcBorders>
            <w:shd w:val="clear" w:color="auto" w:fill="auto"/>
          </w:tcPr>
          <w:p w14:paraId="12610AD7" w14:textId="77777777" w:rsidR="00FF7D86" w:rsidRDefault="00FF7D86">
            <w:pPr>
              <w:snapToGrid w:val="0"/>
              <w:rPr>
                <w:sz w:val="20"/>
                <w:szCs w:val="20"/>
              </w:rPr>
            </w:pPr>
            <w:proofErr w:type="spellStart"/>
            <w:r>
              <w:rPr>
                <w:sz w:val="20"/>
                <w:szCs w:val="20"/>
              </w:rPr>
              <w:lastRenderedPageBreak/>
              <w:t>Vv</w:t>
            </w:r>
            <w:proofErr w:type="spellEnd"/>
          </w:p>
          <w:p w14:paraId="2FE9A4BC" w14:textId="77777777" w:rsidR="00FF7D86" w:rsidRDefault="00FF7D86">
            <w:pPr>
              <w:rPr>
                <w:sz w:val="20"/>
                <w:szCs w:val="20"/>
              </w:rPr>
            </w:pPr>
            <w:proofErr w:type="spellStart"/>
            <w:r>
              <w:rPr>
                <w:sz w:val="20"/>
                <w:szCs w:val="20"/>
              </w:rPr>
              <w:lastRenderedPageBreak/>
              <w:t>Pč</w:t>
            </w:r>
            <w:proofErr w:type="spellEnd"/>
          </w:p>
          <w:p w14:paraId="316196D7" w14:textId="77777777" w:rsidR="00FF7D86" w:rsidRDefault="00FF7D86">
            <w:pPr>
              <w:rPr>
                <w:sz w:val="20"/>
                <w:szCs w:val="20"/>
              </w:rPr>
            </w:pPr>
            <w:r>
              <w:rPr>
                <w:sz w:val="20"/>
                <w:szCs w:val="20"/>
              </w:rPr>
              <w:t>Ov</w:t>
            </w:r>
          </w:p>
          <w:p w14:paraId="07E48815" w14:textId="77777777" w:rsidR="00FF7D86" w:rsidRDefault="00FF7D86">
            <w:pPr>
              <w:rPr>
                <w:sz w:val="20"/>
                <w:szCs w:val="20"/>
              </w:rPr>
            </w:pPr>
            <w:proofErr w:type="spellStart"/>
            <w:r>
              <w:rPr>
                <w:sz w:val="20"/>
                <w:szCs w:val="20"/>
              </w:rPr>
              <w:t>Tv</w:t>
            </w:r>
            <w:proofErr w:type="spellEnd"/>
          </w:p>
          <w:p w14:paraId="6545362A" w14:textId="77777777" w:rsidR="00FF7D86" w:rsidRDefault="00FF7D86">
            <w:pPr>
              <w:rPr>
                <w:sz w:val="20"/>
                <w:szCs w:val="20"/>
              </w:rPr>
            </w:pPr>
            <w:r>
              <w:rPr>
                <w:sz w:val="20"/>
                <w:szCs w:val="20"/>
              </w:rPr>
              <w:t>Aj</w:t>
            </w:r>
          </w:p>
          <w:p w14:paraId="2B3BCD5D" w14:textId="77777777" w:rsidR="00FF7D86" w:rsidRDefault="00FF7D86">
            <w:pPr>
              <w:rPr>
                <w:sz w:val="20"/>
                <w:szCs w:val="20"/>
              </w:rPr>
            </w:pPr>
            <w:proofErr w:type="spellStart"/>
            <w:r>
              <w:rPr>
                <w:sz w:val="20"/>
                <w:szCs w:val="20"/>
              </w:rPr>
              <w:t>Vz</w:t>
            </w:r>
            <w:proofErr w:type="spellEnd"/>
          </w:p>
          <w:p w14:paraId="3042360A" w14:textId="77777777" w:rsidR="00FF7D86" w:rsidRDefault="00FF7D86">
            <w:pPr>
              <w:rPr>
                <w:sz w:val="20"/>
                <w:szCs w:val="20"/>
              </w:rPr>
            </w:pPr>
            <w:proofErr w:type="spellStart"/>
            <w:r>
              <w:rPr>
                <w:sz w:val="20"/>
                <w:szCs w:val="20"/>
              </w:rPr>
              <w:t>M</w:t>
            </w:r>
            <w:r w:rsidR="00D03DBA">
              <w:rPr>
                <w:sz w:val="20"/>
                <w:szCs w:val="20"/>
              </w:rPr>
              <w:t>a</w:t>
            </w:r>
            <w:proofErr w:type="spellEnd"/>
          </w:p>
          <w:p w14:paraId="771FDB85" w14:textId="77777777"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1C357EDF" w14:textId="77777777" w:rsidR="00FF7D86" w:rsidRDefault="00FF7D86">
            <w:pPr>
              <w:snapToGrid w:val="0"/>
              <w:rPr>
                <w:sz w:val="20"/>
                <w:szCs w:val="20"/>
              </w:rPr>
            </w:pPr>
            <w:r>
              <w:rPr>
                <w:sz w:val="20"/>
                <w:szCs w:val="20"/>
              </w:rPr>
              <w:lastRenderedPageBreak/>
              <w:t>In</w:t>
            </w:r>
          </w:p>
          <w:p w14:paraId="4B50E6BC" w14:textId="77777777" w:rsidR="00FF7D86" w:rsidRDefault="00FF7D86">
            <w:pPr>
              <w:rPr>
                <w:sz w:val="20"/>
                <w:szCs w:val="20"/>
              </w:rPr>
            </w:pPr>
            <w:proofErr w:type="spellStart"/>
            <w:r>
              <w:rPr>
                <w:sz w:val="20"/>
                <w:szCs w:val="20"/>
              </w:rPr>
              <w:lastRenderedPageBreak/>
              <w:t>Nj</w:t>
            </w:r>
            <w:proofErr w:type="spellEnd"/>
          </w:p>
          <w:p w14:paraId="79B09D33" w14:textId="77777777" w:rsidR="00FF7D86" w:rsidRDefault="00FF7D86">
            <w:pPr>
              <w:rPr>
                <w:sz w:val="20"/>
                <w:szCs w:val="20"/>
              </w:rPr>
            </w:pPr>
            <w:proofErr w:type="spellStart"/>
            <w:r>
              <w:rPr>
                <w:sz w:val="20"/>
                <w:szCs w:val="20"/>
              </w:rPr>
              <w:t>Tv</w:t>
            </w:r>
            <w:proofErr w:type="spellEnd"/>
          </w:p>
          <w:p w14:paraId="078BA4BE" w14:textId="77777777" w:rsidR="00FF7D86" w:rsidRDefault="00FF7D86">
            <w:pPr>
              <w:rPr>
                <w:sz w:val="20"/>
                <w:szCs w:val="20"/>
              </w:rPr>
            </w:pPr>
            <w:r>
              <w:rPr>
                <w:sz w:val="20"/>
                <w:szCs w:val="20"/>
              </w:rPr>
              <w:t>Aj</w:t>
            </w:r>
          </w:p>
          <w:p w14:paraId="133BC034" w14:textId="77777777" w:rsidR="00260AB0" w:rsidRDefault="00260AB0">
            <w:pPr>
              <w:rPr>
                <w:sz w:val="20"/>
                <w:szCs w:val="20"/>
              </w:rPr>
            </w:pPr>
            <w:proofErr w:type="spellStart"/>
            <w:r>
              <w:rPr>
                <w:sz w:val="20"/>
                <w:szCs w:val="20"/>
              </w:rPr>
              <w:t>Rj</w:t>
            </w:r>
            <w:proofErr w:type="spellEnd"/>
          </w:p>
          <w:p w14:paraId="764940B0" w14:textId="77777777" w:rsidR="00FF7D86" w:rsidRDefault="00FF7D86">
            <w:pPr>
              <w:rPr>
                <w:sz w:val="20"/>
                <w:szCs w:val="20"/>
              </w:rPr>
            </w:pPr>
            <w:proofErr w:type="spellStart"/>
            <w:r>
              <w:rPr>
                <w:sz w:val="20"/>
                <w:szCs w:val="20"/>
              </w:rPr>
              <w:t>Vz</w:t>
            </w:r>
            <w:proofErr w:type="spellEnd"/>
          </w:p>
          <w:p w14:paraId="734389CF" w14:textId="77777777" w:rsidR="00FF7D86" w:rsidRDefault="00FF7D86">
            <w:pPr>
              <w:rPr>
                <w:sz w:val="20"/>
                <w:szCs w:val="20"/>
              </w:rPr>
            </w:pPr>
            <w:proofErr w:type="spellStart"/>
            <w:r>
              <w:rPr>
                <w:sz w:val="20"/>
                <w:szCs w:val="20"/>
              </w:rPr>
              <w:t>M</w:t>
            </w:r>
            <w:r w:rsidR="00D03DBA">
              <w:rPr>
                <w:sz w:val="20"/>
                <w:szCs w:val="20"/>
              </w:rPr>
              <w:t>a</w:t>
            </w:r>
            <w:proofErr w:type="spellEnd"/>
          </w:p>
        </w:tc>
        <w:tc>
          <w:tcPr>
            <w:tcW w:w="737" w:type="dxa"/>
            <w:tcBorders>
              <w:top w:val="single" w:sz="4" w:space="0" w:color="000000"/>
              <w:left w:val="single" w:sz="4" w:space="0" w:color="000000"/>
              <w:bottom w:val="single" w:sz="4" w:space="0" w:color="000000"/>
            </w:tcBorders>
            <w:shd w:val="clear" w:color="auto" w:fill="auto"/>
          </w:tcPr>
          <w:p w14:paraId="010ABD5E" w14:textId="77777777" w:rsidR="00FF7D86" w:rsidRDefault="00FF7D86">
            <w:pPr>
              <w:snapToGrid w:val="0"/>
              <w:rPr>
                <w:sz w:val="20"/>
                <w:szCs w:val="20"/>
              </w:rPr>
            </w:pPr>
            <w:r>
              <w:rPr>
                <w:sz w:val="20"/>
                <w:szCs w:val="20"/>
              </w:rPr>
              <w:lastRenderedPageBreak/>
              <w:t>In</w:t>
            </w:r>
          </w:p>
          <w:p w14:paraId="140F79AC" w14:textId="77777777" w:rsidR="00FF7D86" w:rsidRDefault="00FF7D86">
            <w:pPr>
              <w:rPr>
                <w:sz w:val="20"/>
                <w:szCs w:val="20"/>
              </w:rPr>
            </w:pPr>
            <w:proofErr w:type="spellStart"/>
            <w:r>
              <w:rPr>
                <w:sz w:val="20"/>
                <w:szCs w:val="20"/>
              </w:rPr>
              <w:lastRenderedPageBreak/>
              <w:t>Pč</w:t>
            </w:r>
            <w:proofErr w:type="spellEnd"/>
          </w:p>
          <w:p w14:paraId="30BB69A5" w14:textId="77777777" w:rsidR="00FF7D86" w:rsidRDefault="00FF7D86">
            <w:pPr>
              <w:rPr>
                <w:sz w:val="20"/>
                <w:szCs w:val="20"/>
              </w:rPr>
            </w:pPr>
            <w:proofErr w:type="spellStart"/>
            <w:r>
              <w:rPr>
                <w:sz w:val="20"/>
                <w:szCs w:val="20"/>
              </w:rPr>
              <w:t>Nj</w:t>
            </w:r>
            <w:proofErr w:type="spellEnd"/>
          </w:p>
          <w:p w14:paraId="20D099BA" w14:textId="77777777" w:rsidR="00FF7D86" w:rsidRDefault="00FF7D86">
            <w:pPr>
              <w:rPr>
                <w:sz w:val="20"/>
                <w:szCs w:val="20"/>
              </w:rPr>
            </w:pPr>
            <w:proofErr w:type="spellStart"/>
            <w:r>
              <w:rPr>
                <w:sz w:val="20"/>
                <w:szCs w:val="20"/>
              </w:rPr>
              <w:t>Tv</w:t>
            </w:r>
            <w:proofErr w:type="spellEnd"/>
          </w:p>
          <w:p w14:paraId="7DA627EE" w14:textId="77777777" w:rsidR="00FF7D86" w:rsidRDefault="00FF7D86">
            <w:pPr>
              <w:rPr>
                <w:sz w:val="20"/>
                <w:szCs w:val="20"/>
              </w:rPr>
            </w:pPr>
            <w:r>
              <w:rPr>
                <w:sz w:val="20"/>
                <w:szCs w:val="20"/>
              </w:rPr>
              <w:t>Aj</w:t>
            </w:r>
          </w:p>
          <w:p w14:paraId="20653B93" w14:textId="1CBA3107" w:rsidR="00FF7D86" w:rsidRDefault="00260AB0">
            <w:pPr>
              <w:rPr>
                <w:sz w:val="20"/>
                <w:szCs w:val="20"/>
              </w:rPr>
            </w:pPr>
            <w:proofErr w:type="spellStart"/>
            <w:r>
              <w:rPr>
                <w:sz w:val="20"/>
                <w:szCs w:val="20"/>
              </w:rPr>
              <w:t>Rj</w:t>
            </w:r>
            <w:proofErr w:type="spellEnd"/>
          </w:p>
          <w:p w14:paraId="66AB3B56" w14:textId="77777777" w:rsidR="00FF7D86" w:rsidRDefault="00FF7D86">
            <w:pPr>
              <w:rPr>
                <w:sz w:val="20"/>
                <w:szCs w:val="20"/>
              </w:rPr>
            </w:pPr>
            <w:proofErr w:type="spellStart"/>
            <w:r>
              <w:rPr>
                <w:sz w:val="20"/>
                <w:szCs w:val="20"/>
              </w:rPr>
              <w:t>M</w:t>
            </w:r>
            <w:r w:rsidR="00D03DBA">
              <w:rPr>
                <w:sz w:val="20"/>
                <w:szCs w:val="20"/>
              </w:rPr>
              <w:t>a</w:t>
            </w:r>
            <w:proofErr w:type="spellEnd"/>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52103047" w14:textId="77777777" w:rsidR="00FF7D86" w:rsidRDefault="00FF7D86">
            <w:pPr>
              <w:snapToGrid w:val="0"/>
              <w:rPr>
                <w:sz w:val="20"/>
                <w:szCs w:val="20"/>
              </w:rPr>
            </w:pPr>
            <w:r>
              <w:rPr>
                <w:sz w:val="20"/>
                <w:szCs w:val="20"/>
              </w:rPr>
              <w:lastRenderedPageBreak/>
              <w:t>In</w:t>
            </w:r>
          </w:p>
          <w:p w14:paraId="5218EC0F" w14:textId="77777777" w:rsidR="00FF7D86" w:rsidRDefault="00FF7D86">
            <w:pPr>
              <w:rPr>
                <w:sz w:val="20"/>
                <w:szCs w:val="20"/>
              </w:rPr>
            </w:pPr>
            <w:proofErr w:type="spellStart"/>
            <w:r>
              <w:rPr>
                <w:sz w:val="20"/>
                <w:szCs w:val="20"/>
              </w:rPr>
              <w:lastRenderedPageBreak/>
              <w:t>Vv</w:t>
            </w:r>
            <w:proofErr w:type="spellEnd"/>
          </w:p>
          <w:p w14:paraId="2124D43E" w14:textId="77777777" w:rsidR="00FF7D86" w:rsidRDefault="00FF7D86">
            <w:pPr>
              <w:rPr>
                <w:sz w:val="20"/>
                <w:szCs w:val="20"/>
              </w:rPr>
            </w:pPr>
            <w:proofErr w:type="spellStart"/>
            <w:r>
              <w:rPr>
                <w:sz w:val="20"/>
                <w:szCs w:val="20"/>
              </w:rPr>
              <w:t>Pč</w:t>
            </w:r>
            <w:proofErr w:type="spellEnd"/>
          </w:p>
          <w:p w14:paraId="1CEF0B5E" w14:textId="77777777" w:rsidR="00FF7D86" w:rsidRDefault="00FF7D86">
            <w:pPr>
              <w:rPr>
                <w:sz w:val="20"/>
                <w:szCs w:val="20"/>
              </w:rPr>
            </w:pPr>
            <w:proofErr w:type="spellStart"/>
            <w:r>
              <w:rPr>
                <w:sz w:val="20"/>
                <w:szCs w:val="20"/>
              </w:rPr>
              <w:t>Nj</w:t>
            </w:r>
            <w:proofErr w:type="spellEnd"/>
          </w:p>
          <w:p w14:paraId="1993DB82" w14:textId="77777777" w:rsidR="00FF7D86" w:rsidRDefault="00FF7D86">
            <w:pPr>
              <w:rPr>
                <w:sz w:val="20"/>
                <w:szCs w:val="20"/>
              </w:rPr>
            </w:pPr>
            <w:proofErr w:type="spellStart"/>
            <w:r>
              <w:rPr>
                <w:sz w:val="20"/>
                <w:szCs w:val="20"/>
              </w:rPr>
              <w:t>Tv</w:t>
            </w:r>
            <w:proofErr w:type="spellEnd"/>
          </w:p>
          <w:p w14:paraId="5858D335" w14:textId="77777777" w:rsidR="00FF7D86" w:rsidRDefault="00FF7D86">
            <w:pPr>
              <w:rPr>
                <w:sz w:val="20"/>
                <w:szCs w:val="20"/>
              </w:rPr>
            </w:pPr>
            <w:r>
              <w:rPr>
                <w:sz w:val="20"/>
                <w:szCs w:val="20"/>
              </w:rPr>
              <w:t>Aj</w:t>
            </w:r>
          </w:p>
          <w:p w14:paraId="62AB6EF2" w14:textId="77777777" w:rsidR="00260AB0" w:rsidRDefault="00260AB0">
            <w:pPr>
              <w:rPr>
                <w:sz w:val="20"/>
                <w:szCs w:val="20"/>
              </w:rPr>
            </w:pPr>
            <w:proofErr w:type="spellStart"/>
            <w:r>
              <w:rPr>
                <w:sz w:val="20"/>
                <w:szCs w:val="20"/>
              </w:rPr>
              <w:t>Rj</w:t>
            </w:r>
            <w:proofErr w:type="spellEnd"/>
          </w:p>
          <w:p w14:paraId="65CC19D2" w14:textId="77777777" w:rsidR="00FF7D86" w:rsidRDefault="00FF7D86">
            <w:pPr>
              <w:rPr>
                <w:sz w:val="20"/>
                <w:szCs w:val="20"/>
              </w:rPr>
            </w:pPr>
            <w:proofErr w:type="spellStart"/>
            <w:r>
              <w:rPr>
                <w:sz w:val="20"/>
                <w:szCs w:val="20"/>
              </w:rPr>
              <w:t>Vz</w:t>
            </w:r>
            <w:proofErr w:type="spellEnd"/>
          </w:p>
          <w:p w14:paraId="62077A4F" w14:textId="77777777" w:rsidR="00FF7D86" w:rsidRDefault="00FF7D86">
            <w:pPr>
              <w:rPr>
                <w:sz w:val="20"/>
                <w:szCs w:val="20"/>
              </w:rPr>
            </w:pPr>
            <w:proofErr w:type="spellStart"/>
            <w:r>
              <w:rPr>
                <w:sz w:val="20"/>
                <w:szCs w:val="20"/>
              </w:rPr>
              <w:t>M</w:t>
            </w:r>
            <w:r w:rsidR="00D03DBA">
              <w:rPr>
                <w:sz w:val="20"/>
                <w:szCs w:val="20"/>
              </w:rPr>
              <w:t>a</w:t>
            </w:r>
            <w:proofErr w:type="spellEnd"/>
          </w:p>
        </w:tc>
      </w:tr>
      <w:tr w:rsidR="00FF7D86" w14:paraId="27903848" w14:textId="77777777">
        <w:tc>
          <w:tcPr>
            <w:tcW w:w="2438" w:type="dxa"/>
            <w:tcBorders>
              <w:top w:val="single" w:sz="4" w:space="0" w:color="000000"/>
              <w:left w:val="double" w:sz="1" w:space="0" w:color="000000"/>
              <w:bottom w:val="single" w:sz="4" w:space="0" w:color="000000"/>
            </w:tcBorders>
            <w:shd w:val="clear" w:color="auto" w:fill="auto"/>
          </w:tcPr>
          <w:p w14:paraId="21D0C6CC" w14:textId="77777777" w:rsidR="00FF7D86" w:rsidRDefault="00FF7D86">
            <w:pPr>
              <w:snapToGrid w:val="0"/>
              <w:rPr>
                <w:sz w:val="20"/>
                <w:szCs w:val="20"/>
              </w:rPr>
            </w:pPr>
            <w:r>
              <w:rPr>
                <w:sz w:val="20"/>
                <w:szCs w:val="20"/>
              </w:rPr>
              <w:lastRenderedPageBreak/>
              <w:t>Kooperace a kompetice</w:t>
            </w:r>
          </w:p>
        </w:tc>
        <w:tc>
          <w:tcPr>
            <w:tcW w:w="737" w:type="dxa"/>
            <w:tcBorders>
              <w:top w:val="single" w:sz="4" w:space="0" w:color="000000"/>
              <w:left w:val="single" w:sz="8" w:space="0" w:color="000000"/>
              <w:bottom w:val="single" w:sz="4" w:space="0" w:color="000000"/>
            </w:tcBorders>
            <w:shd w:val="clear" w:color="auto" w:fill="auto"/>
          </w:tcPr>
          <w:p w14:paraId="61673B27"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5055261A" w14:textId="77777777" w:rsidR="00FF7D86" w:rsidRDefault="00FF7D86">
            <w:pPr>
              <w:snapToGrid w:val="0"/>
              <w:rPr>
                <w:sz w:val="20"/>
                <w:szCs w:val="20"/>
              </w:rPr>
            </w:pPr>
            <w:proofErr w:type="spellStart"/>
            <w:r>
              <w:rPr>
                <w:sz w:val="20"/>
                <w:szCs w:val="20"/>
              </w:rPr>
              <w:t>M</w:t>
            </w:r>
            <w:r w:rsidR="00D03DBA">
              <w:rPr>
                <w:sz w:val="20"/>
                <w:szCs w:val="20"/>
              </w:rPr>
              <w:t>a</w:t>
            </w:r>
            <w:proofErr w:type="spellEnd"/>
          </w:p>
          <w:p w14:paraId="6DA3929A" w14:textId="77777777" w:rsidR="00FF7D86" w:rsidRDefault="00FF7D86">
            <w:pPr>
              <w:rPr>
                <w:sz w:val="20"/>
                <w:szCs w:val="20"/>
              </w:rPr>
            </w:pPr>
            <w:proofErr w:type="spellStart"/>
            <w:r>
              <w:rPr>
                <w:sz w:val="20"/>
                <w:szCs w:val="20"/>
              </w:rPr>
              <w:t>Vv</w:t>
            </w:r>
            <w:proofErr w:type="spellEnd"/>
          </w:p>
          <w:p w14:paraId="373C1203" w14:textId="77777777" w:rsidR="00FF7D86" w:rsidRDefault="00FF7D86">
            <w:pPr>
              <w:rPr>
                <w:sz w:val="20"/>
                <w:szCs w:val="20"/>
              </w:rPr>
            </w:pPr>
            <w:proofErr w:type="spellStart"/>
            <w:r>
              <w:rPr>
                <w:sz w:val="20"/>
                <w:szCs w:val="20"/>
              </w:rPr>
              <w:t>Prv</w:t>
            </w:r>
            <w:proofErr w:type="spellEnd"/>
          </w:p>
          <w:p w14:paraId="168BBE81" w14:textId="77777777"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0A18244C" w14:textId="77777777" w:rsidR="00FF7D86" w:rsidRDefault="00FF7D86">
            <w:pPr>
              <w:snapToGrid w:val="0"/>
              <w:rPr>
                <w:sz w:val="20"/>
                <w:szCs w:val="20"/>
              </w:rPr>
            </w:pPr>
            <w:proofErr w:type="spellStart"/>
            <w:r>
              <w:rPr>
                <w:sz w:val="20"/>
                <w:szCs w:val="20"/>
              </w:rPr>
              <w:t>M</w:t>
            </w:r>
            <w:r w:rsidR="00D03DBA">
              <w:rPr>
                <w:sz w:val="20"/>
                <w:szCs w:val="20"/>
              </w:rPr>
              <w:t>a</w:t>
            </w:r>
            <w:proofErr w:type="spellEnd"/>
          </w:p>
          <w:p w14:paraId="5B352B62" w14:textId="77777777"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21CE3C26" w14:textId="77777777" w:rsidR="00FF7D86" w:rsidRDefault="00FF7D86">
            <w:pPr>
              <w:snapToGrid w:val="0"/>
              <w:rPr>
                <w:sz w:val="20"/>
                <w:szCs w:val="20"/>
              </w:rPr>
            </w:pPr>
            <w:proofErr w:type="spellStart"/>
            <w:r>
              <w:rPr>
                <w:sz w:val="20"/>
                <w:szCs w:val="20"/>
              </w:rPr>
              <w:t>M</w:t>
            </w:r>
            <w:r w:rsidR="00D03DBA">
              <w:rPr>
                <w:sz w:val="20"/>
                <w:szCs w:val="20"/>
              </w:rPr>
              <w:t>a</w:t>
            </w:r>
            <w:proofErr w:type="spellEnd"/>
          </w:p>
          <w:p w14:paraId="7FE646B5" w14:textId="77777777" w:rsidR="00FF7D86" w:rsidRDefault="00FF7D86">
            <w:pPr>
              <w:rPr>
                <w:sz w:val="20"/>
                <w:szCs w:val="20"/>
              </w:rPr>
            </w:pPr>
            <w:proofErr w:type="spellStart"/>
            <w:r>
              <w:rPr>
                <w:sz w:val="20"/>
                <w:szCs w:val="20"/>
              </w:rPr>
              <w:t>Vv</w:t>
            </w:r>
            <w:proofErr w:type="spellEnd"/>
          </w:p>
          <w:p w14:paraId="403383D7" w14:textId="77777777" w:rsidR="00FF7D86" w:rsidRDefault="00FF7D86">
            <w:pPr>
              <w:rPr>
                <w:sz w:val="20"/>
                <w:szCs w:val="20"/>
              </w:rPr>
            </w:pPr>
            <w:proofErr w:type="spellStart"/>
            <w:r>
              <w:rPr>
                <w:sz w:val="20"/>
                <w:szCs w:val="20"/>
              </w:rPr>
              <w:t>Pč</w:t>
            </w:r>
            <w:proofErr w:type="spellEnd"/>
          </w:p>
          <w:p w14:paraId="2B979233" w14:textId="77777777" w:rsidR="00FF7D86" w:rsidRDefault="00FF7D86">
            <w:pPr>
              <w:rPr>
                <w:sz w:val="20"/>
                <w:szCs w:val="20"/>
              </w:rPr>
            </w:pPr>
            <w:proofErr w:type="spellStart"/>
            <w:r>
              <w:rPr>
                <w:sz w:val="20"/>
                <w:szCs w:val="20"/>
              </w:rPr>
              <w:t>Tv</w:t>
            </w:r>
            <w:proofErr w:type="spellEnd"/>
          </w:p>
          <w:p w14:paraId="6CD837D5" w14:textId="4467174B" w:rsidR="00EB5CC9" w:rsidRDefault="00EB5CC9">
            <w:pPr>
              <w:rPr>
                <w:sz w:val="20"/>
                <w:szCs w:val="20"/>
              </w:rPr>
            </w:pPr>
            <w:r>
              <w:rPr>
                <w:sz w:val="20"/>
                <w:szCs w:val="20"/>
              </w:rPr>
              <w:t>In</w:t>
            </w:r>
          </w:p>
          <w:p w14:paraId="1355B323" w14:textId="7DA0F915" w:rsidR="00EB5CC9" w:rsidRPr="00EB5CC9" w:rsidRDefault="00EB5CC9">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7F82AF08" w14:textId="77777777" w:rsidR="00FF7D86" w:rsidRDefault="00FF7D86">
            <w:pPr>
              <w:snapToGrid w:val="0"/>
              <w:rPr>
                <w:sz w:val="20"/>
                <w:szCs w:val="20"/>
              </w:rPr>
            </w:pPr>
            <w:proofErr w:type="spellStart"/>
            <w:r>
              <w:rPr>
                <w:sz w:val="20"/>
                <w:szCs w:val="20"/>
              </w:rPr>
              <w:t>M</w:t>
            </w:r>
            <w:r w:rsidR="00D03DBA">
              <w:rPr>
                <w:sz w:val="20"/>
                <w:szCs w:val="20"/>
              </w:rPr>
              <w:t>a</w:t>
            </w:r>
            <w:proofErr w:type="spellEnd"/>
          </w:p>
          <w:p w14:paraId="59C60BFF" w14:textId="353DCA79" w:rsidR="00EB5CC9" w:rsidRDefault="00EB5CC9">
            <w:pPr>
              <w:snapToGrid w:val="0"/>
              <w:rPr>
                <w:sz w:val="20"/>
                <w:szCs w:val="20"/>
              </w:rPr>
            </w:pPr>
            <w:r>
              <w:rPr>
                <w:sz w:val="20"/>
                <w:szCs w:val="20"/>
              </w:rPr>
              <w:t>In</w:t>
            </w:r>
          </w:p>
        </w:tc>
        <w:tc>
          <w:tcPr>
            <w:tcW w:w="737" w:type="dxa"/>
            <w:tcBorders>
              <w:top w:val="single" w:sz="4" w:space="0" w:color="000000"/>
              <w:left w:val="single" w:sz="8" w:space="0" w:color="000000"/>
              <w:bottom w:val="single" w:sz="4" w:space="0" w:color="000000"/>
            </w:tcBorders>
            <w:shd w:val="clear" w:color="auto" w:fill="auto"/>
          </w:tcPr>
          <w:p w14:paraId="1DC71E04" w14:textId="77777777" w:rsidR="00FF7D86" w:rsidRDefault="00FF7D86">
            <w:pPr>
              <w:snapToGrid w:val="0"/>
              <w:rPr>
                <w:sz w:val="20"/>
                <w:szCs w:val="20"/>
              </w:rPr>
            </w:pPr>
            <w:proofErr w:type="spellStart"/>
            <w:r>
              <w:rPr>
                <w:sz w:val="20"/>
                <w:szCs w:val="20"/>
              </w:rPr>
              <w:t>Pč</w:t>
            </w:r>
            <w:proofErr w:type="spellEnd"/>
          </w:p>
          <w:p w14:paraId="7AD733E6" w14:textId="77777777" w:rsidR="00FF7D86" w:rsidRDefault="00FF7D86">
            <w:pPr>
              <w:rPr>
                <w:sz w:val="20"/>
                <w:szCs w:val="20"/>
              </w:rPr>
            </w:pPr>
            <w:proofErr w:type="spellStart"/>
            <w:r>
              <w:rPr>
                <w:sz w:val="20"/>
                <w:szCs w:val="20"/>
              </w:rPr>
              <w:t>D</w:t>
            </w:r>
            <w:r w:rsidR="00D03DBA">
              <w:rPr>
                <w:sz w:val="20"/>
                <w:szCs w:val="20"/>
              </w:rPr>
              <w:t>ě</w:t>
            </w:r>
            <w:proofErr w:type="spellEnd"/>
          </w:p>
          <w:p w14:paraId="2CEF0474" w14:textId="77777777" w:rsidR="00FF7D86" w:rsidRDefault="00FF7D86">
            <w:pPr>
              <w:rPr>
                <w:sz w:val="20"/>
                <w:szCs w:val="20"/>
              </w:rPr>
            </w:pPr>
            <w:proofErr w:type="spellStart"/>
            <w:r>
              <w:rPr>
                <w:sz w:val="20"/>
                <w:szCs w:val="20"/>
              </w:rPr>
              <w:t>Tv</w:t>
            </w:r>
            <w:proofErr w:type="spellEnd"/>
          </w:p>
          <w:p w14:paraId="2F8DD5B5" w14:textId="77777777" w:rsidR="00FF7D86" w:rsidRDefault="00FF7D86">
            <w:pPr>
              <w:rPr>
                <w:sz w:val="20"/>
                <w:szCs w:val="20"/>
              </w:rPr>
            </w:pPr>
            <w:r>
              <w:rPr>
                <w:sz w:val="20"/>
                <w:szCs w:val="20"/>
              </w:rPr>
              <w:t>F</w:t>
            </w:r>
            <w:r w:rsidR="00D03DBA">
              <w:rPr>
                <w:sz w:val="20"/>
                <w:szCs w:val="20"/>
              </w:rPr>
              <w:t>y</w:t>
            </w:r>
          </w:p>
          <w:p w14:paraId="688AA064" w14:textId="5BC9D298" w:rsidR="00EB5CC9" w:rsidRDefault="00EB5CC9">
            <w:pPr>
              <w:rPr>
                <w:sz w:val="20"/>
                <w:szCs w:val="20"/>
              </w:rPr>
            </w:pPr>
            <w:r>
              <w:rPr>
                <w:sz w:val="20"/>
                <w:szCs w:val="20"/>
              </w:rPr>
              <w:t>In</w:t>
            </w:r>
          </w:p>
        </w:tc>
        <w:tc>
          <w:tcPr>
            <w:tcW w:w="737" w:type="dxa"/>
            <w:tcBorders>
              <w:top w:val="single" w:sz="4" w:space="0" w:color="000000"/>
              <w:left w:val="single" w:sz="4" w:space="0" w:color="000000"/>
              <w:bottom w:val="single" w:sz="4" w:space="0" w:color="000000"/>
            </w:tcBorders>
            <w:shd w:val="clear" w:color="auto" w:fill="auto"/>
          </w:tcPr>
          <w:p w14:paraId="29381CC2" w14:textId="77777777" w:rsidR="00FF7D86" w:rsidRDefault="00FF7D86">
            <w:pPr>
              <w:snapToGrid w:val="0"/>
              <w:rPr>
                <w:sz w:val="20"/>
                <w:szCs w:val="20"/>
              </w:rPr>
            </w:pPr>
            <w:proofErr w:type="spellStart"/>
            <w:r>
              <w:rPr>
                <w:sz w:val="20"/>
                <w:szCs w:val="20"/>
              </w:rPr>
              <w:t>Pč</w:t>
            </w:r>
            <w:proofErr w:type="spellEnd"/>
          </w:p>
          <w:p w14:paraId="00387232" w14:textId="77777777" w:rsidR="00FF7D86" w:rsidRDefault="00FF7D86">
            <w:pPr>
              <w:rPr>
                <w:sz w:val="20"/>
                <w:szCs w:val="20"/>
              </w:rPr>
            </w:pPr>
            <w:proofErr w:type="spellStart"/>
            <w:r>
              <w:rPr>
                <w:sz w:val="20"/>
                <w:szCs w:val="20"/>
              </w:rPr>
              <w:t>Tv</w:t>
            </w:r>
            <w:proofErr w:type="spellEnd"/>
          </w:p>
          <w:p w14:paraId="68B3FEB0" w14:textId="558D87A6" w:rsidR="00EB5CC9" w:rsidRDefault="00EB5CC9">
            <w:pPr>
              <w:rPr>
                <w:sz w:val="20"/>
                <w:szCs w:val="20"/>
              </w:rPr>
            </w:pPr>
            <w:r>
              <w:rPr>
                <w:sz w:val="20"/>
                <w:szCs w:val="20"/>
              </w:rPr>
              <w:t>In</w:t>
            </w:r>
          </w:p>
        </w:tc>
        <w:tc>
          <w:tcPr>
            <w:tcW w:w="737" w:type="dxa"/>
            <w:tcBorders>
              <w:top w:val="single" w:sz="4" w:space="0" w:color="000000"/>
              <w:left w:val="single" w:sz="4" w:space="0" w:color="000000"/>
              <w:bottom w:val="single" w:sz="4" w:space="0" w:color="000000"/>
            </w:tcBorders>
            <w:shd w:val="clear" w:color="auto" w:fill="auto"/>
          </w:tcPr>
          <w:p w14:paraId="5C3E9953" w14:textId="77777777" w:rsidR="00FF7D86" w:rsidRDefault="00FF7D86">
            <w:pPr>
              <w:snapToGrid w:val="0"/>
              <w:rPr>
                <w:sz w:val="20"/>
                <w:szCs w:val="20"/>
              </w:rPr>
            </w:pPr>
            <w:proofErr w:type="spellStart"/>
            <w:r>
              <w:rPr>
                <w:sz w:val="20"/>
                <w:szCs w:val="20"/>
              </w:rPr>
              <w:t>Vv</w:t>
            </w:r>
            <w:proofErr w:type="spellEnd"/>
          </w:p>
          <w:p w14:paraId="688CFADD" w14:textId="77777777" w:rsidR="00FF7D86" w:rsidRDefault="00FF7D86">
            <w:pPr>
              <w:rPr>
                <w:sz w:val="20"/>
                <w:szCs w:val="20"/>
              </w:rPr>
            </w:pPr>
            <w:proofErr w:type="spellStart"/>
            <w:r>
              <w:rPr>
                <w:sz w:val="20"/>
                <w:szCs w:val="20"/>
              </w:rPr>
              <w:t>Pč</w:t>
            </w:r>
            <w:proofErr w:type="spellEnd"/>
          </w:p>
          <w:p w14:paraId="75E9969B" w14:textId="77777777" w:rsidR="00FF7D86" w:rsidRDefault="00FF7D86">
            <w:pPr>
              <w:rPr>
                <w:sz w:val="20"/>
                <w:szCs w:val="20"/>
              </w:rPr>
            </w:pPr>
            <w:proofErr w:type="spellStart"/>
            <w:r>
              <w:rPr>
                <w:sz w:val="20"/>
                <w:szCs w:val="20"/>
              </w:rPr>
              <w:t>Tv</w:t>
            </w:r>
            <w:proofErr w:type="spellEnd"/>
          </w:p>
          <w:p w14:paraId="0380D7D7" w14:textId="492CF55F" w:rsidR="00EB5CC9" w:rsidRDefault="00EB5CC9">
            <w:pPr>
              <w:rPr>
                <w:sz w:val="20"/>
                <w:szCs w:val="20"/>
              </w:rPr>
            </w:pPr>
            <w:r>
              <w:rPr>
                <w:sz w:val="20"/>
                <w:szCs w:val="20"/>
              </w:rPr>
              <w:t>In</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00E507A2" w14:textId="77777777" w:rsidR="00FF7D86" w:rsidRDefault="00FF7D86">
            <w:pPr>
              <w:snapToGrid w:val="0"/>
              <w:rPr>
                <w:sz w:val="20"/>
                <w:szCs w:val="20"/>
              </w:rPr>
            </w:pPr>
            <w:r>
              <w:rPr>
                <w:sz w:val="20"/>
                <w:szCs w:val="20"/>
              </w:rPr>
              <w:t>In</w:t>
            </w:r>
          </w:p>
          <w:p w14:paraId="6D6291FD" w14:textId="77777777" w:rsidR="00FF7D86" w:rsidRDefault="00FF7D86">
            <w:pPr>
              <w:rPr>
                <w:sz w:val="20"/>
                <w:szCs w:val="20"/>
              </w:rPr>
            </w:pPr>
            <w:proofErr w:type="spellStart"/>
            <w:r>
              <w:rPr>
                <w:sz w:val="20"/>
                <w:szCs w:val="20"/>
              </w:rPr>
              <w:t>Pč</w:t>
            </w:r>
            <w:proofErr w:type="spellEnd"/>
          </w:p>
          <w:p w14:paraId="79878354" w14:textId="77777777" w:rsidR="00FF7D86" w:rsidRDefault="00FF7D86">
            <w:pPr>
              <w:rPr>
                <w:sz w:val="20"/>
                <w:szCs w:val="20"/>
              </w:rPr>
            </w:pPr>
            <w:proofErr w:type="spellStart"/>
            <w:r>
              <w:rPr>
                <w:sz w:val="20"/>
                <w:szCs w:val="20"/>
              </w:rPr>
              <w:t>Nj</w:t>
            </w:r>
            <w:proofErr w:type="spellEnd"/>
          </w:p>
          <w:p w14:paraId="5EC632F6" w14:textId="77777777" w:rsidR="00260AB0" w:rsidRDefault="00260AB0">
            <w:pPr>
              <w:rPr>
                <w:sz w:val="20"/>
                <w:szCs w:val="20"/>
              </w:rPr>
            </w:pPr>
            <w:proofErr w:type="spellStart"/>
            <w:r>
              <w:rPr>
                <w:sz w:val="20"/>
                <w:szCs w:val="20"/>
              </w:rPr>
              <w:t>Rj</w:t>
            </w:r>
            <w:proofErr w:type="spellEnd"/>
          </w:p>
          <w:p w14:paraId="749DF489" w14:textId="77777777" w:rsidR="00FF7D86" w:rsidRDefault="00FF7D86">
            <w:pPr>
              <w:rPr>
                <w:sz w:val="20"/>
                <w:szCs w:val="20"/>
              </w:rPr>
            </w:pPr>
            <w:proofErr w:type="spellStart"/>
            <w:r>
              <w:rPr>
                <w:sz w:val="20"/>
                <w:szCs w:val="20"/>
              </w:rPr>
              <w:t>Tv</w:t>
            </w:r>
            <w:proofErr w:type="spellEnd"/>
          </w:p>
          <w:p w14:paraId="6ABB1E8F" w14:textId="77777777" w:rsidR="00FF7D86" w:rsidRDefault="00FF7D86">
            <w:pPr>
              <w:rPr>
                <w:sz w:val="20"/>
                <w:szCs w:val="20"/>
              </w:rPr>
            </w:pPr>
          </w:p>
        </w:tc>
      </w:tr>
      <w:tr w:rsidR="00FF7D86" w14:paraId="037A47F8" w14:textId="77777777" w:rsidTr="0066681C">
        <w:tc>
          <w:tcPr>
            <w:tcW w:w="2438" w:type="dxa"/>
            <w:tcBorders>
              <w:top w:val="single" w:sz="4" w:space="0" w:color="000000"/>
              <w:left w:val="double" w:sz="1" w:space="0" w:color="000000"/>
              <w:bottom w:val="single" w:sz="4" w:space="0" w:color="000000"/>
            </w:tcBorders>
            <w:shd w:val="clear" w:color="auto" w:fill="auto"/>
          </w:tcPr>
          <w:p w14:paraId="62CBDDF2" w14:textId="77777777" w:rsidR="00FF7D86" w:rsidRDefault="00FF7D86">
            <w:pPr>
              <w:snapToGrid w:val="0"/>
              <w:rPr>
                <w:b/>
                <w:sz w:val="20"/>
                <w:szCs w:val="20"/>
              </w:rPr>
            </w:pPr>
            <w:r>
              <w:rPr>
                <w:b/>
                <w:sz w:val="20"/>
                <w:szCs w:val="20"/>
              </w:rPr>
              <w:t>MORÁLNÍ ROZVOJ</w:t>
            </w:r>
          </w:p>
        </w:tc>
        <w:tc>
          <w:tcPr>
            <w:tcW w:w="737" w:type="dxa"/>
            <w:tcBorders>
              <w:top w:val="single" w:sz="4" w:space="0" w:color="000000"/>
              <w:left w:val="single" w:sz="8" w:space="0" w:color="000000"/>
              <w:bottom w:val="single" w:sz="4" w:space="0" w:color="000000"/>
            </w:tcBorders>
            <w:shd w:val="clear" w:color="auto" w:fill="auto"/>
          </w:tcPr>
          <w:p w14:paraId="420E8B2B"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42FDCCEF"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1DABBE46"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60AF47EA"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3F66B699" w14:textId="77777777" w:rsidR="00FF7D86" w:rsidRDefault="00FF7D86">
            <w:pPr>
              <w:snapToGrid w:val="0"/>
              <w:rPr>
                <w:sz w:val="20"/>
                <w:szCs w:val="20"/>
              </w:rPr>
            </w:pPr>
          </w:p>
        </w:tc>
        <w:tc>
          <w:tcPr>
            <w:tcW w:w="737" w:type="dxa"/>
            <w:tcBorders>
              <w:top w:val="single" w:sz="4" w:space="0" w:color="000000"/>
              <w:left w:val="single" w:sz="8" w:space="0" w:color="000000"/>
              <w:bottom w:val="single" w:sz="4" w:space="0" w:color="000000"/>
            </w:tcBorders>
            <w:shd w:val="clear" w:color="auto" w:fill="auto"/>
          </w:tcPr>
          <w:p w14:paraId="6277D635"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2A61AC29"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001672DF" w14:textId="77777777" w:rsidR="00FF7D86" w:rsidRDefault="00FF7D86">
            <w:pPr>
              <w:snapToGrid w:val="0"/>
              <w:rPr>
                <w:sz w:val="20"/>
                <w:szCs w:val="20"/>
              </w:rPr>
            </w:pP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78417D8B" w14:textId="77777777" w:rsidR="00FF7D86" w:rsidRDefault="00FF7D86">
            <w:pPr>
              <w:snapToGrid w:val="0"/>
              <w:rPr>
                <w:sz w:val="20"/>
                <w:szCs w:val="20"/>
              </w:rPr>
            </w:pPr>
          </w:p>
        </w:tc>
      </w:tr>
      <w:tr w:rsidR="00FF7D86" w14:paraId="0251CD0A" w14:textId="77777777">
        <w:tc>
          <w:tcPr>
            <w:tcW w:w="2438" w:type="dxa"/>
            <w:tcBorders>
              <w:top w:val="single" w:sz="4" w:space="0" w:color="000000"/>
              <w:left w:val="double" w:sz="1" w:space="0" w:color="000000"/>
              <w:bottom w:val="single" w:sz="4" w:space="0" w:color="000000"/>
            </w:tcBorders>
            <w:shd w:val="clear" w:color="auto" w:fill="auto"/>
          </w:tcPr>
          <w:p w14:paraId="0527A9C6" w14:textId="77777777" w:rsidR="00FF7D86" w:rsidRDefault="00FF7D86">
            <w:pPr>
              <w:snapToGrid w:val="0"/>
              <w:rPr>
                <w:sz w:val="20"/>
                <w:szCs w:val="20"/>
              </w:rPr>
            </w:pPr>
            <w:r>
              <w:rPr>
                <w:sz w:val="20"/>
                <w:szCs w:val="20"/>
              </w:rPr>
              <w:t>Řešení problémů a rozhodovací dovednosti</w:t>
            </w:r>
          </w:p>
        </w:tc>
        <w:tc>
          <w:tcPr>
            <w:tcW w:w="737" w:type="dxa"/>
            <w:tcBorders>
              <w:top w:val="single" w:sz="4" w:space="0" w:color="000000"/>
              <w:left w:val="single" w:sz="8" w:space="0" w:color="000000"/>
              <w:bottom w:val="single" w:sz="4" w:space="0" w:color="000000"/>
            </w:tcBorders>
            <w:shd w:val="clear" w:color="auto" w:fill="auto"/>
          </w:tcPr>
          <w:p w14:paraId="5DA8B8A4" w14:textId="77777777" w:rsidR="00FF7D86" w:rsidRDefault="00FF7D86">
            <w:pPr>
              <w:snapToGrid w:val="0"/>
              <w:rPr>
                <w:sz w:val="20"/>
                <w:szCs w:val="20"/>
              </w:rPr>
            </w:pPr>
            <w:proofErr w:type="spellStart"/>
            <w:r>
              <w:rPr>
                <w:sz w:val="20"/>
                <w:szCs w:val="20"/>
              </w:rPr>
              <w:t>M</w:t>
            </w:r>
            <w:r w:rsidR="00C855FA">
              <w:rPr>
                <w:sz w:val="20"/>
                <w:szCs w:val="20"/>
              </w:rPr>
              <w:t>a</w:t>
            </w:r>
            <w:proofErr w:type="spellEnd"/>
          </w:p>
          <w:p w14:paraId="2CC04FC2" w14:textId="77777777" w:rsidR="00FF7D86" w:rsidRDefault="00FF7D86">
            <w:pPr>
              <w:rPr>
                <w:sz w:val="20"/>
                <w:szCs w:val="20"/>
              </w:rPr>
            </w:pPr>
            <w:proofErr w:type="spellStart"/>
            <w:r>
              <w:rPr>
                <w:sz w:val="20"/>
                <w:szCs w:val="20"/>
              </w:rPr>
              <w:t>Čj</w:t>
            </w:r>
            <w:proofErr w:type="spellEnd"/>
          </w:p>
          <w:p w14:paraId="68C099B2" w14:textId="77777777" w:rsidR="00FF7D86" w:rsidRDefault="00FF7D86">
            <w:pPr>
              <w:rPr>
                <w:sz w:val="20"/>
                <w:szCs w:val="20"/>
              </w:rPr>
            </w:pPr>
            <w:proofErr w:type="spellStart"/>
            <w:r>
              <w:rPr>
                <w:sz w:val="20"/>
                <w:szCs w:val="20"/>
              </w:rPr>
              <w:t>Pč</w:t>
            </w:r>
            <w:proofErr w:type="spellEnd"/>
          </w:p>
        </w:tc>
        <w:tc>
          <w:tcPr>
            <w:tcW w:w="737" w:type="dxa"/>
            <w:tcBorders>
              <w:top w:val="single" w:sz="4" w:space="0" w:color="000000"/>
              <w:left w:val="single" w:sz="4" w:space="0" w:color="000000"/>
              <w:bottom w:val="single" w:sz="4" w:space="0" w:color="000000"/>
            </w:tcBorders>
            <w:shd w:val="clear" w:color="auto" w:fill="auto"/>
          </w:tcPr>
          <w:p w14:paraId="3FD521CC" w14:textId="77777777" w:rsidR="00FF7D86" w:rsidRDefault="00FF7D86">
            <w:pPr>
              <w:snapToGrid w:val="0"/>
              <w:rPr>
                <w:sz w:val="20"/>
                <w:szCs w:val="20"/>
              </w:rPr>
            </w:pPr>
            <w:proofErr w:type="spellStart"/>
            <w:r>
              <w:rPr>
                <w:sz w:val="20"/>
                <w:szCs w:val="20"/>
              </w:rPr>
              <w:t>Čj</w:t>
            </w:r>
            <w:proofErr w:type="spellEnd"/>
          </w:p>
          <w:p w14:paraId="6E7E6AAB" w14:textId="77777777" w:rsidR="00FF7D86" w:rsidRDefault="00FF7D86">
            <w:pPr>
              <w:rPr>
                <w:sz w:val="20"/>
                <w:szCs w:val="20"/>
              </w:rPr>
            </w:pPr>
            <w:proofErr w:type="spellStart"/>
            <w:r>
              <w:rPr>
                <w:sz w:val="20"/>
                <w:szCs w:val="20"/>
              </w:rPr>
              <w:t>M</w:t>
            </w:r>
            <w:r w:rsidR="00D03DBA">
              <w:rPr>
                <w:sz w:val="20"/>
                <w:szCs w:val="20"/>
              </w:rPr>
              <w:t>a</w:t>
            </w:r>
            <w:proofErr w:type="spellEnd"/>
          </w:p>
          <w:p w14:paraId="02CF20FB" w14:textId="77777777" w:rsidR="00FF7D86" w:rsidRDefault="00FF7D86">
            <w:pPr>
              <w:rPr>
                <w:sz w:val="20"/>
                <w:szCs w:val="20"/>
              </w:rPr>
            </w:pPr>
            <w:proofErr w:type="spellStart"/>
            <w:r>
              <w:rPr>
                <w:sz w:val="20"/>
                <w:szCs w:val="20"/>
              </w:rPr>
              <w:t>Vv</w:t>
            </w:r>
            <w:proofErr w:type="spellEnd"/>
          </w:p>
          <w:p w14:paraId="5F30DE3A" w14:textId="77777777" w:rsidR="00FF7D86" w:rsidRDefault="00FF7D86">
            <w:pPr>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single" w:sz="4" w:space="0" w:color="000000"/>
            </w:tcBorders>
            <w:shd w:val="clear" w:color="auto" w:fill="auto"/>
          </w:tcPr>
          <w:p w14:paraId="70CA34E1"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185B9C78" w14:textId="77777777" w:rsidR="00FF7D86" w:rsidRDefault="00FF7D86">
            <w:pPr>
              <w:snapToGrid w:val="0"/>
              <w:rPr>
                <w:sz w:val="20"/>
                <w:szCs w:val="20"/>
              </w:rPr>
            </w:pPr>
            <w:proofErr w:type="spellStart"/>
            <w:r>
              <w:rPr>
                <w:sz w:val="20"/>
                <w:szCs w:val="20"/>
              </w:rPr>
              <w:t>M</w:t>
            </w:r>
            <w:r w:rsidR="00C855FA">
              <w:rPr>
                <w:sz w:val="20"/>
                <w:szCs w:val="20"/>
              </w:rPr>
              <w:t>a</w:t>
            </w:r>
            <w:proofErr w:type="spellEnd"/>
          </w:p>
          <w:p w14:paraId="0D8E5D78" w14:textId="77777777" w:rsidR="00FF7D86" w:rsidRDefault="00FF7D86" w:rsidP="00A208C8">
            <w:pPr>
              <w:rPr>
                <w:sz w:val="20"/>
                <w:szCs w:val="20"/>
              </w:rPr>
            </w:pPr>
            <w:proofErr w:type="spellStart"/>
            <w:r>
              <w:rPr>
                <w:sz w:val="20"/>
                <w:szCs w:val="20"/>
              </w:rPr>
              <w:t>P</w:t>
            </w:r>
            <w:r w:rsidR="00A208C8">
              <w:rPr>
                <w:sz w:val="20"/>
                <w:szCs w:val="20"/>
              </w:rPr>
              <w:t>řv</w:t>
            </w:r>
            <w:proofErr w:type="spellEnd"/>
          </w:p>
        </w:tc>
        <w:tc>
          <w:tcPr>
            <w:tcW w:w="737" w:type="dxa"/>
            <w:tcBorders>
              <w:top w:val="single" w:sz="4" w:space="0" w:color="000000"/>
              <w:left w:val="single" w:sz="4" w:space="0" w:color="000000"/>
              <w:bottom w:val="single" w:sz="4" w:space="0" w:color="000000"/>
            </w:tcBorders>
            <w:shd w:val="clear" w:color="auto" w:fill="auto"/>
          </w:tcPr>
          <w:p w14:paraId="29A48F13" w14:textId="77777777" w:rsidR="00FF7D86" w:rsidRDefault="00FF7D86">
            <w:pPr>
              <w:snapToGrid w:val="0"/>
              <w:rPr>
                <w:sz w:val="20"/>
                <w:szCs w:val="20"/>
              </w:rPr>
            </w:pPr>
            <w:proofErr w:type="spellStart"/>
            <w:r>
              <w:rPr>
                <w:sz w:val="20"/>
                <w:szCs w:val="20"/>
              </w:rPr>
              <w:t>Čj</w:t>
            </w:r>
            <w:proofErr w:type="spellEnd"/>
          </w:p>
          <w:p w14:paraId="29119482" w14:textId="77777777" w:rsidR="00FF7D86" w:rsidRDefault="00FF7D86">
            <w:pPr>
              <w:rPr>
                <w:sz w:val="20"/>
                <w:szCs w:val="20"/>
              </w:rPr>
            </w:pPr>
            <w:proofErr w:type="spellStart"/>
            <w:r>
              <w:rPr>
                <w:sz w:val="20"/>
                <w:szCs w:val="20"/>
              </w:rPr>
              <w:t>M</w:t>
            </w:r>
            <w:r w:rsidR="00D03DBA">
              <w:rPr>
                <w:sz w:val="20"/>
                <w:szCs w:val="20"/>
              </w:rPr>
              <w:t>a</w:t>
            </w:r>
            <w:proofErr w:type="spellEnd"/>
          </w:p>
        </w:tc>
        <w:tc>
          <w:tcPr>
            <w:tcW w:w="737" w:type="dxa"/>
            <w:tcBorders>
              <w:top w:val="single" w:sz="4" w:space="0" w:color="000000"/>
              <w:left w:val="single" w:sz="8" w:space="0" w:color="000000"/>
              <w:bottom w:val="single" w:sz="4" w:space="0" w:color="000000"/>
            </w:tcBorders>
            <w:shd w:val="clear" w:color="auto" w:fill="auto"/>
          </w:tcPr>
          <w:p w14:paraId="227B1971" w14:textId="77777777" w:rsidR="00FF7D86" w:rsidRDefault="00FF7D86">
            <w:pPr>
              <w:snapToGrid w:val="0"/>
              <w:rPr>
                <w:sz w:val="20"/>
                <w:szCs w:val="20"/>
              </w:rPr>
            </w:pPr>
            <w:proofErr w:type="spellStart"/>
            <w:r>
              <w:rPr>
                <w:sz w:val="20"/>
                <w:szCs w:val="20"/>
              </w:rPr>
              <w:t>Pč</w:t>
            </w:r>
            <w:proofErr w:type="spellEnd"/>
          </w:p>
          <w:p w14:paraId="678BD233" w14:textId="77777777" w:rsidR="00FF7D86" w:rsidRDefault="00FF7D86">
            <w:pPr>
              <w:rPr>
                <w:sz w:val="20"/>
                <w:szCs w:val="20"/>
              </w:rPr>
            </w:pPr>
            <w:r>
              <w:rPr>
                <w:sz w:val="20"/>
                <w:szCs w:val="20"/>
              </w:rPr>
              <w:t>Ov</w:t>
            </w:r>
          </w:p>
          <w:p w14:paraId="7A0BD9AC" w14:textId="77777777" w:rsidR="00FF7D86" w:rsidRDefault="00FF7D86">
            <w:pPr>
              <w:rPr>
                <w:sz w:val="20"/>
                <w:szCs w:val="20"/>
              </w:rPr>
            </w:pPr>
            <w:proofErr w:type="spellStart"/>
            <w:r>
              <w:rPr>
                <w:sz w:val="20"/>
                <w:szCs w:val="20"/>
              </w:rPr>
              <w:t>Tv</w:t>
            </w:r>
            <w:proofErr w:type="spellEnd"/>
          </w:p>
          <w:p w14:paraId="33AA91F2" w14:textId="77777777" w:rsidR="00FF7D86" w:rsidRDefault="00FF7D86">
            <w:pPr>
              <w:rPr>
                <w:sz w:val="20"/>
                <w:szCs w:val="20"/>
              </w:rPr>
            </w:pPr>
            <w:proofErr w:type="spellStart"/>
            <w:r>
              <w:rPr>
                <w:sz w:val="20"/>
                <w:szCs w:val="20"/>
              </w:rPr>
              <w:t>Vz</w:t>
            </w:r>
            <w:proofErr w:type="spellEnd"/>
          </w:p>
          <w:p w14:paraId="31ADD17F" w14:textId="77777777" w:rsidR="00FF7D86" w:rsidRDefault="00FF7D86">
            <w:pPr>
              <w:rPr>
                <w:sz w:val="20"/>
                <w:szCs w:val="20"/>
              </w:rPr>
            </w:pPr>
            <w:proofErr w:type="spellStart"/>
            <w:r>
              <w:rPr>
                <w:sz w:val="20"/>
                <w:szCs w:val="20"/>
              </w:rPr>
              <w:t>M</w:t>
            </w:r>
            <w:r w:rsidR="00D03DBA">
              <w:rPr>
                <w:sz w:val="20"/>
                <w:szCs w:val="20"/>
              </w:rPr>
              <w:t>a</w:t>
            </w:r>
            <w:proofErr w:type="spellEnd"/>
          </w:p>
        </w:tc>
        <w:tc>
          <w:tcPr>
            <w:tcW w:w="737" w:type="dxa"/>
            <w:tcBorders>
              <w:top w:val="single" w:sz="4" w:space="0" w:color="000000"/>
              <w:left w:val="single" w:sz="4" w:space="0" w:color="000000"/>
              <w:bottom w:val="single" w:sz="4" w:space="0" w:color="000000"/>
            </w:tcBorders>
            <w:shd w:val="clear" w:color="auto" w:fill="auto"/>
          </w:tcPr>
          <w:p w14:paraId="744AD425" w14:textId="77777777" w:rsidR="00FF7D86" w:rsidRDefault="00FF7D86">
            <w:pPr>
              <w:snapToGrid w:val="0"/>
              <w:rPr>
                <w:sz w:val="20"/>
                <w:szCs w:val="20"/>
              </w:rPr>
            </w:pPr>
            <w:proofErr w:type="spellStart"/>
            <w:r>
              <w:rPr>
                <w:sz w:val="20"/>
                <w:szCs w:val="20"/>
              </w:rPr>
              <w:t>Pč</w:t>
            </w:r>
            <w:proofErr w:type="spellEnd"/>
          </w:p>
          <w:p w14:paraId="75B97591" w14:textId="77777777" w:rsidR="00FF7D86" w:rsidRDefault="00FF7D86">
            <w:pPr>
              <w:rPr>
                <w:sz w:val="20"/>
                <w:szCs w:val="20"/>
              </w:rPr>
            </w:pPr>
            <w:proofErr w:type="spellStart"/>
            <w:r>
              <w:rPr>
                <w:sz w:val="20"/>
                <w:szCs w:val="20"/>
              </w:rPr>
              <w:t>Tv</w:t>
            </w:r>
            <w:proofErr w:type="spellEnd"/>
          </w:p>
          <w:p w14:paraId="40F9146B" w14:textId="77777777" w:rsidR="00FF7D86" w:rsidRDefault="00FF7D86">
            <w:pPr>
              <w:rPr>
                <w:sz w:val="20"/>
                <w:szCs w:val="20"/>
              </w:rPr>
            </w:pPr>
            <w:proofErr w:type="spellStart"/>
            <w:r>
              <w:rPr>
                <w:sz w:val="20"/>
                <w:szCs w:val="20"/>
              </w:rPr>
              <w:t>M</w:t>
            </w:r>
            <w:r w:rsidR="00D03DBA">
              <w:rPr>
                <w:sz w:val="20"/>
                <w:szCs w:val="20"/>
              </w:rPr>
              <w:t>a</w:t>
            </w:r>
            <w:proofErr w:type="spellEnd"/>
          </w:p>
        </w:tc>
        <w:tc>
          <w:tcPr>
            <w:tcW w:w="737" w:type="dxa"/>
            <w:tcBorders>
              <w:top w:val="single" w:sz="4" w:space="0" w:color="000000"/>
              <w:left w:val="single" w:sz="4" w:space="0" w:color="000000"/>
              <w:bottom w:val="single" w:sz="4" w:space="0" w:color="000000"/>
            </w:tcBorders>
            <w:shd w:val="clear" w:color="auto" w:fill="auto"/>
          </w:tcPr>
          <w:p w14:paraId="2E913506" w14:textId="77777777" w:rsidR="00FF7D86" w:rsidRDefault="00FF7D86">
            <w:pPr>
              <w:snapToGrid w:val="0"/>
              <w:rPr>
                <w:sz w:val="20"/>
                <w:szCs w:val="20"/>
              </w:rPr>
            </w:pPr>
            <w:proofErr w:type="spellStart"/>
            <w:r>
              <w:rPr>
                <w:sz w:val="20"/>
                <w:szCs w:val="20"/>
              </w:rPr>
              <w:t>Vv</w:t>
            </w:r>
            <w:proofErr w:type="spellEnd"/>
          </w:p>
          <w:p w14:paraId="13ABED17" w14:textId="77777777" w:rsidR="00FF7D86" w:rsidRDefault="00FF7D86">
            <w:pPr>
              <w:rPr>
                <w:sz w:val="20"/>
                <w:szCs w:val="20"/>
              </w:rPr>
            </w:pPr>
            <w:proofErr w:type="spellStart"/>
            <w:r>
              <w:rPr>
                <w:sz w:val="20"/>
                <w:szCs w:val="20"/>
              </w:rPr>
              <w:t>Pč</w:t>
            </w:r>
            <w:proofErr w:type="spellEnd"/>
          </w:p>
          <w:p w14:paraId="45B350E4" w14:textId="77777777" w:rsidR="00FF7D86" w:rsidRDefault="00FF7D86">
            <w:pPr>
              <w:rPr>
                <w:sz w:val="20"/>
                <w:szCs w:val="20"/>
              </w:rPr>
            </w:pPr>
            <w:proofErr w:type="spellStart"/>
            <w:r>
              <w:rPr>
                <w:sz w:val="20"/>
                <w:szCs w:val="20"/>
              </w:rPr>
              <w:t>Tv</w:t>
            </w:r>
            <w:proofErr w:type="spellEnd"/>
          </w:p>
          <w:p w14:paraId="3F28D2C3" w14:textId="77777777" w:rsidR="00FF7D86" w:rsidRDefault="00FF7D86">
            <w:pPr>
              <w:rPr>
                <w:sz w:val="20"/>
                <w:szCs w:val="20"/>
              </w:rPr>
            </w:pPr>
            <w:proofErr w:type="spellStart"/>
            <w:r>
              <w:rPr>
                <w:sz w:val="20"/>
                <w:szCs w:val="20"/>
              </w:rPr>
              <w:t>M</w:t>
            </w:r>
            <w:r w:rsidR="00D03DBA">
              <w:rPr>
                <w:sz w:val="20"/>
                <w:szCs w:val="20"/>
              </w:rPr>
              <w:t>a</w:t>
            </w:r>
            <w:proofErr w:type="spellEnd"/>
          </w:p>
          <w:p w14:paraId="1C2A5EA1" w14:textId="77777777" w:rsidR="00FF7D86" w:rsidRDefault="00FF7D86">
            <w:pPr>
              <w:rPr>
                <w:sz w:val="20"/>
                <w:szCs w:val="20"/>
              </w:rPr>
            </w:pPr>
            <w:r>
              <w:rPr>
                <w:sz w:val="20"/>
                <w:szCs w:val="20"/>
              </w:rPr>
              <w:t>F</w:t>
            </w:r>
            <w:r w:rsidR="00D03DBA">
              <w:rPr>
                <w:sz w:val="20"/>
                <w:szCs w:val="20"/>
              </w:rPr>
              <w:t>y</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207D0D86" w14:textId="77777777" w:rsidR="00FF7D86" w:rsidRDefault="00FF7D86">
            <w:pPr>
              <w:snapToGrid w:val="0"/>
              <w:rPr>
                <w:sz w:val="20"/>
                <w:szCs w:val="20"/>
              </w:rPr>
            </w:pPr>
            <w:proofErr w:type="spellStart"/>
            <w:r>
              <w:rPr>
                <w:sz w:val="20"/>
                <w:szCs w:val="20"/>
              </w:rPr>
              <w:t>Pč</w:t>
            </w:r>
            <w:proofErr w:type="spellEnd"/>
          </w:p>
          <w:p w14:paraId="787C88A5" w14:textId="77777777" w:rsidR="00FF7D86" w:rsidRDefault="00FF7D86">
            <w:pPr>
              <w:rPr>
                <w:sz w:val="20"/>
                <w:szCs w:val="20"/>
              </w:rPr>
            </w:pPr>
            <w:proofErr w:type="spellStart"/>
            <w:r>
              <w:rPr>
                <w:sz w:val="20"/>
                <w:szCs w:val="20"/>
              </w:rPr>
              <w:t>Tv</w:t>
            </w:r>
            <w:proofErr w:type="spellEnd"/>
          </w:p>
          <w:p w14:paraId="5C932045" w14:textId="77777777" w:rsidR="00FF7D86" w:rsidRDefault="00FF7D86">
            <w:pPr>
              <w:rPr>
                <w:sz w:val="20"/>
                <w:szCs w:val="20"/>
              </w:rPr>
            </w:pPr>
            <w:r>
              <w:rPr>
                <w:sz w:val="20"/>
                <w:szCs w:val="20"/>
              </w:rPr>
              <w:t>Z</w:t>
            </w:r>
            <w:r w:rsidR="00C855FA">
              <w:rPr>
                <w:sz w:val="20"/>
                <w:szCs w:val="20"/>
              </w:rPr>
              <w:t>e</w:t>
            </w:r>
          </w:p>
          <w:p w14:paraId="1349DA80" w14:textId="77777777" w:rsidR="00FF7D86" w:rsidRDefault="00FF7D86">
            <w:pPr>
              <w:rPr>
                <w:sz w:val="20"/>
                <w:szCs w:val="20"/>
              </w:rPr>
            </w:pPr>
            <w:proofErr w:type="spellStart"/>
            <w:r>
              <w:rPr>
                <w:sz w:val="20"/>
                <w:szCs w:val="20"/>
              </w:rPr>
              <w:t>Vz</w:t>
            </w:r>
            <w:proofErr w:type="spellEnd"/>
          </w:p>
          <w:p w14:paraId="13501567" w14:textId="77777777" w:rsidR="00FF7D86" w:rsidRDefault="00FF7D86">
            <w:pPr>
              <w:rPr>
                <w:sz w:val="20"/>
                <w:szCs w:val="20"/>
              </w:rPr>
            </w:pPr>
            <w:proofErr w:type="spellStart"/>
            <w:r>
              <w:rPr>
                <w:sz w:val="20"/>
                <w:szCs w:val="20"/>
              </w:rPr>
              <w:t>M</w:t>
            </w:r>
            <w:r w:rsidR="00D03DBA">
              <w:rPr>
                <w:sz w:val="20"/>
                <w:szCs w:val="20"/>
              </w:rPr>
              <w:t>a</w:t>
            </w:r>
            <w:proofErr w:type="spellEnd"/>
          </w:p>
        </w:tc>
      </w:tr>
      <w:tr w:rsidR="00FF7D86" w14:paraId="55384433" w14:textId="77777777">
        <w:tc>
          <w:tcPr>
            <w:tcW w:w="2438" w:type="dxa"/>
            <w:tcBorders>
              <w:top w:val="single" w:sz="4" w:space="0" w:color="000000"/>
              <w:left w:val="double" w:sz="1" w:space="0" w:color="000000"/>
              <w:bottom w:val="double" w:sz="1" w:space="0" w:color="000000"/>
            </w:tcBorders>
            <w:shd w:val="clear" w:color="auto" w:fill="auto"/>
          </w:tcPr>
          <w:p w14:paraId="1733AA17" w14:textId="77777777" w:rsidR="00FF7D86" w:rsidRDefault="00FF7D86">
            <w:pPr>
              <w:snapToGrid w:val="0"/>
              <w:rPr>
                <w:sz w:val="20"/>
                <w:szCs w:val="20"/>
              </w:rPr>
            </w:pPr>
            <w:r>
              <w:rPr>
                <w:sz w:val="20"/>
                <w:szCs w:val="20"/>
              </w:rPr>
              <w:t>Hodnoty, postoje, praktická etika</w:t>
            </w:r>
          </w:p>
        </w:tc>
        <w:tc>
          <w:tcPr>
            <w:tcW w:w="737" w:type="dxa"/>
            <w:tcBorders>
              <w:top w:val="single" w:sz="4" w:space="0" w:color="000000"/>
              <w:left w:val="single" w:sz="8" w:space="0" w:color="000000"/>
              <w:bottom w:val="double" w:sz="1" w:space="0" w:color="000000"/>
            </w:tcBorders>
            <w:shd w:val="clear" w:color="auto" w:fill="auto"/>
          </w:tcPr>
          <w:p w14:paraId="3410E357" w14:textId="77777777" w:rsidR="00FF7D86" w:rsidRDefault="00FF7D86">
            <w:pPr>
              <w:snapToGrid w:val="0"/>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double" w:sz="1" w:space="0" w:color="000000"/>
            </w:tcBorders>
            <w:shd w:val="clear" w:color="auto" w:fill="auto"/>
          </w:tcPr>
          <w:p w14:paraId="06EE46D1" w14:textId="77777777" w:rsidR="00FF7D86" w:rsidRDefault="00FF7D86">
            <w:pPr>
              <w:snapToGrid w:val="0"/>
              <w:rPr>
                <w:sz w:val="20"/>
                <w:szCs w:val="20"/>
              </w:rPr>
            </w:pPr>
            <w:proofErr w:type="spellStart"/>
            <w:r>
              <w:rPr>
                <w:sz w:val="20"/>
                <w:szCs w:val="20"/>
              </w:rPr>
              <w:t>M</w:t>
            </w:r>
            <w:r w:rsidR="00D03DBA">
              <w:rPr>
                <w:sz w:val="20"/>
                <w:szCs w:val="20"/>
              </w:rPr>
              <w:t>a</w:t>
            </w:r>
            <w:proofErr w:type="spellEnd"/>
          </w:p>
          <w:p w14:paraId="7E1F7AF7" w14:textId="77777777" w:rsidR="00FF7D86" w:rsidRDefault="00FF7D86">
            <w:pPr>
              <w:rPr>
                <w:sz w:val="20"/>
                <w:szCs w:val="20"/>
              </w:rPr>
            </w:pPr>
            <w:proofErr w:type="spellStart"/>
            <w:r>
              <w:rPr>
                <w:sz w:val="20"/>
                <w:szCs w:val="20"/>
              </w:rPr>
              <w:t>Vv</w:t>
            </w:r>
            <w:proofErr w:type="spellEnd"/>
          </w:p>
          <w:p w14:paraId="18BD5B08" w14:textId="77777777" w:rsidR="00FF7D86" w:rsidRDefault="00FF7D86">
            <w:pPr>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double" w:sz="1" w:space="0" w:color="000000"/>
            </w:tcBorders>
            <w:shd w:val="clear" w:color="auto" w:fill="auto"/>
          </w:tcPr>
          <w:p w14:paraId="3359FAC7" w14:textId="77777777" w:rsidR="00FF7D86" w:rsidRDefault="00FF7D86">
            <w:pPr>
              <w:snapToGrid w:val="0"/>
              <w:rPr>
                <w:sz w:val="20"/>
                <w:szCs w:val="20"/>
              </w:rPr>
            </w:pPr>
          </w:p>
        </w:tc>
        <w:tc>
          <w:tcPr>
            <w:tcW w:w="737" w:type="dxa"/>
            <w:tcBorders>
              <w:top w:val="single" w:sz="4" w:space="0" w:color="000000"/>
              <w:left w:val="single" w:sz="4" w:space="0" w:color="000000"/>
              <w:bottom w:val="double" w:sz="1" w:space="0" w:color="000000"/>
            </w:tcBorders>
            <w:shd w:val="clear" w:color="auto" w:fill="auto"/>
          </w:tcPr>
          <w:p w14:paraId="1DF678F7" w14:textId="77777777" w:rsidR="00FF7D86" w:rsidRDefault="00FF7D86">
            <w:pPr>
              <w:snapToGrid w:val="0"/>
              <w:rPr>
                <w:sz w:val="20"/>
                <w:szCs w:val="20"/>
              </w:rPr>
            </w:pPr>
            <w:proofErr w:type="spellStart"/>
            <w:r>
              <w:rPr>
                <w:sz w:val="20"/>
                <w:szCs w:val="20"/>
              </w:rPr>
              <w:t>Čj</w:t>
            </w:r>
            <w:proofErr w:type="spellEnd"/>
          </w:p>
          <w:p w14:paraId="138B58F3" w14:textId="77777777" w:rsidR="00FF7D86" w:rsidRDefault="00FF7D86">
            <w:pPr>
              <w:rPr>
                <w:sz w:val="20"/>
                <w:szCs w:val="20"/>
              </w:rPr>
            </w:pPr>
            <w:proofErr w:type="spellStart"/>
            <w:r>
              <w:rPr>
                <w:sz w:val="20"/>
                <w:szCs w:val="20"/>
              </w:rPr>
              <w:t>Pč</w:t>
            </w:r>
            <w:proofErr w:type="spellEnd"/>
          </w:p>
        </w:tc>
        <w:tc>
          <w:tcPr>
            <w:tcW w:w="737" w:type="dxa"/>
            <w:tcBorders>
              <w:top w:val="single" w:sz="4" w:space="0" w:color="000000"/>
              <w:left w:val="single" w:sz="4" w:space="0" w:color="000000"/>
              <w:bottom w:val="double" w:sz="1" w:space="0" w:color="000000"/>
            </w:tcBorders>
            <w:shd w:val="clear" w:color="auto" w:fill="auto"/>
          </w:tcPr>
          <w:p w14:paraId="63E0251D" w14:textId="77777777" w:rsidR="00FF7D86" w:rsidRDefault="00FF7D86">
            <w:pPr>
              <w:snapToGrid w:val="0"/>
              <w:rPr>
                <w:sz w:val="20"/>
                <w:szCs w:val="20"/>
              </w:rPr>
            </w:pPr>
          </w:p>
        </w:tc>
        <w:tc>
          <w:tcPr>
            <w:tcW w:w="737" w:type="dxa"/>
            <w:tcBorders>
              <w:top w:val="single" w:sz="4" w:space="0" w:color="000000"/>
              <w:left w:val="single" w:sz="8" w:space="0" w:color="000000"/>
              <w:bottom w:val="double" w:sz="1" w:space="0" w:color="000000"/>
            </w:tcBorders>
            <w:shd w:val="clear" w:color="auto" w:fill="auto"/>
          </w:tcPr>
          <w:p w14:paraId="28FCA446" w14:textId="77777777" w:rsidR="00FF7D86" w:rsidRDefault="00FF7D86">
            <w:pPr>
              <w:snapToGrid w:val="0"/>
              <w:rPr>
                <w:sz w:val="20"/>
                <w:szCs w:val="20"/>
              </w:rPr>
            </w:pPr>
            <w:proofErr w:type="spellStart"/>
            <w:r>
              <w:rPr>
                <w:sz w:val="20"/>
                <w:szCs w:val="20"/>
              </w:rPr>
              <w:t>Hv</w:t>
            </w:r>
            <w:proofErr w:type="spellEnd"/>
          </w:p>
          <w:p w14:paraId="7F36E9FE" w14:textId="77777777" w:rsidR="00FF7D86" w:rsidRDefault="00FF7D86">
            <w:pPr>
              <w:rPr>
                <w:sz w:val="20"/>
                <w:szCs w:val="20"/>
              </w:rPr>
            </w:pPr>
            <w:proofErr w:type="spellStart"/>
            <w:r>
              <w:rPr>
                <w:sz w:val="20"/>
                <w:szCs w:val="20"/>
              </w:rPr>
              <w:t>Tv</w:t>
            </w:r>
            <w:proofErr w:type="spellEnd"/>
          </w:p>
          <w:p w14:paraId="78BBA9EF" w14:textId="77777777" w:rsidR="00FF7D86" w:rsidRDefault="00FF7D86">
            <w:pPr>
              <w:rPr>
                <w:sz w:val="20"/>
                <w:szCs w:val="20"/>
              </w:rPr>
            </w:pPr>
            <w:proofErr w:type="spellStart"/>
            <w:r>
              <w:rPr>
                <w:sz w:val="20"/>
                <w:szCs w:val="20"/>
              </w:rPr>
              <w:t>Vz</w:t>
            </w:r>
            <w:proofErr w:type="spellEnd"/>
          </w:p>
        </w:tc>
        <w:tc>
          <w:tcPr>
            <w:tcW w:w="737" w:type="dxa"/>
            <w:tcBorders>
              <w:top w:val="single" w:sz="4" w:space="0" w:color="000000"/>
              <w:left w:val="single" w:sz="4" w:space="0" w:color="000000"/>
              <w:bottom w:val="double" w:sz="1" w:space="0" w:color="000000"/>
            </w:tcBorders>
            <w:shd w:val="clear" w:color="auto" w:fill="auto"/>
          </w:tcPr>
          <w:p w14:paraId="52732EFC" w14:textId="77777777" w:rsidR="00FF7D86" w:rsidRDefault="00FF7D86">
            <w:pPr>
              <w:snapToGrid w:val="0"/>
              <w:rPr>
                <w:sz w:val="20"/>
                <w:szCs w:val="20"/>
              </w:rPr>
            </w:pPr>
            <w:proofErr w:type="spellStart"/>
            <w:r>
              <w:rPr>
                <w:sz w:val="20"/>
                <w:szCs w:val="20"/>
              </w:rPr>
              <w:t>Tv</w:t>
            </w:r>
            <w:proofErr w:type="spellEnd"/>
          </w:p>
          <w:p w14:paraId="27DE4873" w14:textId="77777777" w:rsidR="00FF7D86" w:rsidRDefault="00FF7D86">
            <w:pPr>
              <w:rPr>
                <w:sz w:val="20"/>
                <w:szCs w:val="20"/>
              </w:rPr>
            </w:pPr>
            <w:r>
              <w:rPr>
                <w:sz w:val="20"/>
                <w:szCs w:val="20"/>
              </w:rPr>
              <w:t>Z</w:t>
            </w:r>
            <w:r w:rsidR="00D03DBA">
              <w:rPr>
                <w:sz w:val="20"/>
                <w:szCs w:val="20"/>
              </w:rPr>
              <w:t>e</w:t>
            </w:r>
          </w:p>
          <w:p w14:paraId="158E2185" w14:textId="5CCE08E3" w:rsidR="00FF7D86" w:rsidRDefault="00FF7D86">
            <w:pPr>
              <w:rPr>
                <w:sz w:val="20"/>
                <w:szCs w:val="20"/>
              </w:rPr>
            </w:pPr>
          </w:p>
        </w:tc>
        <w:tc>
          <w:tcPr>
            <w:tcW w:w="737" w:type="dxa"/>
            <w:tcBorders>
              <w:top w:val="single" w:sz="4" w:space="0" w:color="000000"/>
              <w:left w:val="single" w:sz="4" w:space="0" w:color="000000"/>
              <w:bottom w:val="double" w:sz="1" w:space="0" w:color="000000"/>
            </w:tcBorders>
            <w:shd w:val="clear" w:color="auto" w:fill="auto"/>
          </w:tcPr>
          <w:p w14:paraId="08A8B892" w14:textId="77777777" w:rsidR="00FF7D86" w:rsidRDefault="00FF7D86">
            <w:pPr>
              <w:snapToGrid w:val="0"/>
              <w:rPr>
                <w:sz w:val="20"/>
                <w:szCs w:val="20"/>
              </w:rPr>
            </w:pPr>
            <w:proofErr w:type="spellStart"/>
            <w:r>
              <w:rPr>
                <w:sz w:val="20"/>
                <w:szCs w:val="20"/>
              </w:rPr>
              <w:t>Hv</w:t>
            </w:r>
            <w:proofErr w:type="spellEnd"/>
          </w:p>
          <w:p w14:paraId="4BBD76EE" w14:textId="77777777" w:rsidR="00FF7D86" w:rsidRDefault="00FF7D86">
            <w:pPr>
              <w:rPr>
                <w:sz w:val="20"/>
                <w:szCs w:val="20"/>
              </w:rPr>
            </w:pPr>
            <w:r>
              <w:rPr>
                <w:sz w:val="20"/>
                <w:szCs w:val="20"/>
              </w:rPr>
              <w:t>Ov</w:t>
            </w:r>
          </w:p>
          <w:p w14:paraId="3E8863A6" w14:textId="77777777" w:rsidR="00FF7D86" w:rsidRDefault="00FF7D86">
            <w:pPr>
              <w:rPr>
                <w:sz w:val="20"/>
                <w:szCs w:val="20"/>
              </w:rPr>
            </w:pPr>
            <w:proofErr w:type="spellStart"/>
            <w:r>
              <w:rPr>
                <w:sz w:val="20"/>
                <w:szCs w:val="20"/>
              </w:rPr>
              <w:t>Tv</w:t>
            </w:r>
            <w:proofErr w:type="spellEnd"/>
          </w:p>
          <w:p w14:paraId="1163B352" w14:textId="77777777" w:rsidR="00FF7D86" w:rsidRDefault="00FF7D86">
            <w:pPr>
              <w:rPr>
                <w:sz w:val="20"/>
                <w:szCs w:val="20"/>
              </w:rPr>
            </w:pPr>
            <w:r>
              <w:rPr>
                <w:sz w:val="20"/>
                <w:szCs w:val="20"/>
              </w:rPr>
              <w:t>Z</w:t>
            </w:r>
            <w:r w:rsidR="00D03DBA">
              <w:rPr>
                <w:sz w:val="20"/>
                <w:szCs w:val="20"/>
              </w:rPr>
              <w:t>e</w:t>
            </w:r>
          </w:p>
          <w:p w14:paraId="38E3065D" w14:textId="6737E253" w:rsidR="00FF7D86" w:rsidRDefault="00FF7D86">
            <w:pPr>
              <w:rPr>
                <w:sz w:val="20"/>
                <w:szCs w:val="20"/>
              </w:rPr>
            </w:pPr>
          </w:p>
        </w:tc>
        <w:tc>
          <w:tcPr>
            <w:tcW w:w="767" w:type="dxa"/>
            <w:tcBorders>
              <w:top w:val="single" w:sz="4" w:space="0" w:color="000000"/>
              <w:left w:val="single" w:sz="4" w:space="0" w:color="000000"/>
              <w:bottom w:val="double" w:sz="1" w:space="0" w:color="000000"/>
              <w:right w:val="double" w:sz="1" w:space="0" w:color="000000"/>
            </w:tcBorders>
            <w:shd w:val="clear" w:color="auto" w:fill="auto"/>
          </w:tcPr>
          <w:p w14:paraId="7877F2C0" w14:textId="77777777" w:rsidR="00FF7D86" w:rsidRDefault="00FF7D86">
            <w:pPr>
              <w:snapToGrid w:val="0"/>
              <w:rPr>
                <w:sz w:val="20"/>
                <w:szCs w:val="20"/>
              </w:rPr>
            </w:pPr>
            <w:proofErr w:type="spellStart"/>
            <w:r>
              <w:rPr>
                <w:sz w:val="20"/>
                <w:szCs w:val="20"/>
              </w:rPr>
              <w:t>Hv</w:t>
            </w:r>
            <w:proofErr w:type="spellEnd"/>
          </w:p>
          <w:p w14:paraId="2CA8AF34" w14:textId="77777777" w:rsidR="00FF7D86" w:rsidRDefault="00FF7D86">
            <w:pPr>
              <w:rPr>
                <w:sz w:val="20"/>
                <w:szCs w:val="20"/>
              </w:rPr>
            </w:pPr>
            <w:proofErr w:type="spellStart"/>
            <w:r>
              <w:rPr>
                <w:sz w:val="20"/>
                <w:szCs w:val="20"/>
              </w:rPr>
              <w:t>Tv</w:t>
            </w:r>
            <w:proofErr w:type="spellEnd"/>
          </w:p>
          <w:p w14:paraId="5E5636AE" w14:textId="77777777" w:rsidR="00FF7D86" w:rsidRDefault="00FF7D86">
            <w:pPr>
              <w:rPr>
                <w:sz w:val="20"/>
                <w:szCs w:val="20"/>
              </w:rPr>
            </w:pPr>
            <w:proofErr w:type="spellStart"/>
            <w:r>
              <w:rPr>
                <w:sz w:val="20"/>
                <w:szCs w:val="20"/>
              </w:rPr>
              <w:t>Vv</w:t>
            </w:r>
            <w:proofErr w:type="spellEnd"/>
          </w:p>
          <w:p w14:paraId="2C7C946B" w14:textId="77777777" w:rsidR="00FF7D86" w:rsidRDefault="00FF7D86">
            <w:pPr>
              <w:rPr>
                <w:sz w:val="20"/>
                <w:szCs w:val="20"/>
              </w:rPr>
            </w:pPr>
            <w:proofErr w:type="spellStart"/>
            <w:r>
              <w:rPr>
                <w:sz w:val="20"/>
                <w:szCs w:val="20"/>
              </w:rPr>
              <w:t>Tv</w:t>
            </w:r>
            <w:proofErr w:type="spellEnd"/>
          </w:p>
          <w:p w14:paraId="4256933B" w14:textId="77777777" w:rsidR="00FF7D86" w:rsidRDefault="00FF7D86">
            <w:pPr>
              <w:rPr>
                <w:sz w:val="20"/>
                <w:szCs w:val="20"/>
              </w:rPr>
            </w:pPr>
            <w:r>
              <w:rPr>
                <w:sz w:val="20"/>
                <w:szCs w:val="20"/>
              </w:rPr>
              <w:t>Z</w:t>
            </w:r>
            <w:r w:rsidR="00D03DBA">
              <w:rPr>
                <w:sz w:val="20"/>
                <w:szCs w:val="20"/>
              </w:rPr>
              <w:t>e</w:t>
            </w:r>
          </w:p>
          <w:p w14:paraId="0E5B076B" w14:textId="77777777" w:rsidR="00FF7D86" w:rsidRDefault="00FF7D86">
            <w:pPr>
              <w:rPr>
                <w:sz w:val="20"/>
                <w:szCs w:val="20"/>
              </w:rPr>
            </w:pPr>
            <w:proofErr w:type="spellStart"/>
            <w:r>
              <w:rPr>
                <w:sz w:val="20"/>
                <w:szCs w:val="20"/>
              </w:rPr>
              <w:t>Vz</w:t>
            </w:r>
            <w:proofErr w:type="spellEnd"/>
          </w:p>
        </w:tc>
      </w:tr>
    </w:tbl>
    <w:p w14:paraId="6A9D386F" w14:textId="77777777" w:rsidR="00FF7D86" w:rsidRDefault="00FF7D86">
      <w:pPr>
        <w:pStyle w:val="Nadpis2"/>
        <w:jc w:val="left"/>
        <w:rPr>
          <w:iCs w:val="0"/>
        </w:rPr>
      </w:pPr>
      <w:bookmarkStart w:id="38" w:name="_Toc144273787"/>
      <w:r>
        <w:rPr>
          <w:iCs w:val="0"/>
        </w:rPr>
        <w:t>Výchova demokratického občana</w:t>
      </w:r>
      <w:bookmarkEnd w:id="38"/>
    </w:p>
    <w:p w14:paraId="2C8AE759" w14:textId="77777777" w:rsidR="00FF7D86" w:rsidRDefault="00FF7D86">
      <w:pPr>
        <w:rPr>
          <w:b/>
          <w:sz w:val="28"/>
          <w:szCs w:val="28"/>
        </w:rPr>
      </w:pPr>
    </w:p>
    <w:tbl>
      <w:tblPr>
        <w:tblW w:w="0" w:type="auto"/>
        <w:tblInd w:w="-15" w:type="dxa"/>
        <w:tblLayout w:type="fixed"/>
        <w:tblLook w:val="0000" w:firstRow="0" w:lastRow="0" w:firstColumn="0" w:lastColumn="0" w:noHBand="0" w:noVBand="0"/>
      </w:tblPr>
      <w:tblGrid>
        <w:gridCol w:w="2438"/>
        <w:gridCol w:w="737"/>
        <w:gridCol w:w="737"/>
        <w:gridCol w:w="737"/>
        <w:gridCol w:w="737"/>
        <w:gridCol w:w="737"/>
        <w:gridCol w:w="737"/>
        <w:gridCol w:w="737"/>
        <w:gridCol w:w="737"/>
        <w:gridCol w:w="767"/>
      </w:tblGrid>
      <w:tr w:rsidR="00FF7D86" w14:paraId="4D926454" w14:textId="77777777">
        <w:trPr>
          <w:trHeight w:val="504"/>
          <w:tblHeader/>
        </w:trPr>
        <w:tc>
          <w:tcPr>
            <w:tcW w:w="9101" w:type="dxa"/>
            <w:gridSpan w:val="10"/>
            <w:tcBorders>
              <w:top w:val="double" w:sz="1" w:space="0" w:color="000000"/>
              <w:left w:val="double" w:sz="1" w:space="0" w:color="000000"/>
              <w:bottom w:val="single" w:sz="4" w:space="0" w:color="000000"/>
              <w:right w:val="double" w:sz="1" w:space="0" w:color="000000"/>
            </w:tcBorders>
            <w:shd w:val="clear" w:color="auto" w:fill="FFFFFF"/>
            <w:vAlign w:val="center"/>
          </w:tcPr>
          <w:p w14:paraId="67D9FFD2" w14:textId="77777777" w:rsidR="00FF7D86" w:rsidRDefault="00FF7D86">
            <w:pPr>
              <w:snapToGrid w:val="0"/>
              <w:jc w:val="center"/>
              <w:rPr>
                <w:b/>
                <w:sz w:val="20"/>
                <w:szCs w:val="20"/>
              </w:rPr>
            </w:pPr>
            <w:r>
              <w:rPr>
                <w:b/>
                <w:sz w:val="20"/>
                <w:szCs w:val="20"/>
              </w:rPr>
              <w:t>2. Výchova demokratického občana</w:t>
            </w:r>
          </w:p>
          <w:p w14:paraId="313807DD" w14:textId="77777777" w:rsidR="00FF7D86" w:rsidRDefault="00FF7D86">
            <w:pPr>
              <w:jc w:val="center"/>
              <w:rPr>
                <w:b/>
                <w:sz w:val="20"/>
                <w:szCs w:val="20"/>
              </w:rPr>
            </w:pPr>
          </w:p>
        </w:tc>
      </w:tr>
      <w:tr w:rsidR="00FF7D86" w14:paraId="3779772B" w14:textId="77777777">
        <w:trPr>
          <w:trHeight w:val="504"/>
          <w:tblHeader/>
        </w:trPr>
        <w:tc>
          <w:tcPr>
            <w:tcW w:w="2438" w:type="dxa"/>
            <w:vMerge w:val="restart"/>
            <w:tcBorders>
              <w:top w:val="single" w:sz="4" w:space="0" w:color="000000"/>
              <w:left w:val="double" w:sz="1" w:space="0" w:color="000000"/>
              <w:bottom w:val="single" w:sz="4" w:space="0" w:color="000000"/>
            </w:tcBorders>
            <w:shd w:val="clear" w:color="auto" w:fill="FFFFFF"/>
            <w:vAlign w:val="center"/>
          </w:tcPr>
          <w:p w14:paraId="041FC974" w14:textId="77777777" w:rsidR="00FF7D86" w:rsidRDefault="00FF7D86" w:rsidP="00D03DBA">
            <w:pPr>
              <w:snapToGrid w:val="0"/>
              <w:jc w:val="center"/>
              <w:rPr>
                <w:b/>
                <w:sz w:val="20"/>
                <w:szCs w:val="20"/>
              </w:rPr>
            </w:pPr>
            <w:r>
              <w:rPr>
                <w:b/>
                <w:sz w:val="20"/>
                <w:szCs w:val="20"/>
              </w:rPr>
              <w:t>T</w:t>
            </w:r>
            <w:r w:rsidR="00D03DBA">
              <w:rPr>
                <w:b/>
                <w:sz w:val="20"/>
                <w:szCs w:val="20"/>
              </w:rPr>
              <w:t>e</w:t>
            </w:r>
            <w:r>
              <w:rPr>
                <w:b/>
                <w:sz w:val="20"/>
                <w:szCs w:val="20"/>
              </w:rPr>
              <w:t xml:space="preserve">matické okruhy </w:t>
            </w:r>
          </w:p>
        </w:tc>
        <w:tc>
          <w:tcPr>
            <w:tcW w:w="3685" w:type="dxa"/>
            <w:gridSpan w:val="5"/>
            <w:tcBorders>
              <w:top w:val="single" w:sz="4" w:space="0" w:color="000000"/>
              <w:left w:val="single" w:sz="8" w:space="0" w:color="000000"/>
              <w:bottom w:val="single" w:sz="4" w:space="0" w:color="000000"/>
            </w:tcBorders>
            <w:shd w:val="clear" w:color="auto" w:fill="FFFFFF"/>
            <w:vAlign w:val="center"/>
          </w:tcPr>
          <w:p w14:paraId="52801FEF" w14:textId="77777777" w:rsidR="00FF7D86" w:rsidRDefault="00FF7D86">
            <w:pPr>
              <w:snapToGrid w:val="0"/>
              <w:jc w:val="center"/>
              <w:rPr>
                <w:b/>
                <w:sz w:val="20"/>
                <w:szCs w:val="20"/>
              </w:rPr>
            </w:pPr>
            <w:r>
              <w:rPr>
                <w:b/>
                <w:sz w:val="20"/>
                <w:szCs w:val="20"/>
              </w:rPr>
              <w:t>1.</w:t>
            </w:r>
            <w:r w:rsidR="00D03DBA">
              <w:rPr>
                <w:b/>
                <w:sz w:val="20"/>
                <w:szCs w:val="20"/>
              </w:rPr>
              <w:t xml:space="preserve"> </w:t>
            </w:r>
            <w:r>
              <w:rPr>
                <w:b/>
                <w:sz w:val="20"/>
                <w:szCs w:val="20"/>
              </w:rPr>
              <w:t>stupeň</w:t>
            </w:r>
          </w:p>
        </w:tc>
        <w:tc>
          <w:tcPr>
            <w:tcW w:w="2978" w:type="dxa"/>
            <w:gridSpan w:val="4"/>
            <w:tcBorders>
              <w:top w:val="single" w:sz="4" w:space="0" w:color="000000"/>
              <w:left w:val="single" w:sz="8" w:space="0" w:color="000000"/>
              <w:bottom w:val="single" w:sz="4" w:space="0" w:color="000000"/>
              <w:right w:val="double" w:sz="1" w:space="0" w:color="000000"/>
            </w:tcBorders>
            <w:shd w:val="clear" w:color="auto" w:fill="FFFFFF"/>
            <w:vAlign w:val="center"/>
          </w:tcPr>
          <w:p w14:paraId="185607E4" w14:textId="77777777" w:rsidR="00FF7D86" w:rsidRDefault="00FF7D86">
            <w:pPr>
              <w:snapToGrid w:val="0"/>
              <w:jc w:val="center"/>
              <w:rPr>
                <w:b/>
                <w:sz w:val="20"/>
                <w:szCs w:val="20"/>
              </w:rPr>
            </w:pPr>
            <w:r>
              <w:rPr>
                <w:b/>
                <w:sz w:val="20"/>
                <w:szCs w:val="20"/>
              </w:rPr>
              <w:t>2.</w:t>
            </w:r>
            <w:r w:rsidR="00D03DBA">
              <w:rPr>
                <w:b/>
                <w:sz w:val="20"/>
                <w:szCs w:val="20"/>
              </w:rPr>
              <w:t xml:space="preserve"> </w:t>
            </w:r>
            <w:r>
              <w:rPr>
                <w:b/>
                <w:sz w:val="20"/>
                <w:szCs w:val="20"/>
              </w:rPr>
              <w:t>stupeň</w:t>
            </w:r>
          </w:p>
        </w:tc>
      </w:tr>
      <w:tr w:rsidR="00FF7D86" w14:paraId="589FD930" w14:textId="77777777">
        <w:trPr>
          <w:trHeight w:val="504"/>
          <w:tblHeader/>
        </w:trPr>
        <w:tc>
          <w:tcPr>
            <w:tcW w:w="2438" w:type="dxa"/>
            <w:vMerge/>
            <w:tcBorders>
              <w:top w:val="single" w:sz="4" w:space="0" w:color="000000"/>
              <w:left w:val="double" w:sz="1" w:space="0" w:color="000000"/>
              <w:bottom w:val="single" w:sz="8" w:space="0" w:color="000000"/>
            </w:tcBorders>
            <w:shd w:val="clear" w:color="auto" w:fill="D9D9D9"/>
            <w:vAlign w:val="center"/>
          </w:tcPr>
          <w:p w14:paraId="49DD6F15" w14:textId="77777777" w:rsidR="00FF7D86" w:rsidRDefault="00FF7D86">
            <w:pPr>
              <w:snapToGrid w:val="0"/>
              <w:jc w:val="center"/>
              <w:rPr>
                <w:sz w:val="20"/>
                <w:szCs w:val="20"/>
              </w:rPr>
            </w:pPr>
          </w:p>
        </w:tc>
        <w:tc>
          <w:tcPr>
            <w:tcW w:w="737" w:type="dxa"/>
            <w:tcBorders>
              <w:top w:val="single" w:sz="4" w:space="0" w:color="000000"/>
              <w:left w:val="single" w:sz="8" w:space="0" w:color="000000"/>
              <w:bottom w:val="single" w:sz="8" w:space="0" w:color="000000"/>
            </w:tcBorders>
            <w:shd w:val="clear" w:color="auto" w:fill="FFFFFF"/>
            <w:vAlign w:val="center"/>
          </w:tcPr>
          <w:p w14:paraId="4EFB56E3" w14:textId="77777777" w:rsidR="00FF7D86" w:rsidRDefault="00FF7D86">
            <w:pPr>
              <w:snapToGrid w:val="0"/>
              <w:jc w:val="center"/>
              <w:rPr>
                <w:b/>
                <w:sz w:val="20"/>
                <w:szCs w:val="20"/>
              </w:rPr>
            </w:pPr>
            <w:r>
              <w:rPr>
                <w:b/>
                <w:sz w:val="20"/>
                <w:szCs w:val="20"/>
              </w:rPr>
              <w:t>1.</w:t>
            </w:r>
          </w:p>
        </w:tc>
        <w:tc>
          <w:tcPr>
            <w:tcW w:w="737" w:type="dxa"/>
            <w:tcBorders>
              <w:top w:val="single" w:sz="4" w:space="0" w:color="000000"/>
              <w:left w:val="single" w:sz="4" w:space="0" w:color="000000"/>
              <w:bottom w:val="single" w:sz="8" w:space="0" w:color="000000"/>
            </w:tcBorders>
            <w:shd w:val="clear" w:color="auto" w:fill="FFFFFF"/>
            <w:vAlign w:val="center"/>
          </w:tcPr>
          <w:p w14:paraId="1B412FA3" w14:textId="77777777" w:rsidR="00FF7D86" w:rsidRDefault="00FF7D86">
            <w:pPr>
              <w:snapToGrid w:val="0"/>
              <w:jc w:val="center"/>
              <w:rPr>
                <w:b/>
                <w:sz w:val="20"/>
                <w:szCs w:val="20"/>
              </w:rPr>
            </w:pPr>
            <w:r>
              <w:rPr>
                <w:b/>
                <w:sz w:val="20"/>
                <w:szCs w:val="20"/>
              </w:rPr>
              <w:t>2.</w:t>
            </w:r>
          </w:p>
        </w:tc>
        <w:tc>
          <w:tcPr>
            <w:tcW w:w="737" w:type="dxa"/>
            <w:tcBorders>
              <w:top w:val="single" w:sz="4" w:space="0" w:color="000000"/>
              <w:left w:val="single" w:sz="4" w:space="0" w:color="000000"/>
              <w:bottom w:val="single" w:sz="8" w:space="0" w:color="000000"/>
            </w:tcBorders>
            <w:shd w:val="clear" w:color="auto" w:fill="FFFFFF"/>
            <w:vAlign w:val="center"/>
          </w:tcPr>
          <w:p w14:paraId="2ECD4CA5" w14:textId="77777777" w:rsidR="00FF7D86" w:rsidRDefault="00FF7D86">
            <w:pPr>
              <w:snapToGrid w:val="0"/>
              <w:jc w:val="center"/>
              <w:rPr>
                <w:b/>
                <w:sz w:val="20"/>
                <w:szCs w:val="20"/>
              </w:rPr>
            </w:pPr>
            <w:r>
              <w:rPr>
                <w:b/>
                <w:sz w:val="20"/>
                <w:szCs w:val="20"/>
              </w:rPr>
              <w:t>3.</w:t>
            </w:r>
          </w:p>
        </w:tc>
        <w:tc>
          <w:tcPr>
            <w:tcW w:w="737" w:type="dxa"/>
            <w:tcBorders>
              <w:top w:val="single" w:sz="4" w:space="0" w:color="000000"/>
              <w:left w:val="single" w:sz="4" w:space="0" w:color="000000"/>
              <w:bottom w:val="single" w:sz="8" w:space="0" w:color="000000"/>
            </w:tcBorders>
            <w:shd w:val="clear" w:color="auto" w:fill="FFFFFF"/>
            <w:vAlign w:val="center"/>
          </w:tcPr>
          <w:p w14:paraId="150213E9" w14:textId="77777777" w:rsidR="00FF7D86" w:rsidRDefault="00FF7D86">
            <w:pPr>
              <w:snapToGrid w:val="0"/>
              <w:jc w:val="center"/>
              <w:rPr>
                <w:b/>
                <w:sz w:val="20"/>
                <w:szCs w:val="20"/>
              </w:rPr>
            </w:pPr>
            <w:r>
              <w:rPr>
                <w:b/>
                <w:sz w:val="20"/>
                <w:szCs w:val="20"/>
              </w:rPr>
              <w:t>4.</w:t>
            </w:r>
          </w:p>
        </w:tc>
        <w:tc>
          <w:tcPr>
            <w:tcW w:w="737" w:type="dxa"/>
            <w:tcBorders>
              <w:top w:val="single" w:sz="4" w:space="0" w:color="000000"/>
              <w:left w:val="single" w:sz="4" w:space="0" w:color="000000"/>
              <w:bottom w:val="single" w:sz="8" w:space="0" w:color="000000"/>
            </w:tcBorders>
            <w:shd w:val="clear" w:color="auto" w:fill="FFFFFF"/>
            <w:vAlign w:val="center"/>
          </w:tcPr>
          <w:p w14:paraId="0BC28D71" w14:textId="77777777" w:rsidR="00FF7D86" w:rsidRDefault="00FF7D86">
            <w:pPr>
              <w:snapToGrid w:val="0"/>
              <w:jc w:val="center"/>
              <w:rPr>
                <w:b/>
                <w:sz w:val="20"/>
                <w:szCs w:val="20"/>
              </w:rPr>
            </w:pPr>
            <w:r>
              <w:rPr>
                <w:b/>
                <w:sz w:val="20"/>
                <w:szCs w:val="20"/>
              </w:rPr>
              <w:t>5.</w:t>
            </w:r>
          </w:p>
        </w:tc>
        <w:tc>
          <w:tcPr>
            <w:tcW w:w="737" w:type="dxa"/>
            <w:tcBorders>
              <w:top w:val="single" w:sz="4" w:space="0" w:color="000000"/>
              <w:left w:val="single" w:sz="8" w:space="0" w:color="000000"/>
              <w:bottom w:val="single" w:sz="8" w:space="0" w:color="000000"/>
            </w:tcBorders>
            <w:shd w:val="clear" w:color="auto" w:fill="FFFFFF"/>
            <w:vAlign w:val="center"/>
          </w:tcPr>
          <w:p w14:paraId="41B8D994" w14:textId="77777777" w:rsidR="00FF7D86" w:rsidRDefault="00FF7D86">
            <w:pPr>
              <w:snapToGrid w:val="0"/>
              <w:jc w:val="center"/>
              <w:rPr>
                <w:b/>
                <w:sz w:val="20"/>
                <w:szCs w:val="20"/>
              </w:rPr>
            </w:pPr>
            <w:r>
              <w:rPr>
                <w:b/>
                <w:sz w:val="20"/>
                <w:szCs w:val="20"/>
              </w:rPr>
              <w:t>6.</w:t>
            </w:r>
          </w:p>
        </w:tc>
        <w:tc>
          <w:tcPr>
            <w:tcW w:w="737" w:type="dxa"/>
            <w:tcBorders>
              <w:top w:val="single" w:sz="4" w:space="0" w:color="000000"/>
              <w:left w:val="single" w:sz="4" w:space="0" w:color="000000"/>
              <w:bottom w:val="single" w:sz="8" w:space="0" w:color="000000"/>
            </w:tcBorders>
            <w:shd w:val="clear" w:color="auto" w:fill="FFFFFF"/>
            <w:vAlign w:val="center"/>
          </w:tcPr>
          <w:p w14:paraId="6B7FDF13" w14:textId="77777777" w:rsidR="00FF7D86" w:rsidRDefault="00FF7D86">
            <w:pPr>
              <w:snapToGrid w:val="0"/>
              <w:jc w:val="center"/>
              <w:rPr>
                <w:b/>
                <w:sz w:val="20"/>
                <w:szCs w:val="20"/>
              </w:rPr>
            </w:pPr>
            <w:r>
              <w:rPr>
                <w:b/>
                <w:sz w:val="20"/>
                <w:szCs w:val="20"/>
              </w:rPr>
              <w:t>7.</w:t>
            </w:r>
          </w:p>
        </w:tc>
        <w:tc>
          <w:tcPr>
            <w:tcW w:w="737" w:type="dxa"/>
            <w:tcBorders>
              <w:top w:val="single" w:sz="4" w:space="0" w:color="000000"/>
              <w:left w:val="single" w:sz="4" w:space="0" w:color="000000"/>
              <w:bottom w:val="single" w:sz="8" w:space="0" w:color="000000"/>
            </w:tcBorders>
            <w:shd w:val="clear" w:color="auto" w:fill="FFFFFF"/>
            <w:vAlign w:val="center"/>
          </w:tcPr>
          <w:p w14:paraId="239DD3B7" w14:textId="77777777" w:rsidR="00FF7D86" w:rsidRDefault="00FF7D86">
            <w:pPr>
              <w:snapToGrid w:val="0"/>
              <w:jc w:val="center"/>
              <w:rPr>
                <w:b/>
                <w:sz w:val="20"/>
                <w:szCs w:val="20"/>
              </w:rPr>
            </w:pPr>
            <w:r>
              <w:rPr>
                <w:b/>
                <w:sz w:val="20"/>
                <w:szCs w:val="20"/>
              </w:rPr>
              <w:t>8.</w:t>
            </w:r>
          </w:p>
        </w:tc>
        <w:tc>
          <w:tcPr>
            <w:tcW w:w="767" w:type="dxa"/>
            <w:tcBorders>
              <w:top w:val="single" w:sz="4" w:space="0" w:color="000000"/>
              <w:left w:val="single" w:sz="4" w:space="0" w:color="000000"/>
              <w:bottom w:val="single" w:sz="8" w:space="0" w:color="000000"/>
              <w:right w:val="double" w:sz="1" w:space="0" w:color="000000"/>
            </w:tcBorders>
            <w:shd w:val="clear" w:color="auto" w:fill="FFFFFF"/>
            <w:vAlign w:val="center"/>
          </w:tcPr>
          <w:p w14:paraId="78CFD809" w14:textId="77777777" w:rsidR="00FF7D86" w:rsidRDefault="00FF7D86">
            <w:pPr>
              <w:snapToGrid w:val="0"/>
              <w:jc w:val="center"/>
              <w:rPr>
                <w:b/>
                <w:sz w:val="20"/>
                <w:szCs w:val="20"/>
              </w:rPr>
            </w:pPr>
            <w:r>
              <w:rPr>
                <w:b/>
                <w:sz w:val="20"/>
                <w:szCs w:val="20"/>
              </w:rPr>
              <w:t>9.</w:t>
            </w:r>
          </w:p>
        </w:tc>
      </w:tr>
      <w:tr w:rsidR="00FF7D86" w14:paraId="7F2D2B8C" w14:textId="77777777" w:rsidTr="0066681C">
        <w:tc>
          <w:tcPr>
            <w:tcW w:w="2438" w:type="dxa"/>
            <w:tcBorders>
              <w:top w:val="single" w:sz="8" w:space="0" w:color="000000"/>
              <w:left w:val="double" w:sz="1" w:space="0" w:color="000000"/>
              <w:bottom w:val="single" w:sz="4" w:space="0" w:color="000000"/>
            </w:tcBorders>
            <w:shd w:val="clear" w:color="auto" w:fill="auto"/>
          </w:tcPr>
          <w:p w14:paraId="075BF376" w14:textId="77777777" w:rsidR="00FF7D86" w:rsidRDefault="00FF7D86">
            <w:pPr>
              <w:snapToGrid w:val="0"/>
              <w:rPr>
                <w:b/>
                <w:sz w:val="20"/>
                <w:szCs w:val="20"/>
              </w:rPr>
            </w:pPr>
          </w:p>
        </w:tc>
        <w:tc>
          <w:tcPr>
            <w:tcW w:w="737" w:type="dxa"/>
            <w:tcBorders>
              <w:top w:val="single" w:sz="8" w:space="0" w:color="000000"/>
              <w:left w:val="single" w:sz="8" w:space="0" w:color="000000"/>
              <w:bottom w:val="single" w:sz="4" w:space="0" w:color="000000"/>
            </w:tcBorders>
            <w:shd w:val="clear" w:color="auto" w:fill="auto"/>
          </w:tcPr>
          <w:p w14:paraId="6D97B45B"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6FEEF3A1"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3D0548F8"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0ECD3813"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71ECEC8B" w14:textId="77777777" w:rsidR="00FF7D86" w:rsidRDefault="00FF7D86">
            <w:pPr>
              <w:snapToGrid w:val="0"/>
              <w:rPr>
                <w:sz w:val="20"/>
                <w:szCs w:val="20"/>
              </w:rPr>
            </w:pPr>
          </w:p>
        </w:tc>
        <w:tc>
          <w:tcPr>
            <w:tcW w:w="737" w:type="dxa"/>
            <w:tcBorders>
              <w:top w:val="single" w:sz="8" w:space="0" w:color="000000"/>
              <w:left w:val="single" w:sz="8" w:space="0" w:color="000000"/>
              <w:bottom w:val="single" w:sz="4" w:space="0" w:color="000000"/>
            </w:tcBorders>
            <w:shd w:val="clear" w:color="auto" w:fill="auto"/>
            <w:vAlign w:val="center"/>
          </w:tcPr>
          <w:p w14:paraId="293B80D1"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vAlign w:val="center"/>
          </w:tcPr>
          <w:p w14:paraId="6AC99030"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vAlign w:val="center"/>
          </w:tcPr>
          <w:p w14:paraId="51AD7F77" w14:textId="77777777" w:rsidR="00FF7D86" w:rsidRDefault="00FF7D86">
            <w:pPr>
              <w:snapToGrid w:val="0"/>
              <w:rPr>
                <w:sz w:val="20"/>
                <w:szCs w:val="20"/>
              </w:rPr>
            </w:pPr>
          </w:p>
        </w:tc>
        <w:tc>
          <w:tcPr>
            <w:tcW w:w="767" w:type="dxa"/>
            <w:tcBorders>
              <w:top w:val="single" w:sz="8" w:space="0" w:color="000000"/>
              <w:left w:val="single" w:sz="4" w:space="0" w:color="000000"/>
              <w:bottom w:val="single" w:sz="4" w:space="0" w:color="000000"/>
              <w:right w:val="double" w:sz="1" w:space="0" w:color="000000"/>
            </w:tcBorders>
            <w:shd w:val="clear" w:color="auto" w:fill="auto"/>
            <w:vAlign w:val="center"/>
          </w:tcPr>
          <w:p w14:paraId="07FFE627" w14:textId="77777777" w:rsidR="00FF7D86" w:rsidRDefault="00FF7D86">
            <w:pPr>
              <w:snapToGrid w:val="0"/>
              <w:rPr>
                <w:sz w:val="20"/>
                <w:szCs w:val="20"/>
              </w:rPr>
            </w:pPr>
          </w:p>
        </w:tc>
      </w:tr>
      <w:tr w:rsidR="00FF7D86" w14:paraId="4A981A72" w14:textId="77777777">
        <w:tc>
          <w:tcPr>
            <w:tcW w:w="2438" w:type="dxa"/>
            <w:tcBorders>
              <w:top w:val="single" w:sz="4" w:space="0" w:color="000000"/>
              <w:left w:val="double" w:sz="1" w:space="0" w:color="000000"/>
              <w:bottom w:val="single" w:sz="4" w:space="0" w:color="000000"/>
            </w:tcBorders>
            <w:shd w:val="clear" w:color="auto" w:fill="auto"/>
          </w:tcPr>
          <w:p w14:paraId="02ECA1B5" w14:textId="77777777" w:rsidR="00FF7D86" w:rsidRDefault="00FF7D86">
            <w:pPr>
              <w:snapToGrid w:val="0"/>
              <w:rPr>
                <w:sz w:val="20"/>
                <w:szCs w:val="20"/>
              </w:rPr>
            </w:pPr>
            <w:r>
              <w:rPr>
                <w:sz w:val="20"/>
                <w:szCs w:val="20"/>
              </w:rPr>
              <w:t>Občanská společnost a škola</w:t>
            </w:r>
          </w:p>
        </w:tc>
        <w:tc>
          <w:tcPr>
            <w:tcW w:w="737" w:type="dxa"/>
            <w:tcBorders>
              <w:top w:val="single" w:sz="4" w:space="0" w:color="000000"/>
              <w:left w:val="single" w:sz="8" w:space="0" w:color="000000"/>
              <w:bottom w:val="single" w:sz="4" w:space="0" w:color="000000"/>
            </w:tcBorders>
            <w:shd w:val="clear" w:color="auto" w:fill="auto"/>
          </w:tcPr>
          <w:p w14:paraId="4B045C5E" w14:textId="77777777" w:rsidR="00FF7D86" w:rsidRDefault="00FF7D86">
            <w:pPr>
              <w:snapToGrid w:val="0"/>
              <w:rPr>
                <w:sz w:val="20"/>
                <w:szCs w:val="20"/>
              </w:rPr>
            </w:pPr>
            <w:proofErr w:type="spellStart"/>
            <w:r>
              <w:rPr>
                <w:sz w:val="20"/>
                <w:szCs w:val="20"/>
              </w:rPr>
              <w:t>M</w:t>
            </w:r>
            <w:r w:rsidR="00D03DBA">
              <w:rPr>
                <w:sz w:val="20"/>
                <w:szCs w:val="20"/>
              </w:rPr>
              <w:t>a</w:t>
            </w:r>
            <w:proofErr w:type="spellEnd"/>
          </w:p>
          <w:p w14:paraId="01586429"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single" w:sz="4" w:space="0" w:color="000000"/>
            </w:tcBorders>
            <w:shd w:val="clear" w:color="auto" w:fill="auto"/>
          </w:tcPr>
          <w:p w14:paraId="3707337D" w14:textId="77777777" w:rsidR="00FF7D86" w:rsidRDefault="00FF7D86">
            <w:pPr>
              <w:snapToGrid w:val="0"/>
              <w:rPr>
                <w:sz w:val="20"/>
                <w:szCs w:val="20"/>
              </w:rPr>
            </w:pPr>
            <w:proofErr w:type="spellStart"/>
            <w:r>
              <w:rPr>
                <w:sz w:val="20"/>
                <w:szCs w:val="20"/>
              </w:rPr>
              <w:t>Čj</w:t>
            </w:r>
            <w:proofErr w:type="spellEnd"/>
          </w:p>
          <w:p w14:paraId="2A4F1DE7" w14:textId="77777777" w:rsidR="00FF7D86" w:rsidRDefault="00FF7D86">
            <w:pPr>
              <w:rPr>
                <w:sz w:val="20"/>
                <w:szCs w:val="20"/>
              </w:rPr>
            </w:pPr>
            <w:proofErr w:type="spellStart"/>
            <w:r>
              <w:rPr>
                <w:sz w:val="20"/>
                <w:szCs w:val="20"/>
              </w:rPr>
              <w:t>M</w:t>
            </w:r>
            <w:r w:rsidR="00D03DBA">
              <w:rPr>
                <w:sz w:val="20"/>
                <w:szCs w:val="20"/>
              </w:rPr>
              <w:t>a</w:t>
            </w:r>
            <w:proofErr w:type="spellEnd"/>
          </w:p>
          <w:p w14:paraId="383ADD8B" w14:textId="77777777" w:rsidR="00FF7D86" w:rsidRDefault="00FF7D86">
            <w:pPr>
              <w:rPr>
                <w:sz w:val="20"/>
                <w:szCs w:val="20"/>
              </w:rPr>
            </w:pPr>
            <w:proofErr w:type="spellStart"/>
            <w:r>
              <w:rPr>
                <w:sz w:val="20"/>
                <w:szCs w:val="20"/>
              </w:rPr>
              <w:t>Vv</w:t>
            </w:r>
            <w:proofErr w:type="spellEnd"/>
          </w:p>
          <w:p w14:paraId="4551E0EE" w14:textId="77777777" w:rsidR="00FF7D86" w:rsidRDefault="00FF7D86">
            <w:pPr>
              <w:rPr>
                <w:sz w:val="20"/>
                <w:szCs w:val="20"/>
              </w:rPr>
            </w:pPr>
            <w:proofErr w:type="spellStart"/>
            <w:r>
              <w:rPr>
                <w:sz w:val="20"/>
                <w:szCs w:val="20"/>
              </w:rPr>
              <w:t>Prv</w:t>
            </w:r>
            <w:proofErr w:type="spellEnd"/>
          </w:p>
          <w:p w14:paraId="712EF694"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single" w:sz="4" w:space="0" w:color="000000"/>
            </w:tcBorders>
            <w:shd w:val="clear" w:color="auto" w:fill="auto"/>
          </w:tcPr>
          <w:p w14:paraId="31B69017" w14:textId="77777777" w:rsidR="00FF7D86" w:rsidRDefault="00FF7D86">
            <w:pPr>
              <w:snapToGrid w:val="0"/>
              <w:rPr>
                <w:sz w:val="20"/>
                <w:szCs w:val="20"/>
              </w:rPr>
            </w:pPr>
            <w:proofErr w:type="spellStart"/>
            <w:r>
              <w:rPr>
                <w:sz w:val="20"/>
                <w:szCs w:val="20"/>
              </w:rPr>
              <w:t>Čj</w:t>
            </w:r>
            <w:proofErr w:type="spellEnd"/>
          </w:p>
          <w:p w14:paraId="43C293CD" w14:textId="77777777" w:rsidR="00FF7D86" w:rsidRDefault="00FF7D86">
            <w:pPr>
              <w:rPr>
                <w:sz w:val="20"/>
                <w:szCs w:val="20"/>
              </w:rPr>
            </w:pPr>
            <w:proofErr w:type="spellStart"/>
            <w:r>
              <w:rPr>
                <w:sz w:val="20"/>
                <w:szCs w:val="20"/>
              </w:rPr>
              <w:t>Prv</w:t>
            </w:r>
            <w:proofErr w:type="spellEnd"/>
          </w:p>
          <w:p w14:paraId="1AAD0A53" w14:textId="77777777" w:rsidR="00FF7D86" w:rsidRDefault="00FF7D86">
            <w:pPr>
              <w:rPr>
                <w:sz w:val="20"/>
                <w:szCs w:val="20"/>
              </w:rPr>
            </w:pPr>
            <w:proofErr w:type="spellStart"/>
            <w:r>
              <w:rPr>
                <w:sz w:val="20"/>
                <w:szCs w:val="20"/>
              </w:rPr>
              <w:t>Vv</w:t>
            </w:r>
            <w:proofErr w:type="spellEnd"/>
          </w:p>
          <w:p w14:paraId="7B71C660" w14:textId="77777777" w:rsidR="00FF7D86" w:rsidRDefault="00FF7D86">
            <w:pPr>
              <w:rPr>
                <w:sz w:val="20"/>
                <w:szCs w:val="20"/>
              </w:rPr>
            </w:pPr>
            <w:proofErr w:type="spellStart"/>
            <w:r>
              <w:rPr>
                <w:sz w:val="20"/>
                <w:szCs w:val="20"/>
              </w:rPr>
              <w:t>Hv</w:t>
            </w:r>
            <w:proofErr w:type="spellEnd"/>
          </w:p>
          <w:p w14:paraId="56D441DE" w14:textId="77777777" w:rsidR="00FF7D86" w:rsidRDefault="00FF7D86">
            <w:pPr>
              <w:rPr>
                <w:sz w:val="20"/>
                <w:szCs w:val="20"/>
              </w:rPr>
            </w:pPr>
            <w:proofErr w:type="spellStart"/>
            <w:r>
              <w:rPr>
                <w:sz w:val="20"/>
                <w:szCs w:val="20"/>
              </w:rPr>
              <w:t>M</w:t>
            </w:r>
            <w:r w:rsidR="00D03DBA">
              <w:rPr>
                <w:sz w:val="20"/>
                <w:szCs w:val="20"/>
              </w:rPr>
              <w:t>a</w:t>
            </w:r>
            <w:proofErr w:type="spellEnd"/>
          </w:p>
        </w:tc>
        <w:tc>
          <w:tcPr>
            <w:tcW w:w="737" w:type="dxa"/>
            <w:tcBorders>
              <w:top w:val="single" w:sz="4" w:space="0" w:color="000000"/>
              <w:left w:val="single" w:sz="4" w:space="0" w:color="000000"/>
              <w:bottom w:val="single" w:sz="4" w:space="0" w:color="000000"/>
            </w:tcBorders>
            <w:shd w:val="clear" w:color="auto" w:fill="auto"/>
          </w:tcPr>
          <w:p w14:paraId="27EFB831" w14:textId="77777777" w:rsidR="00FF7D86" w:rsidRDefault="00FF7D86">
            <w:pPr>
              <w:snapToGrid w:val="0"/>
              <w:rPr>
                <w:sz w:val="20"/>
                <w:szCs w:val="20"/>
              </w:rPr>
            </w:pPr>
            <w:r>
              <w:rPr>
                <w:sz w:val="20"/>
                <w:szCs w:val="20"/>
              </w:rPr>
              <w:t>Aj</w:t>
            </w:r>
          </w:p>
          <w:p w14:paraId="327A01C6" w14:textId="77777777" w:rsidR="00FF7D86" w:rsidRDefault="00FF7D86" w:rsidP="00D0621E">
            <w:pPr>
              <w:rPr>
                <w:sz w:val="20"/>
                <w:szCs w:val="20"/>
              </w:rPr>
            </w:pPr>
            <w:proofErr w:type="spellStart"/>
            <w:r>
              <w:rPr>
                <w:sz w:val="20"/>
                <w:szCs w:val="20"/>
              </w:rPr>
              <w:t>V</w:t>
            </w:r>
            <w:r w:rsidR="00D0621E">
              <w:rPr>
                <w:sz w:val="20"/>
                <w:szCs w:val="20"/>
              </w:rPr>
              <w:t>l</w:t>
            </w:r>
            <w:proofErr w:type="spellEnd"/>
          </w:p>
        </w:tc>
        <w:tc>
          <w:tcPr>
            <w:tcW w:w="737" w:type="dxa"/>
            <w:tcBorders>
              <w:top w:val="single" w:sz="4" w:space="0" w:color="000000"/>
              <w:left w:val="single" w:sz="4" w:space="0" w:color="000000"/>
              <w:bottom w:val="single" w:sz="4" w:space="0" w:color="000000"/>
            </w:tcBorders>
            <w:shd w:val="clear" w:color="auto" w:fill="auto"/>
          </w:tcPr>
          <w:p w14:paraId="0DA2D7D5" w14:textId="77777777" w:rsidR="00FF7D86" w:rsidRDefault="00FF7D86">
            <w:pPr>
              <w:snapToGrid w:val="0"/>
              <w:rPr>
                <w:sz w:val="20"/>
                <w:szCs w:val="20"/>
              </w:rPr>
            </w:pPr>
            <w:proofErr w:type="spellStart"/>
            <w:r>
              <w:rPr>
                <w:sz w:val="20"/>
                <w:szCs w:val="20"/>
              </w:rPr>
              <w:t>Čj</w:t>
            </w:r>
            <w:proofErr w:type="spellEnd"/>
          </w:p>
          <w:p w14:paraId="3B3EC41F" w14:textId="77777777" w:rsidR="00FF7D86" w:rsidRDefault="00FF7D86">
            <w:pPr>
              <w:rPr>
                <w:sz w:val="20"/>
                <w:szCs w:val="20"/>
              </w:rPr>
            </w:pPr>
            <w:proofErr w:type="spellStart"/>
            <w:r>
              <w:rPr>
                <w:sz w:val="20"/>
                <w:szCs w:val="20"/>
              </w:rPr>
              <w:t>V</w:t>
            </w:r>
            <w:r w:rsidR="00D0621E">
              <w:rPr>
                <w:sz w:val="20"/>
                <w:szCs w:val="20"/>
              </w:rPr>
              <w:t>l</w:t>
            </w:r>
            <w:proofErr w:type="spellEnd"/>
          </w:p>
          <w:p w14:paraId="71F6A683" w14:textId="77777777" w:rsidR="00FF7D86" w:rsidRDefault="00C855FA">
            <w:pPr>
              <w:rPr>
                <w:sz w:val="20"/>
                <w:szCs w:val="20"/>
              </w:rPr>
            </w:pPr>
            <w:proofErr w:type="spellStart"/>
            <w:r>
              <w:rPr>
                <w:sz w:val="20"/>
                <w:szCs w:val="20"/>
              </w:rPr>
              <w:t>Vv</w:t>
            </w:r>
            <w:proofErr w:type="spellEnd"/>
          </w:p>
        </w:tc>
        <w:tc>
          <w:tcPr>
            <w:tcW w:w="737" w:type="dxa"/>
            <w:tcBorders>
              <w:top w:val="single" w:sz="4" w:space="0" w:color="000000"/>
              <w:left w:val="single" w:sz="8" w:space="0" w:color="000000"/>
              <w:bottom w:val="single" w:sz="4" w:space="0" w:color="000000"/>
            </w:tcBorders>
            <w:shd w:val="clear" w:color="auto" w:fill="auto"/>
          </w:tcPr>
          <w:p w14:paraId="1E5ED3D9" w14:textId="77777777" w:rsidR="00FF7D86" w:rsidRDefault="00FF7D86">
            <w:pPr>
              <w:snapToGrid w:val="0"/>
              <w:rPr>
                <w:sz w:val="20"/>
                <w:szCs w:val="20"/>
              </w:rPr>
            </w:pPr>
            <w:r>
              <w:rPr>
                <w:sz w:val="20"/>
                <w:szCs w:val="20"/>
              </w:rPr>
              <w:t>Ov</w:t>
            </w:r>
          </w:p>
          <w:p w14:paraId="36F1E0CF" w14:textId="77777777" w:rsidR="00FF7D86" w:rsidRDefault="00FF7D86">
            <w:pPr>
              <w:rPr>
                <w:sz w:val="20"/>
                <w:szCs w:val="20"/>
              </w:rPr>
            </w:pPr>
            <w:proofErr w:type="spellStart"/>
            <w:r>
              <w:rPr>
                <w:sz w:val="20"/>
                <w:szCs w:val="20"/>
              </w:rPr>
              <w:t>Vz</w:t>
            </w:r>
            <w:proofErr w:type="spellEnd"/>
          </w:p>
        </w:tc>
        <w:tc>
          <w:tcPr>
            <w:tcW w:w="737" w:type="dxa"/>
            <w:tcBorders>
              <w:top w:val="single" w:sz="4" w:space="0" w:color="000000"/>
              <w:left w:val="single" w:sz="4" w:space="0" w:color="000000"/>
              <w:bottom w:val="single" w:sz="4" w:space="0" w:color="000000"/>
            </w:tcBorders>
            <w:shd w:val="clear" w:color="auto" w:fill="auto"/>
          </w:tcPr>
          <w:p w14:paraId="784A28C8" w14:textId="77777777" w:rsidR="00FF7D86" w:rsidRDefault="00F22CD4">
            <w:pPr>
              <w:snapToGrid w:val="0"/>
              <w:rPr>
                <w:sz w:val="20"/>
                <w:szCs w:val="20"/>
              </w:rPr>
            </w:pPr>
            <w:r>
              <w:rPr>
                <w:sz w:val="20"/>
                <w:szCs w:val="20"/>
              </w:rPr>
              <w:t>Ov</w:t>
            </w:r>
          </w:p>
        </w:tc>
        <w:tc>
          <w:tcPr>
            <w:tcW w:w="737" w:type="dxa"/>
            <w:tcBorders>
              <w:top w:val="single" w:sz="4" w:space="0" w:color="000000"/>
              <w:left w:val="single" w:sz="4" w:space="0" w:color="000000"/>
              <w:bottom w:val="single" w:sz="4" w:space="0" w:color="000000"/>
            </w:tcBorders>
            <w:shd w:val="clear" w:color="auto" w:fill="auto"/>
          </w:tcPr>
          <w:p w14:paraId="500B7AB7" w14:textId="77777777" w:rsidR="00FF7D86" w:rsidRDefault="00F22CD4">
            <w:pPr>
              <w:snapToGrid w:val="0"/>
              <w:rPr>
                <w:sz w:val="20"/>
                <w:szCs w:val="20"/>
              </w:rPr>
            </w:pPr>
            <w:r>
              <w:rPr>
                <w:sz w:val="20"/>
                <w:szCs w:val="20"/>
              </w:rPr>
              <w:t>Ov</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636F9446" w14:textId="77777777" w:rsidR="00FF7D86" w:rsidRDefault="00F22CD4">
            <w:pPr>
              <w:snapToGrid w:val="0"/>
              <w:rPr>
                <w:sz w:val="20"/>
                <w:szCs w:val="20"/>
              </w:rPr>
            </w:pPr>
            <w:r>
              <w:rPr>
                <w:sz w:val="20"/>
                <w:szCs w:val="20"/>
              </w:rPr>
              <w:t>Ov</w:t>
            </w:r>
          </w:p>
        </w:tc>
      </w:tr>
      <w:tr w:rsidR="00FF7D86" w14:paraId="2560F92D" w14:textId="77777777">
        <w:tc>
          <w:tcPr>
            <w:tcW w:w="2438" w:type="dxa"/>
            <w:tcBorders>
              <w:top w:val="single" w:sz="4" w:space="0" w:color="000000"/>
              <w:left w:val="double" w:sz="1" w:space="0" w:color="000000"/>
              <w:bottom w:val="single" w:sz="4" w:space="0" w:color="000000"/>
            </w:tcBorders>
            <w:shd w:val="clear" w:color="auto" w:fill="auto"/>
          </w:tcPr>
          <w:p w14:paraId="483B5929" w14:textId="77777777" w:rsidR="00FF7D86" w:rsidRDefault="00FF7D86" w:rsidP="00F22CD4">
            <w:pPr>
              <w:snapToGrid w:val="0"/>
              <w:jc w:val="left"/>
              <w:rPr>
                <w:sz w:val="20"/>
                <w:szCs w:val="20"/>
              </w:rPr>
            </w:pPr>
            <w:r>
              <w:rPr>
                <w:sz w:val="20"/>
                <w:szCs w:val="20"/>
              </w:rPr>
              <w:t xml:space="preserve">Občan, </w:t>
            </w:r>
            <w:r w:rsidR="00C855FA">
              <w:rPr>
                <w:sz w:val="20"/>
                <w:szCs w:val="20"/>
              </w:rPr>
              <w:t>o</w:t>
            </w:r>
            <w:r>
              <w:rPr>
                <w:sz w:val="20"/>
                <w:szCs w:val="20"/>
              </w:rPr>
              <w:t>bčanská společnost a stát</w:t>
            </w:r>
          </w:p>
        </w:tc>
        <w:tc>
          <w:tcPr>
            <w:tcW w:w="737" w:type="dxa"/>
            <w:tcBorders>
              <w:top w:val="single" w:sz="4" w:space="0" w:color="000000"/>
              <w:left w:val="single" w:sz="8" w:space="0" w:color="000000"/>
              <w:bottom w:val="single" w:sz="4" w:space="0" w:color="000000"/>
            </w:tcBorders>
            <w:shd w:val="clear" w:color="auto" w:fill="auto"/>
          </w:tcPr>
          <w:p w14:paraId="27D85A41"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320B39B8" w14:textId="77777777" w:rsidR="00D03DBA" w:rsidRDefault="00FF7D86" w:rsidP="00D03DBA">
            <w:pPr>
              <w:snapToGrid w:val="0"/>
              <w:rPr>
                <w:sz w:val="20"/>
                <w:szCs w:val="20"/>
              </w:rPr>
            </w:pPr>
            <w:proofErr w:type="spellStart"/>
            <w:r>
              <w:rPr>
                <w:sz w:val="20"/>
                <w:szCs w:val="20"/>
              </w:rPr>
              <w:t>M</w:t>
            </w:r>
            <w:r w:rsidR="00D03DBA">
              <w:rPr>
                <w:sz w:val="20"/>
                <w:szCs w:val="20"/>
              </w:rPr>
              <w:t>a</w:t>
            </w:r>
            <w:proofErr w:type="spellEnd"/>
          </w:p>
          <w:p w14:paraId="73B213F8" w14:textId="77777777" w:rsidR="00FF7D86" w:rsidRDefault="00FF7D86" w:rsidP="00D03DBA">
            <w:pPr>
              <w:snapToGrid w:val="0"/>
              <w:rPr>
                <w:sz w:val="20"/>
                <w:szCs w:val="20"/>
              </w:rPr>
            </w:pPr>
            <w:proofErr w:type="spellStart"/>
            <w:r>
              <w:rPr>
                <w:sz w:val="20"/>
                <w:szCs w:val="20"/>
              </w:rPr>
              <w:t>Vv</w:t>
            </w:r>
            <w:proofErr w:type="spellEnd"/>
          </w:p>
          <w:p w14:paraId="11B4FFEA" w14:textId="77777777" w:rsidR="00FF7D86" w:rsidRDefault="00FF7D86">
            <w:pPr>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single" w:sz="4" w:space="0" w:color="000000"/>
            </w:tcBorders>
            <w:shd w:val="clear" w:color="auto" w:fill="auto"/>
          </w:tcPr>
          <w:p w14:paraId="67CA805C" w14:textId="77777777" w:rsidR="00FF7D86" w:rsidRDefault="00FF7D86">
            <w:pPr>
              <w:snapToGrid w:val="0"/>
              <w:rPr>
                <w:sz w:val="20"/>
                <w:szCs w:val="20"/>
              </w:rPr>
            </w:pPr>
            <w:proofErr w:type="spellStart"/>
            <w:r>
              <w:rPr>
                <w:sz w:val="20"/>
                <w:szCs w:val="20"/>
              </w:rPr>
              <w:t>Prv</w:t>
            </w:r>
            <w:proofErr w:type="spellEnd"/>
          </w:p>
          <w:p w14:paraId="5EAB26C8" w14:textId="77777777" w:rsidR="00FF7D86" w:rsidRDefault="00FF7D86">
            <w:pPr>
              <w:rPr>
                <w:sz w:val="20"/>
                <w:szCs w:val="20"/>
              </w:rPr>
            </w:pPr>
            <w:r>
              <w:rPr>
                <w:sz w:val="20"/>
                <w:szCs w:val="20"/>
              </w:rPr>
              <w:t>Aj</w:t>
            </w:r>
          </w:p>
        </w:tc>
        <w:tc>
          <w:tcPr>
            <w:tcW w:w="737" w:type="dxa"/>
            <w:tcBorders>
              <w:top w:val="single" w:sz="4" w:space="0" w:color="000000"/>
              <w:left w:val="single" w:sz="4" w:space="0" w:color="000000"/>
              <w:bottom w:val="single" w:sz="4" w:space="0" w:color="000000"/>
            </w:tcBorders>
            <w:shd w:val="clear" w:color="auto" w:fill="auto"/>
          </w:tcPr>
          <w:p w14:paraId="66FBACEE" w14:textId="77777777" w:rsidR="00FF7D86" w:rsidRDefault="00FF7D86" w:rsidP="00D0621E">
            <w:pPr>
              <w:snapToGrid w:val="0"/>
              <w:rPr>
                <w:sz w:val="20"/>
                <w:szCs w:val="20"/>
              </w:rPr>
            </w:pPr>
            <w:proofErr w:type="spellStart"/>
            <w:r>
              <w:rPr>
                <w:sz w:val="20"/>
                <w:szCs w:val="20"/>
              </w:rPr>
              <w:t>V</w:t>
            </w:r>
            <w:r w:rsidR="00D0621E">
              <w:rPr>
                <w:sz w:val="20"/>
                <w:szCs w:val="20"/>
              </w:rPr>
              <w:t>l</w:t>
            </w:r>
            <w:proofErr w:type="spellEnd"/>
          </w:p>
        </w:tc>
        <w:tc>
          <w:tcPr>
            <w:tcW w:w="737" w:type="dxa"/>
            <w:tcBorders>
              <w:top w:val="single" w:sz="4" w:space="0" w:color="000000"/>
              <w:left w:val="single" w:sz="4" w:space="0" w:color="000000"/>
              <w:bottom w:val="single" w:sz="4" w:space="0" w:color="000000"/>
            </w:tcBorders>
            <w:shd w:val="clear" w:color="auto" w:fill="auto"/>
          </w:tcPr>
          <w:p w14:paraId="60262457" w14:textId="77777777" w:rsidR="00FF7D86" w:rsidRDefault="00FF7D86" w:rsidP="00D0621E">
            <w:pPr>
              <w:snapToGrid w:val="0"/>
              <w:rPr>
                <w:sz w:val="20"/>
                <w:szCs w:val="20"/>
              </w:rPr>
            </w:pPr>
            <w:proofErr w:type="spellStart"/>
            <w:r>
              <w:rPr>
                <w:sz w:val="20"/>
                <w:szCs w:val="20"/>
              </w:rPr>
              <w:t>V</w:t>
            </w:r>
            <w:r w:rsidR="00D0621E">
              <w:rPr>
                <w:sz w:val="20"/>
                <w:szCs w:val="20"/>
              </w:rPr>
              <w:t>l</w:t>
            </w:r>
            <w:proofErr w:type="spellEnd"/>
          </w:p>
        </w:tc>
        <w:tc>
          <w:tcPr>
            <w:tcW w:w="737" w:type="dxa"/>
            <w:tcBorders>
              <w:top w:val="single" w:sz="4" w:space="0" w:color="000000"/>
              <w:left w:val="single" w:sz="8" w:space="0" w:color="000000"/>
              <w:bottom w:val="single" w:sz="4" w:space="0" w:color="000000"/>
            </w:tcBorders>
            <w:shd w:val="clear" w:color="auto" w:fill="auto"/>
          </w:tcPr>
          <w:p w14:paraId="324CFD71" w14:textId="77777777" w:rsidR="00FF7D86" w:rsidRDefault="00FF7D86">
            <w:pPr>
              <w:snapToGrid w:val="0"/>
              <w:rPr>
                <w:sz w:val="20"/>
                <w:szCs w:val="20"/>
              </w:rPr>
            </w:pPr>
            <w:r>
              <w:rPr>
                <w:sz w:val="20"/>
                <w:szCs w:val="20"/>
              </w:rPr>
              <w:t>In</w:t>
            </w:r>
          </w:p>
          <w:p w14:paraId="4EA397BD" w14:textId="77777777" w:rsidR="00FF7D86" w:rsidRDefault="00FF7D86">
            <w:pPr>
              <w:rPr>
                <w:sz w:val="20"/>
                <w:szCs w:val="20"/>
              </w:rPr>
            </w:pPr>
            <w:proofErr w:type="spellStart"/>
            <w:r>
              <w:rPr>
                <w:sz w:val="20"/>
                <w:szCs w:val="20"/>
              </w:rPr>
              <w:t>D</w:t>
            </w:r>
            <w:r w:rsidR="00D03DBA">
              <w:rPr>
                <w:sz w:val="20"/>
                <w:szCs w:val="20"/>
              </w:rPr>
              <w:t>ě</w:t>
            </w:r>
            <w:proofErr w:type="spellEnd"/>
          </w:p>
          <w:p w14:paraId="750116A2" w14:textId="77777777" w:rsidR="005F5F27" w:rsidRDefault="00FF7D86">
            <w:pPr>
              <w:rPr>
                <w:sz w:val="20"/>
                <w:szCs w:val="20"/>
              </w:rPr>
            </w:pPr>
            <w:proofErr w:type="spellStart"/>
            <w:r>
              <w:rPr>
                <w:sz w:val="20"/>
                <w:szCs w:val="20"/>
              </w:rPr>
              <w:t>V</w:t>
            </w:r>
            <w:r w:rsidR="005F5F27">
              <w:rPr>
                <w:sz w:val="20"/>
                <w:szCs w:val="20"/>
              </w:rPr>
              <w:t>z</w:t>
            </w:r>
            <w:proofErr w:type="spellEnd"/>
          </w:p>
          <w:p w14:paraId="45CE310C" w14:textId="77777777" w:rsidR="00FF7D86" w:rsidRDefault="005F5F27" w:rsidP="005F5F27">
            <w:pPr>
              <w:rPr>
                <w:sz w:val="20"/>
                <w:szCs w:val="20"/>
              </w:rPr>
            </w:pPr>
            <w:r>
              <w:rPr>
                <w:sz w:val="20"/>
                <w:szCs w:val="20"/>
              </w:rPr>
              <w:t>Ov</w:t>
            </w:r>
          </w:p>
        </w:tc>
        <w:tc>
          <w:tcPr>
            <w:tcW w:w="737" w:type="dxa"/>
            <w:tcBorders>
              <w:top w:val="single" w:sz="4" w:space="0" w:color="000000"/>
              <w:left w:val="single" w:sz="4" w:space="0" w:color="000000"/>
              <w:bottom w:val="single" w:sz="4" w:space="0" w:color="000000"/>
            </w:tcBorders>
            <w:shd w:val="clear" w:color="auto" w:fill="auto"/>
          </w:tcPr>
          <w:p w14:paraId="123C7E4A" w14:textId="77777777" w:rsidR="00FF7D86" w:rsidRDefault="00FF7D86">
            <w:pPr>
              <w:snapToGrid w:val="0"/>
              <w:rPr>
                <w:sz w:val="20"/>
                <w:szCs w:val="20"/>
              </w:rPr>
            </w:pPr>
            <w:r>
              <w:rPr>
                <w:sz w:val="20"/>
                <w:szCs w:val="20"/>
              </w:rPr>
              <w:t>In</w:t>
            </w:r>
          </w:p>
          <w:p w14:paraId="35C5AA0F" w14:textId="77777777" w:rsidR="00FF7D86" w:rsidRDefault="00FF7D86">
            <w:pPr>
              <w:rPr>
                <w:sz w:val="20"/>
                <w:szCs w:val="20"/>
              </w:rPr>
            </w:pPr>
            <w:proofErr w:type="spellStart"/>
            <w:r>
              <w:rPr>
                <w:sz w:val="20"/>
                <w:szCs w:val="20"/>
              </w:rPr>
              <w:t>D</w:t>
            </w:r>
            <w:r w:rsidR="00D03DBA">
              <w:rPr>
                <w:sz w:val="20"/>
                <w:szCs w:val="20"/>
              </w:rPr>
              <w:t>ě</w:t>
            </w:r>
            <w:proofErr w:type="spellEnd"/>
          </w:p>
          <w:p w14:paraId="2A82B19B" w14:textId="77777777" w:rsidR="005F5F27" w:rsidRDefault="005F5F27">
            <w:pPr>
              <w:rPr>
                <w:sz w:val="20"/>
                <w:szCs w:val="20"/>
              </w:rPr>
            </w:pPr>
            <w:r>
              <w:rPr>
                <w:sz w:val="20"/>
                <w:szCs w:val="20"/>
              </w:rPr>
              <w:t>Ov</w:t>
            </w:r>
          </w:p>
        </w:tc>
        <w:tc>
          <w:tcPr>
            <w:tcW w:w="737" w:type="dxa"/>
            <w:tcBorders>
              <w:top w:val="single" w:sz="4" w:space="0" w:color="000000"/>
              <w:left w:val="single" w:sz="4" w:space="0" w:color="000000"/>
              <w:bottom w:val="single" w:sz="4" w:space="0" w:color="000000"/>
            </w:tcBorders>
            <w:shd w:val="clear" w:color="auto" w:fill="auto"/>
          </w:tcPr>
          <w:p w14:paraId="72E462F1" w14:textId="77777777" w:rsidR="00FF7D86" w:rsidRDefault="00FF7D86">
            <w:pPr>
              <w:snapToGrid w:val="0"/>
              <w:rPr>
                <w:sz w:val="20"/>
                <w:szCs w:val="20"/>
              </w:rPr>
            </w:pPr>
            <w:r>
              <w:rPr>
                <w:sz w:val="20"/>
                <w:szCs w:val="20"/>
              </w:rPr>
              <w:t>In</w:t>
            </w:r>
          </w:p>
          <w:p w14:paraId="3EB4BD60" w14:textId="77777777" w:rsidR="00FF7D86" w:rsidRDefault="00FF7D86">
            <w:pPr>
              <w:rPr>
                <w:sz w:val="20"/>
                <w:szCs w:val="20"/>
              </w:rPr>
            </w:pPr>
            <w:proofErr w:type="spellStart"/>
            <w:r>
              <w:rPr>
                <w:sz w:val="20"/>
                <w:szCs w:val="20"/>
              </w:rPr>
              <w:t>Pč</w:t>
            </w:r>
            <w:proofErr w:type="spellEnd"/>
          </w:p>
          <w:p w14:paraId="36D1CF3D" w14:textId="77777777" w:rsidR="00FF7D86" w:rsidRDefault="00FF7D86">
            <w:pPr>
              <w:rPr>
                <w:sz w:val="20"/>
                <w:szCs w:val="20"/>
              </w:rPr>
            </w:pPr>
            <w:proofErr w:type="spellStart"/>
            <w:r>
              <w:rPr>
                <w:sz w:val="20"/>
                <w:szCs w:val="20"/>
              </w:rPr>
              <w:t>Čj</w:t>
            </w:r>
            <w:proofErr w:type="spellEnd"/>
          </w:p>
          <w:p w14:paraId="2A0815F4" w14:textId="77777777" w:rsidR="00FF7D86" w:rsidRDefault="00FF7D86">
            <w:pPr>
              <w:rPr>
                <w:sz w:val="20"/>
                <w:szCs w:val="20"/>
              </w:rPr>
            </w:pPr>
            <w:proofErr w:type="spellStart"/>
            <w:r>
              <w:rPr>
                <w:sz w:val="20"/>
                <w:szCs w:val="20"/>
              </w:rPr>
              <w:t>D</w:t>
            </w:r>
            <w:r w:rsidR="00D03DBA">
              <w:rPr>
                <w:sz w:val="20"/>
                <w:szCs w:val="20"/>
              </w:rPr>
              <w:t>ě</w:t>
            </w:r>
            <w:proofErr w:type="spellEnd"/>
          </w:p>
          <w:p w14:paraId="133EED5D" w14:textId="77777777" w:rsidR="00FF7D86" w:rsidRDefault="00FF7D86">
            <w:pPr>
              <w:rPr>
                <w:sz w:val="20"/>
                <w:szCs w:val="20"/>
              </w:rPr>
            </w:pPr>
            <w:r>
              <w:rPr>
                <w:sz w:val="20"/>
                <w:szCs w:val="20"/>
              </w:rPr>
              <w:t>Z</w:t>
            </w:r>
            <w:r w:rsidR="00D03DBA">
              <w:rPr>
                <w:sz w:val="20"/>
                <w:szCs w:val="20"/>
              </w:rPr>
              <w:t>e</w:t>
            </w:r>
          </w:p>
          <w:p w14:paraId="7024B358" w14:textId="65F27FA3" w:rsidR="00FF7D86" w:rsidRDefault="00FF7D86">
            <w:pPr>
              <w:rPr>
                <w:sz w:val="20"/>
                <w:szCs w:val="20"/>
              </w:rPr>
            </w:pP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4B011767" w14:textId="77777777" w:rsidR="00FF7D86" w:rsidRDefault="00FF7D86" w:rsidP="00D03DBA">
            <w:pPr>
              <w:snapToGrid w:val="0"/>
              <w:rPr>
                <w:sz w:val="20"/>
                <w:szCs w:val="20"/>
              </w:rPr>
            </w:pPr>
            <w:r>
              <w:rPr>
                <w:sz w:val="20"/>
                <w:szCs w:val="20"/>
              </w:rPr>
              <w:t>In</w:t>
            </w:r>
          </w:p>
          <w:p w14:paraId="03EB9B92" w14:textId="77777777" w:rsidR="00FF7D86" w:rsidRDefault="00FF7D86">
            <w:pPr>
              <w:rPr>
                <w:sz w:val="20"/>
                <w:szCs w:val="20"/>
              </w:rPr>
            </w:pPr>
            <w:proofErr w:type="spellStart"/>
            <w:r>
              <w:rPr>
                <w:sz w:val="20"/>
                <w:szCs w:val="20"/>
              </w:rPr>
              <w:t>Pč</w:t>
            </w:r>
            <w:proofErr w:type="spellEnd"/>
          </w:p>
          <w:p w14:paraId="00BBD8A8" w14:textId="77777777" w:rsidR="00FF7D86" w:rsidRDefault="00FF7D86">
            <w:pPr>
              <w:rPr>
                <w:sz w:val="20"/>
                <w:szCs w:val="20"/>
              </w:rPr>
            </w:pPr>
            <w:proofErr w:type="spellStart"/>
            <w:r>
              <w:rPr>
                <w:sz w:val="20"/>
                <w:szCs w:val="20"/>
              </w:rPr>
              <w:t>Čj</w:t>
            </w:r>
            <w:proofErr w:type="spellEnd"/>
          </w:p>
          <w:p w14:paraId="41734361" w14:textId="77777777" w:rsidR="00FF7D86" w:rsidRDefault="00FF7D86">
            <w:pPr>
              <w:rPr>
                <w:sz w:val="20"/>
                <w:szCs w:val="20"/>
              </w:rPr>
            </w:pPr>
            <w:proofErr w:type="spellStart"/>
            <w:r>
              <w:rPr>
                <w:sz w:val="20"/>
                <w:szCs w:val="20"/>
              </w:rPr>
              <w:t>D</w:t>
            </w:r>
            <w:r w:rsidR="00D03DBA">
              <w:rPr>
                <w:sz w:val="20"/>
                <w:szCs w:val="20"/>
              </w:rPr>
              <w:t>ě</w:t>
            </w:r>
            <w:proofErr w:type="spellEnd"/>
          </w:p>
          <w:p w14:paraId="7DECA95E" w14:textId="77777777" w:rsidR="00FF7D86" w:rsidRDefault="00FF7D86">
            <w:pPr>
              <w:rPr>
                <w:sz w:val="20"/>
                <w:szCs w:val="20"/>
              </w:rPr>
            </w:pPr>
            <w:r>
              <w:rPr>
                <w:sz w:val="20"/>
                <w:szCs w:val="20"/>
              </w:rPr>
              <w:t>Z</w:t>
            </w:r>
            <w:r w:rsidR="00D03DBA">
              <w:rPr>
                <w:sz w:val="20"/>
                <w:szCs w:val="20"/>
              </w:rPr>
              <w:t>e</w:t>
            </w:r>
          </w:p>
          <w:p w14:paraId="7B2A6B3D" w14:textId="77777777" w:rsidR="00FF7D86" w:rsidRDefault="00FF7D86">
            <w:pPr>
              <w:rPr>
                <w:sz w:val="20"/>
                <w:szCs w:val="20"/>
              </w:rPr>
            </w:pPr>
            <w:proofErr w:type="spellStart"/>
            <w:r>
              <w:rPr>
                <w:sz w:val="20"/>
                <w:szCs w:val="20"/>
              </w:rPr>
              <w:t>Vz</w:t>
            </w:r>
            <w:proofErr w:type="spellEnd"/>
          </w:p>
        </w:tc>
      </w:tr>
      <w:tr w:rsidR="00FF7D86" w14:paraId="2B8D3769" w14:textId="77777777">
        <w:tc>
          <w:tcPr>
            <w:tcW w:w="2438" w:type="dxa"/>
            <w:tcBorders>
              <w:top w:val="single" w:sz="4" w:space="0" w:color="000000"/>
              <w:left w:val="double" w:sz="1" w:space="0" w:color="000000"/>
              <w:bottom w:val="single" w:sz="4" w:space="0" w:color="000000"/>
            </w:tcBorders>
            <w:shd w:val="clear" w:color="auto" w:fill="auto"/>
          </w:tcPr>
          <w:p w14:paraId="1443EA20" w14:textId="77777777" w:rsidR="00FF7D86" w:rsidRDefault="00FF7D86">
            <w:pPr>
              <w:snapToGrid w:val="0"/>
              <w:rPr>
                <w:sz w:val="20"/>
                <w:szCs w:val="20"/>
              </w:rPr>
            </w:pPr>
            <w:r>
              <w:rPr>
                <w:sz w:val="20"/>
                <w:szCs w:val="20"/>
              </w:rPr>
              <w:t>Formy participace občanů v politickém životě</w:t>
            </w:r>
          </w:p>
        </w:tc>
        <w:tc>
          <w:tcPr>
            <w:tcW w:w="737" w:type="dxa"/>
            <w:tcBorders>
              <w:top w:val="single" w:sz="4" w:space="0" w:color="000000"/>
              <w:left w:val="single" w:sz="8" w:space="0" w:color="000000"/>
              <w:bottom w:val="single" w:sz="4" w:space="0" w:color="000000"/>
            </w:tcBorders>
            <w:shd w:val="clear" w:color="auto" w:fill="auto"/>
          </w:tcPr>
          <w:p w14:paraId="0C7978A3"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2B15C2BC"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7CDC5EA4"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2D27AA32" w14:textId="77777777" w:rsidR="00FF7D86" w:rsidRDefault="00FF7D86" w:rsidP="00D0621E">
            <w:pPr>
              <w:snapToGrid w:val="0"/>
              <w:rPr>
                <w:sz w:val="20"/>
                <w:szCs w:val="20"/>
              </w:rPr>
            </w:pPr>
            <w:proofErr w:type="spellStart"/>
            <w:r>
              <w:rPr>
                <w:sz w:val="20"/>
                <w:szCs w:val="20"/>
              </w:rPr>
              <w:t>V</w:t>
            </w:r>
            <w:r w:rsidR="00D0621E">
              <w:rPr>
                <w:sz w:val="20"/>
                <w:szCs w:val="20"/>
              </w:rPr>
              <w:t>l</w:t>
            </w:r>
            <w:proofErr w:type="spellEnd"/>
          </w:p>
        </w:tc>
        <w:tc>
          <w:tcPr>
            <w:tcW w:w="737" w:type="dxa"/>
            <w:tcBorders>
              <w:top w:val="single" w:sz="4" w:space="0" w:color="000000"/>
              <w:left w:val="single" w:sz="4" w:space="0" w:color="000000"/>
              <w:bottom w:val="single" w:sz="4" w:space="0" w:color="000000"/>
            </w:tcBorders>
            <w:shd w:val="clear" w:color="auto" w:fill="auto"/>
          </w:tcPr>
          <w:p w14:paraId="65B91A4D" w14:textId="77777777" w:rsidR="00FF7D86" w:rsidRDefault="00FF7D86" w:rsidP="00D0621E">
            <w:pPr>
              <w:snapToGrid w:val="0"/>
              <w:rPr>
                <w:sz w:val="20"/>
                <w:szCs w:val="20"/>
              </w:rPr>
            </w:pPr>
            <w:proofErr w:type="spellStart"/>
            <w:r>
              <w:rPr>
                <w:sz w:val="20"/>
                <w:szCs w:val="20"/>
              </w:rPr>
              <w:t>V</w:t>
            </w:r>
            <w:r w:rsidR="00D0621E">
              <w:rPr>
                <w:sz w:val="20"/>
                <w:szCs w:val="20"/>
              </w:rPr>
              <w:t>l</w:t>
            </w:r>
            <w:proofErr w:type="spellEnd"/>
          </w:p>
        </w:tc>
        <w:tc>
          <w:tcPr>
            <w:tcW w:w="737" w:type="dxa"/>
            <w:tcBorders>
              <w:top w:val="single" w:sz="4" w:space="0" w:color="000000"/>
              <w:left w:val="single" w:sz="8" w:space="0" w:color="000000"/>
              <w:bottom w:val="single" w:sz="4" w:space="0" w:color="000000"/>
            </w:tcBorders>
            <w:shd w:val="clear" w:color="auto" w:fill="auto"/>
          </w:tcPr>
          <w:p w14:paraId="0932E986" w14:textId="77777777" w:rsidR="00FF7D86" w:rsidRDefault="00FF7D86">
            <w:pPr>
              <w:snapToGrid w:val="0"/>
              <w:rPr>
                <w:sz w:val="20"/>
                <w:szCs w:val="20"/>
              </w:rPr>
            </w:pPr>
            <w:r>
              <w:rPr>
                <w:sz w:val="20"/>
                <w:szCs w:val="20"/>
              </w:rPr>
              <w:t>Ov</w:t>
            </w:r>
          </w:p>
        </w:tc>
        <w:tc>
          <w:tcPr>
            <w:tcW w:w="737" w:type="dxa"/>
            <w:tcBorders>
              <w:top w:val="single" w:sz="4" w:space="0" w:color="000000"/>
              <w:left w:val="single" w:sz="4" w:space="0" w:color="000000"/>
              <w:bottom w:val="single" w:sz="4" w:space="0" w:color="000000"/>
            </w:tcBorders>
            <w:shd w:val="clear" w:color="auto" w:fill="auto"/>
          </w:tcPr>
          <w:p w14:paraId="01355C3A" w14:textId="77777777" w:rsidR="00FF7D86" w:rsidRDefault="00FF7D86">
            <w:pPr>
              <w:snapToGrid w:val="0"/>
              <w:rPr>
                <w:sz w:val="20"/>
                <w:szCs w:val="20"/>
              </w:rPr>
            </w:pPr>
            <w:proofErr w:type="spellStart"/>
            <w:r>
              <w:rPr>
                <w:sz w:val="20"/>
                <w:szCs w:val="20"/>
              </w:rPr>
              <w:t>D</w:t>
            </w:r>
            <w:r w:rsidR="00D0621E">
              <w:rPr>
                <w:sz w:val="20"/>
                <w:szCs w:val="20"/>
              </w:rPr>
              <w:t>ě</w:t>
            </w:r>
            <w:proofErr w:type="spellEnd"/>
          </w:p>
        </w:tc>
        <w:tc>
          <w:tcPr>
            <w:tcW w:w="737" w:type="dxa"/>
            <w:tcBorders>
              <w:top w:val="single" w:sz="4" w:space="0" w:color="000000"/>
              <w:left w:val="single" w:sz="4" w:space="0" w:color="000000"/>
              <w:bottom w:val="single" w:sz="4" w:space="0" w:color="000000"/>
            </w:tcBorders>
            <w:shd w:val="clear" w:color="auto" w:fill="auto"/>
          </w:tcPr>
          <w:p w14:paraId="771FC66D" w14:textId="77777777" w:rsidR="00FF7D86" w:rsidRDefault="00FF7D86">
            <w:pPr>
              <w:snapToGrid w:val="0"/>
              <w:rPr>
                <w:sz w:val="20"/>
                <w:szCs w:val="20"/>
              </w:rPr>
            </w:pPr>
            <w:r>
              <w:rPr>
                <w:sz w:val="20"/>
                <w:szCs w:val="20"/>
              </w:rPr>
              <w:t>Ov</w:t>
            </w:r>
          </w:p>
          <w:p w14:paraId="190C4DFE" w14:textId="77777777" w:rsidR="00FF7D86" w:rsidRDefault="00FF7D86">
            <w:pPr>
              <w:rPr>
                <w:sz w:val="20"/>
                <w:szCs w:val="20"/>
              </w:rPr>
            </w:pPr>
            <w:r>
              <w:rPr>
                <w:sz w:val="20"/>
                <w:szCs w:val="20"/>
              </w:rPr>
              <w:t>Z</w:t>
            </w:r>
            <w:r w:rsidR="00D0621E">
              <w:rPr>
                <w:sz w:val="20"/>
                <w:szCs w:val="20"/>
              </w:rPr>
              <w:t>e</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0818DB2C" w14:textId="77777777" w:rsidR="00FF7D86" w:rsidRDefault="00FF7D86">
            <w:pPr>
              <w:snapToGrid w:val="0"/>
              <w:rPr>
                <w:sz w:val="20"/>
                <w:szCs w:val="20"/>
              </w:rPr>
            </w:pPr>
            <w:proofErr w:type="spellStart"/>
            <w:r>
              <w:rPr>
                <w:sz w:val="20"/>
                <w:szCs w:val="20"/>
              </w:rPr>
              <w:t>Čj</w:t>
            </w:r>
            <w:proofErr w:type="spellEnd"/>
          </w:p>
          <w:p w14:paraId="3C9CEEEB" w14:textId="77777777" w:rsidR="00FF7D86" w:rsidRDefault="00FF7D86">
            <w:pPr>
              <w:rPr>
                <w:sz w:val="20"/>
                <w:szCs w:val="20"/>
              </w:rPr>
            </w:pPr>
            <w:r>
              <w:rPr>
                <w:sz w:val="20"/>
                <w:szCs w:val="20"/>
              </w:rPr>
              <w:t>Ov</w:t>
            </w:r>
          </w:p>
          <w:p w14:paraId="6B866F3B" w14:textId="77777777" w:rsidR="00FF7D86" w:rsidRDefault="00FF7D86">
            <w:pPr>
              <w:rPr>
                <w:sz w:val="20"/>
                <w:szCs w:val="20"/>
              </w:rPr>
            </w:pPr>
            <w:proofErr w:type="spellStart"/>
            <w:r>
              <w:rPr>
                <w:sz w:val="20"/>
                <w:szCs w:val="20"/>
              </w:rPr>
              <w:t>D</w:t>
            </w:r>
            <w:r w:rsidR="00D0621E">
              <w:rPr>
                <w:sz w:val="20"/>
                <w:szCs w:val="20"/>
              </w:rPr>
              <w:t>ě</w:t>
            </w:r>
            <w:proofErr w:type="spellEnd"/>
          </w:p>
          <w:p w14:paraId="1F661DAD" w14:textId="77777777" w:rsidR="00FF7D86" w:rsidRDefault="00FF7D86">
            <w:pPr>
              <w:rPr>
                <w:sz w:val="20"/>
                <w:szCs w:val="20"/>
              </w:rPr>
            </w:pPr>
            <w:r>
              <w:rPr>
                <w:sz w:val="20"/>
                <w:szCs w:val="20"/>
              </w:rPr>
              <w:t>Z</w:t>
            </w:r>
            <w:r w:rsidR="00D0621E">
              <w:rPr>
                <w:sz w:val="20"/>
                <w:szCs w:val="20"/>
              </w:rPr>
              <w:t>e</w:t>
            </w:r>
          </w:p>
        </w:tc>
      </w:tr>
      <w:tr w:rsidR="00FF7D86" w14:paraId="3A2B94AC" w14:textId="77777777">
        <w:tc>
          <w:tcPr>
            <w:tcW w:w="2438" w:type="dxa"/>
            <w:tcBorders>
              <w:top w:val="single" w:sz="4" w:space="0" w:color="000000"/>
              <w:left w:val="double" w:sz="1" w:space="0" w:color="000000"/>
              <w:bottom w:val="double" w:sz="1" w:space="0" w:color="000000"/>
            </w:tcBorders>
            <w:shd w:val="clear" w:color="auto" w:fill="auto"/>
          </w:tcPr>
          <w:p w14:paraId="63938E82" w14:textId="77777777" w:rsidR="00FF7D86" w:rsidRDefault="00FF7D86">
            <w:pPr>
              <w:snapToGrid w:val="0"/>
              <w:rPr>
                <w:sz w:val="20"/>
                <w:szCs w:val="20"/>
              </w:rPr>
            </w:pPr>
            <w:r>
              <w:rPr>
                <w:sz w:val="20"/>
                <w:szCs w:val="20"/>
              </w:rPr>
              <w:lastRenderedPageBreak/>
              <w:t>Principy demokracie jako formy vlády a způsobu rozhodování</w:t>
            </w:r>
          </w:p>
        </w:tc>
        <w:tc>
          <w:tcPr>
            <w:tcW w:w="737" w:type="dxa"/>
            <w:tcBorders>
              <w:top w:val="single" w:sz="4" w:space="0" w:color="000000"/>
              <w:left w:val="single" w:sz="8" w:space="0" w:color="000000"/>
              <w:bottom w:val="double" w:sz="1" w:space="0" w:color="000000"/>
            </w:tcBorders>
            <w:shd w:val="clear" w:color="auto" w:fill="auto"/>
          </w:tcPr>
          <w:p w14:paraId="2ECF097D" w14:textId="77777777" w:rsidR="00FF7D86" w:rsidRDefault="00FF7D86">
            <w:pPr>
              <w:snapToGrid w:val="0"/>
              <w:rPr>
                <w:sz w:val="20"/>
                <w:szCs w:val="20"/>
              </w:rPr>
            </w:pPr>
            <w:proofErr w:type="spellStart"/>
            <w:r>
              <w:rPr>
                <w:sz w:val="20"/>
                <w:szCs w:val="20"/>
              </w:rPr>
              <w:t>M</w:t>
            </w:r>
            <w:r w:rsidR="00D0621E">
              <w:rPr>
                <w:sz w:val="20"/>
                <w:szCs w:val="20"/>
              </w:rPr>
              <w:t>a</w:t>
            </w:r>
            <w:proofErr w:type="spellEnd"/>
          </w:p>
          <w:p w14:paraId="57ABC857" w14:textId="77777777" w:rsidR="00FF7D86" w:rsidRDefault="00FF7D86">
            <w:pPr>
              <w:rPr>
                <w:sz w:val="20"/>
                <w:szCs w:val="20"/>
              </w:rPr>
            </w:pPr>
            <w:proofErr w:type="spellStart"/>
            <w:r>
              <w:rPr>
                <w:sz w:val="20"/>
                <w:szCs w:val="20"/>
              </w:rPr>
              <w:t>Vv</w:t>
            </w:r>
            <w:proofErr w:type="spellEnd"/>
          </w:p>
        </w:tc>
        <w:tc>
          <w:tcPr>
            <w:tcW w:w="737" w:type="dxa"/>
            <w:tcBorders>
              <w:top w:val="single" w:sz="4" w:space="0" w:color="000000"/>
              <w:left w:val="single" w:sz="4" w:space="0" w:color="000000"/>
              <w:bottom w:val="double" w:sz="1" w:space="0" w:color="000000"/>
            </w:tcBorders>
            <w:shd w:val="clear" w:color="auto" w:fill="auto"/>
          </w:tcPr>
          <w:p w14:paraId="743199D4" w14:textId="77777777" w:rsidR="00FF7D86" w:rsidRDefault="00FF7D86">
            <w:pPr>
              <w:snapToGrid w:val="0"/>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double" w:sz="1" w:space="0" w:color="000000"/>
            </w:tcBorders>
            <w:shd w:val="clear" w:color="auto" w:fill="auto"/>
          </w:tcPr>
          <w:p w14:paraId="2DE74D42" w14:textId="77777777" w:rsidR="00FF7D86" w:rsidRDefault="00FF7D86">
            <w:pPr>
              <w:snapToGrid w:val="0"/>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double" w:sz="1" w:space="0" w:color="000000"/>
            </w:tcBorders>
            <w:shd w:val="clear" w:color="auto" w:fill="auto"/>
          </w:tcPr>
          <w:p w14:paraId="1D8B9E8B" w14:textId="77777777" w:rsidR="00FF7D86" w:rsidRDefault="00FF7D86">
            <w:pPr>
              <w:snapToGrid w:val="0"/>
              <w:rPr>
                <w:sz w:val="20"/>
                <w:szCs w:val="20"/>
              </w:rPr>
            </w:pPr>
            <w:proofErr w:type="spellStart"/>
            <w:r>
              <w:rPr>
                <w:sz w:val="20"/>
                <w:szCs w:val="20"/>
              </w:rPr>
              <w:t>V</w:t>
            </w:r>
            <w:r w:rsidR="00D0621E">
              <w:rPr>
                <w:sz w:val="20"/>
                <w:szCs w:val="20"/>
              </w:rPr>
              <w:t>l</w:t>
            </w:r>
            <w:proofErr w:type="spellEnd"/>
          </w:p>
        </w:tc>
        <w:tc>
          <w:tcPr>
            <w:tcW w:w="737" w:type="dxa"/>
            <w:tcBorders>
              <w:top w:val="single" w:sz="4" w:space="0" w:color="000000"/>
              <w:left w:val="single" w:sz="4" w:space="0" w:color="000000"/>
              <w:bottom w:val="double" w:sz="1" w:space="0" w:color="000000"/>
            </w:tcBorders>
            <w:shd w:val="clear" w:color="auto" w:fill="auto"/>
          </w:tcPr>
          <w:p w14:paraId="104DEB81" w14:textId="77777777" w:rsidR="00FF7D86" w:rsidRDefault="00FF7D86">
            <w:pPr>
              <w:snapToGrid w:val="0"/>
              <w:rPr>
                <w:sz w:val="20"/>
                <w:szCs w:val="20"/>
              </w:rPr>
            </w:pPr>
            <w:proofErr w:type="spellStart"/>
            <w:r>
              <w:rPr>
                <w:sz w:val="20"/>
                <w:szCs w:val="20"/>
              </w:rPr>
              <w:t>V</w:t>
            </w:r>
            <w:r w:rsidR="00D0621E">
              <w:rPr>
                <w:sz w:val="20"/>
                <w:szCs w:val="20"/>
              </w:rPr>
              <w:t>l</w:t>
            </w:r>
            <w:proofErr w:type="spellEnd"/>
          </w:p>
        </w:tc>
        <w:tc>
          <w:tcPr>
            <w:tcW w:w="737" w:type="dxa"/>
            <w:tcBorders>
              <w:top w:val="single" w:sz="4" w:space="0" w:color="000000"/>
              <w:left w:val="single" w:sz="8" w:space="0" w:color="000000"/>
              <w:bottom w:val="double" w:sz="1" w:space="0" w:color="000000"/>
            </w:tcBorders>
            <w:shd w:val="clear" w:color="auto" w:fill="auto"/>
          </w:tcPr>
          <w:p w14:paraId="18505F66" w14:textId="77777777" w:rsidR="00FF7D86" w:rsidRDefault="00FF7D86">
            <w:pPr>
              <w:snapToGrid w:val="0"/>
              <w:rPr>
                <w:sz w:val="20"/>
                <w:szCs w:val="20"/>
              </w:rPr>
            </w:pPr>
            <w:proofErr w:type="spellStart"/>
            <w:r>
              <w:rPr>
                <w:sz w:val="20"/>
                <w:szCs w:val="20"/>
              </w:rPr>
              <w:t>Pč</w:t>
            </w:r>
            <w:proofErr w:type="spellEnd"/>
          </w:p>
          <w:p w14:paraId="5E6893FC" w14:textId="77777777" w:rsidR="00FF7D86" w:rsidRDefault="00FF7D86">
            <w:pPr>
              <w:rPr>
                <w:sz w:val="20"/>
                <w:szCs w:val="20"/>
              </w:rPr>
            </w:pPr>
            <w:r>
              <w:rPr>
                <w:sz w:val="20"/>
                <w:szCs w:val="20"/>
              </w:rPr>
              <w:t>Ov</w:t>
            </w:r>
          </w:p>
          <w:p w14:paraId="6D0212C5" w14:textId="77777777" w:rsidR="00FF7D86" w:rsidRDefault="00FF7D86">
            <w:pPr>
              <w:rPr>
                <w:sz w:val="20"/>
                <w:szCs w:val="20"/>
              </w:rPr>
            </w:pPr>
            <w:proofErr w:type="spellStart"/>
            <w:r>
              <w:rPr>
                <w:sz w:val="20"/>
                <w:szCs w:val="20"/>
              </w:rPr>
              <w:t>D</w:t>
            </w:r>
            <w:r w:rsidR="00D0621E">
              <w:rPr>
                <w:sz w:val="20"/>
                <w:szCs w:val="20"/>
              </w:rPr>
              <w:t>ě</w:t>
            </w:r>
            <w:proofErr w:type="spellEnd"/>
          </w:p>
          <w:p w14:paraId="039702CF" w14:textId="77777777" w:rsidR="005F5F27" w:rsidRDefault="005F5F27">
            <w:pPr>
              <w:rPr>
                <w:sz w:val="20"/>
                <w:szCs w:val="20"/>
              </w:rPr>
            </w:pPr>
            <w:r>
              <w:rPr>
                <w:sz w:val="20"/>
                <w:szCs w:val="20"/>
              </w:rPr>
              <w:t>Ov</w:t>
            </w:r>
          </w:p>
        </w:tc>
        <w:tc>
          <w:tcPr>
            <w:tcW w:w="737" w:type="dxa"/>
            <w:tcBorders>
              <w:top w:val="single" w:sz="4" w:space="0" w:color="000000"/>
              <w:left w:val="single" w:sz="4" w:space="0" w:color="000000"/>
              <w:bottom w:val="double" w:sz="1" w:space="0" w:color="000000"/>
            </w:tcBorders>
            <w:shd w:val="clear" w:color="auto" w:fill="auto"/>
          </w:tcPr>
          <w:p w14:paraId="535380C3" w14:textId="77777777" w:rsidR="00FF7D86" w:rsidRDefault="00FF7D86">
            <w:pPr>
              <w:snapToGrid w:val="0"/>
              <w:rPr>
                <w:sz w:val="20"/>
                <w:szCs w:val="20"/>
              </w:rPr>
            </w:pPr>
            <w:proofErr w:type="spellStart"/>
            <w:r>
              <w:rPr>
                <w:sz w:val="20"/>
                <w:szCs w:val="20"/>
              </w:rPr>
              <w:t>D</w:t>
            </w:r>
            <w:r w:rsidR="00D0621E">
              <w:rPr>
                <w:sz w:val="20"/>
                <w:szCs w:val="20"/>
              </w:rPr>
              <w:t>ě</w:t>
            </w:r>
            <w:proofErr w:type="spellEnd"/>
          </w:p>
          <w:p w14:paraId="457F9035" w14:textId="77777777" w:rsidR="00FF7D86" w:rsidRDefault="00FF7D86">
            <w:pPr>
              <w:rPr>
                <w:sz w:val="20"/>
                <w:szCs w:val="20"/>
              </w:rPr>
            </w:pPr>
            <w:r>
              <w:rPr>
                <w:sz w:val="20"/>
                <w:szCs w:val="20"/>
              </w:rPr>
              <w:t>Z</w:t>
            </w:r>
            <w:r w:rsidR="00D0621E">
              <w:rPr>
                <w:sz w:val="20"/>
                <w:szCs w:val="20"/>
              </w:rPr>
              <w:t>e</w:t>
            </w:r>
          </w:p>
          <w:p w14:paraId="49CC1326" w14:textId="77777777" w:rsidR="00FF7D86" w:rsidRDefault="005F5F27">
            <w:pPr>
              <w:rPr>
                <w:sz w:val="20"/>
                <w:szCs w:val="20"/>
              </w:rPr>
            </w:pPr>
            <w:r>
              <w:rPr>
                <w:sz w:val="20"/>
                <w:szCs w:val="20"/>
              </w:rPr>
              <w:t>Ov</w:t>
            </w:r>
          </w:p>
        </w:tc>
        <w:tc>
          <w:tcPr>
            <w:tcW w:w="737" w:type="dxa"/>
            <w:tcBorders>
              <w:top w:val="single" w:sz="4" w:space="0" w:color="000000"/>
              <w:left w:val="single" w:sz="4" w:space="0" w:color="000000"/>
              <w:bottom w:val="double" w:sz="1" w:space="0" w:color="000000"/>
            </w:tcBorders>
            <w:shd w:val="clear" w:color="auto" w:fill="auto"/>
          </w:tcPr>
          <w:p w14:paraId="3507871A" w14:textId="77777777" w:rsidR="00FF7D86" w:rsidRDefault="00FF7D86">
            <w:pPr>
              <w:snapToGrid w:val="0"/>
              <w:rPr>
                <w:sz w:val="20"/>
                <w:szCs w:val="20"/>
              </w:rPr>
            </w:pPr>
            <w:r>
              <w:rPr>
                <w:sz w:val="20"/>
                <w:szCs w:val="20"/>
              </w:rPr>
              <w:t>Z</w:t>
            </w:r>
            <w:r w:rsidR="00D0621E">
              <w:rPr>
                <w:sz w:val="20"/>
                <w:szCs w:val="20"/>
              </w:rPr>
              <w:t>e</w:t>
            </w:r>
          </w:p>
        </w:tc>
        <w:tc>
          <w:tcPr>
            <w:tcW w:w="767" w:type="dxa"/>
            <w:tcBorders>
              <w:top w:val="single" w:sz="4" w:space="0" w:color="000000"/>
              <w:left w:val="single" w:sz="4" w:space="0" w:color="000000"/>
              <w:bottom w:val="double" w:sz="1" w:space="0" w:color="000000"/>
              <w:right w:val="double" w:sz="1" w:space="0" w:color="000000"/>
            </w:tcBorders>
            <w:shd w:val="clear" w:color="auto" w:fill="auto"/>
          </w:tcPr>
          <w:p w14:paraId="7CD6B24E" w14:textId="77777777" w:rsidR="00FF7D86" w:rsidRDefault="00FF7D86">
            <w:pPr>
              <w:snapToGrid w:val="0"/>
              <w:rPr>
                <w:sz w:val="20"/>
                <w:szCs w:val="20"/>
              </w:rPr>
            </w:pPr>
            <w:proofErr w:type="spellStart"/>
            <w:r>
              <w:rPr>
                <w:sz w:val="20"/>
                <w:szCs w:val="20"/>
              </w:rPr>
              <w:t>Čj</w:t>
            </w:r>
            <w:proofErr w:type="spellEnd"/>
          </w:p>
          <w:p w14:paraId="53834D93" w14:textId="77777777" w:rsidR="00FF7D86" w:rsidRDefault="00FF7D86">
            <w:pPr>
              <w:rPr>
                <w:sz w:val="20"/>
                <w:szCs w:val="20"/>
              </w:rPr>
            </w:pPr>
            <w:r>
              <w:rPr>
                <w:sz w:val="20"/>
                <w:szCs w:val="20"/>
              </w:rPr>
              <w:t>Ov</w:t>
            </w:r>
          </w:p>
          <w:p w14:paraId="6F43E853" w14:textId="77777777" w:rsidR="00FF7D86" w:rsidRDefault="00FF7D86">
            <w:pPr>
              <w:rPr>
                <w:sz w:val="20"/>
                <w:szCs w:val="20"/>
              </w:rPr>
            </w:pPr>
            <w:proofErr w:type="spellStart"/>
            <w:r>
              <w:rPr>
                <w:sz w:val="20"/>
                <w:szCs w:val="20"/>
              </w:rPr>
              <w:t>D</w:t>
            </w:r>
            <w:r w:rsidR="00D0621E">
              <w:rPr>
                <w:sz w:val="20"/>
                <w:szCs w:val="20"/>
              </w:rPr>
              <w:t>ě</w:t>
            </w:r>
            <w:proofErr w:type="spellEnd"/>
          </w:p>
          <w:p w14:paraId="1B34B5E2" w14:textId="77777777" w:rsidR="00635E8C" w:rsidRDefault="00635E8C">
            <w:pPr>
              <w:rPr>
                <w:sz w:val="20"/>
                <w:szCs w:val="20"/>
              </w:rPr>
            </w:pPr>
            <w:r>
              <w:rPr>
                <w:sz w:val="20"/>
                <w:szCs w:val="20"/>
              </w:rPr>
              <w:t>Ov</w:t>
            </w:r>
          </w:p>
          <w:p w14:paraId="50327126" w14:textId="77777777" w:rsidR="00FF7D86" w:rsidRDefault="00FF7D86">
            <w:pPr>
              <w:rPr>
                <w:sz w:val="20"/>
                <w:szCs w:val="20"/>
              </w:rPr>
            </w:pPr>
            <w:r>
              <w:rPr>
                <w:sz w:val="20"/>
                <w:szCs w:val="20"/>
              </w:rPr>
              <w:t>Z</w:t>
            </w:r>
            <w:r w:rsidR="00D0621E">
              <w:rPr>
                <w:sz w:val="20"/>
                <w:szCs w:val="20"/>
              </w:rPr>
              <w:t>e</w:t>
            </w:r>
          </w:p>
        </w:tc>
      </w:tr>
    </w:tbl>
    <w:p w14:paraId="34F36A78" w14:textId="77777777" w:rsidR="00FF7D86" w:rsidRDefault="00FF7D86">
      <w:pPr>
        <w:rPr>
          <w:b/>
          <w:sz w:val="28"/>
          <w:szCs w:val="28"/>
        </w:rPr>
      </w:pPr>
    </w:p>
    <w:p w14:paraId="79484B37" w14:textId="77777777" w:rsidR="00FF7D86" w:rsidRDefault="00FF7D86">
      <w:pPr>
        <w:rPr>
          <w:b/>
          <w:sz w:val="28"/>
          <w:szCs w:val="28"/>
        </w:rPr>
      </w:pPr>
    </w:p>
    <w:p w14:paraId="657A8413" w14:textId="77777777" w:rsidR="00FF7D86" w:rsidRDefault="00FF7D86">
      <w:pPr>
        <w:pStyle w:val="Nadpis2"/>
        <w:jc w:val="left"/>
        <w:rPr>
          <w:iCs w:val="0"/>
        </w:rPr>
      </w:pPr>
      <w:bookmarkStart w:id="39" w:name="_Toc144273788"/>
      <w:r>
        <w:rPr>
          <w:iCs w:val="0"/>
        </w:rPr>
        <w:t>Výchova k myšlení v evropských a globálních souvislostech</w:t>
      </w:r>
      <w:bookmarkEnd w:id="39"/>
    </w:p>
    <w:p w14:paraId="2829B9ED" w14:textId="77777777" w:rsidR="00FF7D86" w:rsidRDefault="00FF7D86">
      <w:pPr>
        <w:rPr>
          <w:b/>
        </w:rPr>
      </w:pPr>
    </w:p>
    <w:tbl>
      <w:tblPr>
        <w:tblW w:w="0" w:type="auto"/>
        <w:tblInd w:w="-15" w:type="dxa"/>
        <w:tblLayout w:type="fixed"/>
        <w:tblLook w:val="0000" w:firstRow="0" w:lastRow="0" w:firstColumn="0" w:lastColumn="0" w:noHBand="0" w:noVBand="0"/>
      </w:tblPr>
      <w:tblGrid>
        <w:gridCol w:w="2438"/>
        <w:gridCol w:w="737"/>
        <w:gridCol w:w="737"/>
        <w:gridCol w:w="737"/>
        <w:gridCol w:w="737"/>
        <w:gridCol w:w="737"/>
        <w:gridCol w:w="737"/>
        <w:gridCol w:w="737"/>
        <w:gridCol w:w="737"/>
        <w:gridCol w:w="767"/>
      </w:tblGrid>
      <w:tr w:rsidR="00FF7D86" w14:paraId="4C2C2138" w14:textId="77777777">
        <w:trPr>
          <w:trHeight w:val="504"/>
          <w:tblHeader/>
        </w:trPr>
        <w:tc>
          <w:tcPr>
            <w:tcW w:w="9101" w:type="dxa"/>
            <w:gridSpan w:val="10"/>
            <w:tcBorders>
              <w:top w:val="double" w:sz="1" w:space="0" w:color="000000"/>
              <w:left w:val="double" w:sz="1" w:space="0" w:color="000000"/>
              <w:bottom w:val="single" w:sz="4" w:space="0" w:color="000000"/>
              <w:right w:val="double" w:sz="1" w:space="0" w:color="000000"/>
            </w:tcBorders>
            <w:shd w:val="clear" w:color="auto" w:fill="FFFFFF"/>
            <w:vAlign w:val="center"/>
          </w:tcPr>
          <w:p w14:paraId="63CE7796" w14:textId="77777777" w:rsidR="00FF7D86" w:rsidRDefault="00FF7D86">
            <w:pPr>
              <w:snapToGrid w:val="0"/>
              <w:jc w:val="center"/>
              <w:rPr>
                <w:b/>
                <w:sz w:val="20"/>
                <w:szCs w:val="20"/>
              </w:rPr>
            </w:pPr>
            <w:r>
              <w:rPr>
                <w:b/>
                <w:sz w:val="20"/>
                <w:szCs w:val="20"/>
              </w:rPr>
              <w:t>3. Výchova k myšlení v evropských a globálních souvislostech</w:t>
            </w:r>
          </w:p>
          <w:p w14:paraId="02CEA211" w14:textId="77777777" w:rsidR="00FF7D86" w:rsidRDefault="00FF7D86">
            <w:pPr>
              <w:jc w:val="center"/>
              <w:rPr>
                <w:b/>
                <w:sz w:val="20"/>
                <w:szCs w:val="20"/>
              </w:rPr>
            </w:pPr>
          </w:p>
        </w:tc>
      </w:tr>
      <w:tr w:rsidR="00FF7D86" w14:paraId="1AED65BE" w14:textId="77777777">
        <w:trPr>
          <w:trHeight w:val="504"/>
          <w:tblHeader/>
        </w:trPr>
        <w:tc>
          <w:tcPr>
            <w:tcW w:w="2438" w:type="dxa"/>
            <w:vMerge w:val="restart"/>
            <w:tcBorders>
              <w:top w:val="single" w:sz="4" w:space="0" w:color="000000"/>
              <w:left w:val="double" w:sz="1" w:space="0" w:color="000000"/>
              <w:bottom w:val="single" w:sz="4" w:space="0" w:color="000000"/>
            </w:tcBorders>
            <w:shd w:val="clear" w:color="auto" w:fill="FFFFFF"/>
            <w:vAlign w:val="center"/>
          </w:tcPr>
          <w:p w14:paraId="54034048" w14:textId="77777777" w:rsidR="00FF7D86" w:rsidRDefault="00FF7D86" w:rsidP="00FF7D86">
            <w:pPr>
              <w:snapToGrid w:val="0"/>
              <w:jc w:val="center"/>
              <w:rPr>
                <w:b/>
                <w:sz w:val="20"/>
                <w:szCs w:val="20"/>
              </w:rPr>
            </w:pPr>
            <w:r>
              <w:rPr>
                <w:b/>
                <w:sz w:val="20"/>
                <w:szCs w:val="20"/>
              </w:rPr>
              <w:t xml:space="preserve">Tematické okruhy </w:t>
            </w:r>
          </w:p>
        </w:tc>
        <w:tc>
          <w:tcPr>
            <w:tcW w:w="3685" w:type="dxa"/>
            <w:gridSpan w:val="5"/>
            <w:tcBorders>
              <w:top w:val="single" w:sz="4" w:space="0" w:color="000000"/>
              <w:left w:val="single" w:sz="8" w:space="0" w:color="000000"/>
              <w:bottom w:val="single" w:sz="4" w:space="0" w:color="000000"/>
            </w:tcBorders>
            <w:shd w:val="clear" w:color="auto" w:fill="FFFFFF"/>
            <w:vAlign w:val="center"/>
          </w:tcPr>
          <w:p w14:paraId="1BC5D9F5" w14:textId="77777777" w:rsidR="00FF7D86" w:rsidRDefault="00FF7D86">
            <w:pPr>
              <w:snapToGrid w:val="0"/>
              <w:jc w:val="center"/>
              <w:rPr>
                <w:b/>
                <w:sz w:val="20"/>
                <w:szCs w:val="20"/>
              </w:rPr>
            </w:pPr>
            <w:r>
              <w:rPr>
                <w:b/>
                <w:sz w:val="20"/>
                <w:szCs w:val="20"/>
              </w:rPr>
              <w:t>1. stupeň</w:t>
            </w:r>
          </w:p>
        </w:tc>
        <w:tc>
          <w:tcPr>
            <w:tcW w:w="2978" w:type="dxa"/>
            <w:gridSpan w:val="4"/>
            <w:tcBorders>
              <w:top w:val="single" w:sz="4" w:space="0" w:color="000000"/>
              <w:left w:val="single" w:sz="8" w:space="0" w:color="000000"/>
              <w:bottom w:val="single" w:sz="4" w:space="0" w:color="000000"/>
              <w:right w:val="double" w:sz="1" w:space="0" w:color="000000"/>
            </w:tcBorders>
            <w:shd w:val="clear" w:color="auto" w:fill="FFFFFF"/>
            <w:vAlign w:val="center"/>
          </w:tcPr>
          <w:p w14:paraId="104750A4" w14:textId="77777777" w:rsidR="00FF7D86" w:rsidRDefault="00FF7D86">
            <w:pPr>
              <w:snapToGrid w:val="0"/>
              <w:jc w:val="center"/>
              <w:rPr>
                <w:b/>
                <w:sz w:val="20"/>
                <w:szCs w:val="20"/>
              </w:rPr>
            </w:pPr>
            <w:r>
              <w:rPr>
                <w:b/>
                <w:sz w:val="20"/>
                <w:szCs w:val="20"/>
              </w:rPr>
              <w:t>2. stupeň</w:t>
            </w:r>
          </w:p>
        </w:tc>
      </w:tr>
      <w:tr w:rsidR="00FF7D86" w14:paraId="612CD48F" w14:textId="77777777">
        <w:trPr>
          <w:trHeight w:val="504"/>
          <w:tblHeader/>
        </w:trPr>
        <w:tc>
          <w:tcPr>
            <w:tcW w:w="2438" w:type="dxa"/>
            <w:vMerge/>
            <w:tcBorders>
              <w:top w:val="single" w:sz="4" w:space="0" w:color="000000"/>
              <w:left w:val="double" w:sz="1" w:space="0" w:color="000000"/>
              <w:bottom w:val="single" w:sz="8" w:space="0" w:color="000000"/>
            </w:tcBorders>
            <w:shd w:val="clear" w:color="auto" w:fill="D9D9D9"/>
            <w:vAlign w:val="center"/>
          </w:tcPr>
          <w:p w14:paraId="2064EC6A" w14:textId="77777777" w:rsidR="00FF7D86" w:rsidRDefault="00FF7D86">
            <w:pPr>
              <w:snapToGrid w:val="0"/>
              <w:jc w:val="center"/>
              <w:rPr>
                <w:sz w:val="20"/>
                <w:szCs w:val="20"/>
              </w:rPr>
            </w:pPr>
          </w:p>
        </w:tc>
        <w:tc>
          <w:tcPr>
            <w:tcW w:w="737" w:type="dxa"/>
            <w:tcBorders>
              <w:top w:val="single" w:sz="4" w:space="0" w:color="000000"/>
              <w:left w:val="single" w:sz="8" w:space="0" w:color="000000"/>
              <w:bottom w:val="single" w:sz="8" w:space="0" w:color="000000"/>
            </w:tcBorders>
            <w:shd w:val="clear" w:color="auto" w:fill="FFFFFF"/>
            <w:vAlign w:val="center"/>
          </w:tcPr>
          <w:p w14:paraId="5ACE4F6F" w14:textId="77777777" w:rsidR="00FF7D86" w:rsidRDefault="00FF7D86">
            <w:pPr>
              <w:snapToGrid w:val="0"/>
              <w:jc w:val="center"/>
              <w:rPr>
                <w:b/>
                <w:sz w:val="20"/>
                <w:szCs w:val="20"/>
              </w:rPr>
            </w:pPr>
            <w:r>
              <w:rPr>
                <w:b/>
                <w:sz w:val="20"/>
                <w:szCs w:val="20"/>
              </w:rPr>
              <w:t>1.</w:t>
            </w:r>
          </w:p>
        </w:tc>
        <w:tc>
          <w:tcPr>
            <w:tcW w:w="737" w:type="dxa"/>
            <w:tcBorders>
              <w:top w:val="single" w:sz="4" w:space="0" w:color="000000"/>
              <w:left w:val="single" w:sz="4" w:space="0" w:color="000000"/>
              <w:bottom w:val="single" w:sz="8" w:space="0" w:color="000000"/>
            </w:tcBorders>
            <w:shd w:val="clear" w:color="auto" w:fill="FFFFFF"/>
            <w:vAlign w:val="center"/>
          </w:tcPr>
          <w:p w14:paraId="37CA469E" w14:textId="77777777" w:rsidR="00FF7D86" w:rsidRDefault="00FF7D86">
            <w:pPr>
              <w:snapToGrid w:val="0"/>
              <w:jc w:val="center"/>
              <w:rPr>
                <w:b/>
                <w:sz w:val="20"/>
                <w:szCs w:val="20"/>
              </w:rPr>
            </w:pPr>
            <w:r>
              <w:rPr>
                <w:b/>
                <w:sz w:val="20"/>
                <w:szCs w:val="20"/>
              </w:rPr>
              <w:t>2.</w:t>
            </w:r>
          </w:p>
        </w:tc>
        <w:tc>
          <w:tcPr>
            <w:tcW w:w="737" w:type="dxa"/>
            <w:tcBorders>
              <w:top w:val="single" w:sz="4" w:space="0" w:color="000000"/>
              <w:left w:val="single" w:sz="4" w:space="0" w:color="000000"/>
              <w:bottom w:val="single" w:sz="8" w:space="0" w:color="000000"/>
            </w:tcBorders>
            <w:shd w:val="clear" w:color="auto" w:fill="FFFFFF"/>
            <w:vAlign w:val="center"/>
          </w:tcPr>
          <w:p w14:paraId="6603E773" w14:textId="77777777" w:rsidR="00FF7D86" w:rsidRDefault="00FF7D86">
            <w:pPr>
              <w:snapToGrid w:val="0"/>
              <w:jc w:val="center"/>
              <w:rPr>
                <w:b/>
                <w:sz w:val="20"/>
                <w:szCs w:val="20"/>
              </w:rPr>
            </w:pPr>
            <w:r>
              <w:rPr>
                <w:b/>
                <w:sz w:val="20"/>
                <w:szCs w:val="20"/>
              </w:rPr>
              <w:t>3.</w:t>
            </w:r>
          </w:p>
        </w:tc>
        <w:tc>
          <w:tcPr>
            <w:tcW w:w="737" w:type="dxa"/>
            <w:tcBorders>
              <w:top w:val="single" w:sz="4" w:space="0" w:color="000000"/>
              <w:left w:val="single" w:sz="4" w:space="0" w:color="000000"/>
              <w:bottom w:val="single" w:sz="8" w:space="0" w:color="000000"/>
            </w:tcBorders>
            <w:shd w:val="clear" w:color="auto" w:fill="FFFFFF"/>
            <w:vAlign w:val="center"/>
          </w:tcPr>
          <w:p w14:paraId="3ED30EA1" w14:textId="77777777" w:rsidR="00FF7D86" w:rsidRDefault="00FF7D86">
            <w:pPr>
              <w:snapToGrid w:val="0"/>
              <w:jc w:val="center"/>
              <w:rPr>
                <w:b/>
                <w:sz w:val="20"/>
                <w:szCs w:val="20"/>
              </w:rPr>
            </w:pPr>
            <w:r>
              <w:rPr>
                <w:b/>
                <w:sz w:val="20"/>
                <w:szCs w:val="20"/>
              </w:rPr>
              <w:t>4.</w:t>
            </w:r>
          </w:p>
        </w:tc>
        <w:tc>
          <w:tcPr>
            <w:tcW w:w="737" w:type="dxa"/>
            <w:tcBorders>
              <w:top w:val="single" w:sz="4" w:space="0" w:color="000000"/>
              <w:left w:val="single" w:sz="4" w:space="0" w:color="000000"/>
              <w:bottom w:val="single" w:sz="8" w:space="0" w:color="000000"/>
            </w:tcBorders>
            <w:shd w:val="clear" w:color="auto" w:fill="FFFFFF"/>
            <w:vAlign w:val="center"/>
          </w:tcPr>
          <w:p w14:paraId="41E506E3" w14:textId="77777777" w:rsidR="00FF7D86" w:rsidRDefault="00FF7D86">
            <w:pPr>
              <w:snapToGrid w:val="0"/>
              <w:jc w:val="center"/>
              <w:rPr>
                <w:b/>
                <w:sz w:val="20"/>
                <w:szCs w:val="20"/>
              </w:rPr>
            </w:pPr>
            <w:r>
              <w:rPr>
                <w:b/>
                <w:sz w:val="20"/>
                <w:szCs w:val="20"/>
              </w:rPr>
              <w:t>5.</w:t>
            </w:r>
          </w:p>
        </w:tc>
        <w:tc>
          <w:tcPr>
            <w:tcW w:w="737" w:type="dxa"/>
            <w:tcBorders>
              <w:top w:val="single" w:sz="4" w:space="0" w:color="000000"/>
              <w:left w:val="single" w:sz="8" w:space="0" w:color="000000"/>
              <w:bottom w:val="single" w:sz="8" w:space="0" w:color="000000"/>
            </w:tcBorders>
            <w:shd w:val="clear" w:color="auto" w:fill="FFFFFF"/>
            <w:vAlign w:val="center"/>
          </w:tcPr>
          <w:p w14:paraId="0A46087C" w14:textId="77777777" w:rsidR="00FF7D86" w:rsidRDefault="00FF7D86">
            <w:pPr>
              <w:snapToGrid w:val="0"/>
              <w:jc w:val="center"/>
              <w:rPr>
                <w:b/>
                <w:sz w:val="20"/>
                <w:szCs w:val="20"/>
              </w:rPr>
            </w:pPr>
            <w:r>
              <w:rPr>
                <w:b/>
                <w:sz w:val="20"/>
                <w:szCs w:val="20"/>
              </w:rPr>
              <w:t>6.</w:t>
            </w:r>
          </w:p>
        </w:tc>
        <w:tc>
          <w:tcPr>
            <w:tcW w:w="737" w:type="dxa"/>
            <w:tcBorders>
              <w:top w:val="single" w:sz="4" w:space="0" w:color="000000"/>
              <w:left w:val="single" w:sz="4" w:space="0" w:color="000000"/>
              <w:bottom w:val="single" w:sz="8" w:space="0" w:color="000000"/>
            </w:tcBorders>
            <w:shd w:val="clear" w:color="auto" w:fill="FFFFFF"/>
            <w:vAlign w:val="center"/>
          </w:tcPr>
          <w:p w14:paraId="3BC0449B" w14:textId="77777777" w:rsidR="00FF7D86" w:rsidRDefault="00FF7D86">
            <w:pPr>
              <w:snapToGrid w:val="0"/>
              <w:jc w:val="center"/>
              <w:rPr>
                <w:b/>
                <w:sz w:val="20"/>
                <w:szCs w:val="20"/>
              </w:rPr>
            </w:pPr>
            <w:r>
              <w:rPr>
                <w:b/>
                <w:sz w:val="20"/>
                <w:szCs w:val="20"/>
              </w:rPr>
              <w:t>7.</w:t>
            </w:r>
          </w:p>
        </w:tc>
        <w:tc>
          <w:tcPr>
            <w:tcW w:w="737" w:type="dxa"/>
            <w:tcBorders>
              <w:top w:val="single" w:sz="4" w:space="0" w:color="000000"/>
              <w:left w:val="single" w:sz="4" w:space="0" w:color="000000"/>
              <w:bottom w:val="single" w:sz="8" w:space="0" w:color="000000"/>
            </w:tcBorders>
            <w:shd w:val="clear" w:color="auto" w:fill="FFFFFF"/>
            <w:vAlign w:val="center"/>
          </w:tcPr>
          <w:p w14:paraId="5A14B3B1" w14:textId="77777777" w:rsidR="00FF7D86" w:rsidRDefault="00FF7D86">
            <w:pPr>
              <w:snapToGrid w:val="0"/>
              <w:jc w:val="center"/>
              <w:rPr>
                <w:b/>
                <w:sz w:val="20"/>
                <w:szCs w:val="20"/>
              </w:rPr>
            </w:pPr>
            <w:r>
              <w:rPr>
                <w:b/>
                <w:sz w:val="20"/>
                <w:szCs w:val="20"/>
              </w:rPr>
              <w:t>8.</w:t>
            </w:r>
          </w:p>
        </w:tc>
        <w:tc>
          <w:tcPr>
            <w:tcW w:w="767" w:type="dxa"/>
            <w:tcBorders>
              <w:top w:val="single" w:sz="4" w:space="0" w:color="000000"/>
              <w:left w:val="single" w:sz="4" w:space="0" w:color="000000"/>
              <w:bottom w:val="single" w:sz="8" w:space="0" w:color="000000"/>
              <w:right w:val="double" w:sz="1" w:space="0" w:color="000000"/>
            </w:tcBorders>
            <w:shd w:val="clear" w:color="auto" w:fill="FFFFFF"/>
            <w:vAlign w:val="center"/>
          </w:tcPr>
          <w:p w14:paraId="673E6EC8" w14:textId="77777777" w:rsidR="00FF7D86" w:rsidRDefault="00FF7D86">
            <w:pPr>
              <w:snapToGrid w:val="0"/>
              <w:jc w:val="center"/>
              <w:rPr>
                <w:b/>
                <w:sz w:val="20"/>
                <w:szCs w:val="20"/>
              </w:rPr>
            </w:pPr>
            <w:r>
              <w:rPr>
                <w:b/>
                <w:sz w:val="20"/>
                <w:szCs w:val="20"/>
              </w:rPr>
              <w:t>9.</w:t>
            </w:r>
          </w:p>
        </w:tc>
      </w:tr>
      <w:tr w:rsidR="00FF7D86" w14:paraId="47A8BCB2" w14:textId="77777777" w:rsidTr="0066681C">
        <w:tc>
          <w:tcPr>
            <w:tcW w:w="2438" w:type="dxa"/>
            <w:tcBorders>
              <w:top w:val="single" w:sz="8" w:space="0" w:color="000000"/>
              <w:left w:val="double" w:sz="1" w:space="0" w:color="000000"/>
              <w:bottom w:val="single" w:sz="4" w:space="0" w:color="000000"/>
            </w:tcBorders>
            <w:shd w:val="clear" w:color="auto" w:fill="auto"/>
          </w:tcPr>
          <w:p w14:paraId="0FE34CFE" w14:textId="77777777" w:rsidR="00FF7D86" w:rsidRDefault="00FF7D86">
            <w:pPr>
              <w:snapToGrid w:val="0"/>
              <w:rPr>
                <w:b/>
                <w:sz w:val="20"/>
                <w:szCs w:val="20"/>
              </w:rPr>
            </w:pPr>
          </w:p>
        </w:tc>
        <w:tc>
          <w:tcPr>
            <w:tcW w:w="737" w:type="dxa"/>
            <w:tcBorders>
              <w:top w:val="single" w:sz="8" w:space="0" w:color="000000"/>
              <w:left w:val="single" w:sz="8" w:space="0" w:color="000000"/>
              <w:bottom w:val="single" w:sz="4" w:space="0" w:color="000000"/>
            </w:tcBorders>
            <w:shd w:val="clear" w:color="auto" w:fill="auto"/>
          </w:tcPr>
          <w:p w14:paraId="1E0D53FD"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005BCEBB"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5D1689CA"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44B0EA84"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5221B3E7" w14:textId="77777777" w:rsidR="00FF7D86" w:rsidRDefault="00FF7D86">
            <w:pPr>
              <w:snapToGrid w:val="0"/>
              <w:rPr>
                <w:sz w:val="20"/>
                <w:szCs w:val="20"/>
              </w:rPr>
            </w:pPr>
          </w:p>
        </w:tc>
        <w:tc>
          <w:tcPr>
            <w:tcW w:w="737" w:type="dxa"/>
            <w:tcBorders>
              <w:top w:val="single" w:sz="8" w:space="0" w:color="000000"/>
              <w:left w:val="single" w:sz="8" w:space="0" w:color="000000"/>
              <w:bottom w:val="single" w:sz="4" w:space="0" w:color="000000"/>
            </w:tcBorders>
            <w:shd w:val="clear" w:color="auto" w:fill="auto"/>
            <w:vAlign w:val="center"/>
          </w:tcPr>
          <w:p w14:paraId="71FF789C"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vAlign w:val="center"/>
          </w:tcPr>
          <w:p w14:paraId="70C2F4C0"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vAlign w:val="center"/>
          </w:tcPr>
          <w:p w14:paraId="0234622A" w14:textId="77777777" w:rsidR="00FF7D86" w:rsidRDefault="00FF7D86">
            <w:pPr>
              <w:snapToGrid w:val="0"/>
              <w:rPr>
                <w:sz w:val="20"/>
                <w:szCs w:val="20"/>
              </w:rPr>
            </w:pPr>
          </w:p>
        </w:tc>
        <w:tc>
          <w:tcPr>
            <w:tcW w:w="767" w:type="dxa"/>
            <w:tcBorders>
              <w:top w:val="single" w:sz="8" w:space="0" w:color="000000"/>
              <w:left w:val="single" w:sz="4" w:space="0" w:color="000000"/>
              <w:bottom w:val="single" w:sz="4" w:space="0" w:color="000000"/>
              <w:right w:val="double" w:sz="1" w:space="0" w:color="000000"/>
            </w:tcBorders>
            <w:shd w:val="clear" w:color="auto" w:fill="auto"/>
            <w:vAlign w:val="center"/>
          </w:tcPr>
          <w:p w14:paraId="2EA694D7" w14:textId="77777777" w:rsidR="00FF7D86" w:rsidRDefault="00FF7D86">
            <w:pPr>
              <w:snapToGrid w:val="0"/>
              <w:rPr>
                <w:sz w:val="20"/>
                <w:szCs w:val="20"/>
              </w:rPr>
            </w:pPr>
          </w:p>
        </w:tc>
      </w:tr>
      <w:tr w:rsidR="00FF7D86" w14:paraId="3A3BFB45" w14:textId="77777777">
        <w:tc>
          <w:tcPr>
            <w:tcW w:w="2438" w:type="dxa"/>
            <w:tcBorders>
              <w:top w:val="single" w:sz="4" w:space="0" w:color="000000"/>
              <w:left w:val="double" w:sz="1" w:space="0" w:color="000000"/>
              <w:bottom w:val="single" w:sz="4" w:space="0" w:color="000000"/>
            </w:tcBorders>
            <w:shd w:val="clear" w:color="auto" w:fill="auto"/>
          </w:tcPr>
          <w:p w14:paraId="2F5BD92C" w14:textId="77777777" w:rsidR="00FF7D86" w:rsidRDefault="00FF7D86">
            <w:pPr>
              <w:snapToGrid w:val="0"/>
              <w:rPr>
                <w:sz w:val="20"/>
                <w:szCs w:val="20"/>
              </w:rPr>
            </w:pPr>
            <w:r>
              <w:rPr>
                <w:sz w:val="20"/>
                <w:szCs w:val="20"/>
              </w:rPr>
              <w:t>Evropa a svět nás zajímá</w:t>
            </w:r>
          </w:p>
        </w:tc>
        <w:tc>
          <w:tcPr>
            <w:tcW w:w="737" w:type="dxa"/>
            <w:tcBorders>
              <w:top w:val="single" w:sz="4" w:space="0" w:color="000000"/>
              <w:left w:val="single" w:sz="8" w:space="0" w:color="000000"/>
              <w:bottom w:val="single" w:sz="4" w:space="0" w:color="000000"/>
            </w:tcBorders>
            <w:shd w:val="clear" w:color="auto" w:fill="auto"/>
          </w:tcPr>
          <w:p w14:paraId="71A74506" w14:textId="77777777" w:rsidR="00FF7D86" w:rsidRDefault="00FF7D86">
            <w:pPr>
              <w:snapToGrid w:val="0"/>
              <w:rPr>
                <w:sz w:val="20"/>
                <w:szCs w:val="20"/>
              </w:rPr>
            </w:pPr>
            <w:proofErr w:type="spellStart"/>
            <w:r>
              <w:rPr>
                <w:sz w:val="20"/>
                <w:szCs w:val="20"/>
              </w:rPr>
              <w:t>Hv</w:t>
            </w:r>
            <w:proofErr w:type="spellEnd"/>
          </w:p>
          <w:p w14:paraId="390FE16E" w14:textId="77777777" w:rsidR="00FF7D86" w:rsidRDefault="00FF7D86">
            <w:pPr>
              <w:rPr>
                <w:sz w:val="20"/>
                <w:szCs w:val="20"/>
              </w:rPr>
            </w:pPr>
            <w:proofErr w:type="spellStart"/>
            <w:r>
              <w:rPr>
                <w:sz w:val="20"/>
                <w:szCs w:val="20"/>
              </w:rPr>
              <w:t>Vv</w:t>
            </w:r>
            <w:proofErr w:type="spellEnd"/>
          </w:p>
        </w:tc>
        <w:tc>
          <w:tcPr>
            <w:tcW w:w="737" w:type="dxa"/>
            <w:tcBorders>
              <w:top w:val="single" w:sz="4" w:space="0" w:color="000000"/>
              <w:left w:val="single" w:sz="4" w:space="0" w:color="000000"/>
              <w:bottom w:val="single" w:sz="4" w:space="0" w:color="000000"/>
            </w:tcBorders>
            <w:shd w:val="clear" w:color="auto" w:fill="auto"/>
          </w:tcPr>
          <w:p w14:paraId="31480251" w14:textId="77777777" w:rsidR="00FF7D86" w:rsidRDefault="00FF7D86">
            <w:pPr>
              <w:snapToGrid w:val="0"/>
              <w:rPr>
                <w:sz w:val="20"/>
                <w:szCs w:val="20"/>
              </w:rPr>
            </w:pPr>
            <w:proofErr w:type="spellStart"/>
            <w:r>
              <w:rPr>
                <w:sz w:val="20"/>
                <w:szCs w:val="20"/>
              </w:rPr>
              <w:t>Vv</w:t>
            </w:r>
            <w:proofErr w:type="spellEnd"/>
          </w:p>
        </w:tc>
        <w:tc>
          <w:tcPr>
            <w:tcW w:w="737" w:type="dxa"/>
            <w:tcBorders>
              <w:top w:val="single" w:sz="4" w:space="0" w:color="000000"/>
              <w:left w:val="single" w:sz="4" w:space="0" w:color="000000"/>
              <w:bottom w:val="single" w:sz="4" w:space="0" w:color="000000"/>
            </w:tcBorders>
            <w:shd w:val="clear" w:color="auto" w:fill="auto"/>
          </w:tcPr>
          <w:p w14:paraId="328DB099" w14:textId="77777777" w:rsidR="00FF7D86" w:rsidRDefault="00FF7D86">
            <w:pPr>
              <w:snapToGrid w:val="0"/>
              <w:rPr>
                <w:sz w:val="20"/>
                <w:szCs w:val="20"/>
              </w:rPr>
            </w:pPr>
            <w:proofErr w:type="spellStart"/>
            <w:r>
              <w:rPr>
                <w:sz w:val="20"/>
                <w:szCs w:val="20"/>
              </w:rPr>
              <w:t>Hv</w:t>
            </w:r>
            <w:proofErr w:type="spellEnd"/>
          </w:p>
          <w:p w14:paraId="00BCA8E4" w14:textId="77777777" w:rsidR="00FF7D86" w:rsidRDefault="00FF7D86">
            <w:pPr>
              <w:rPr>
                <w:sz w:val="20"/>
                <w:szCs w:val="20"/>
              </w:rPr>
            </w:pPr>
            <w:proofErr w:type="spellStart"/>
            <w:r>
              <w:rPr>
                <w:sz w:val="20"/>
                <w:szCs w:val="20"/>
              </w:rPr>
              <w:t>Vv</w:t>
            </w:r>
            <w:proofErr w:type="spellEnd"/>
          </w:p>
          <w:p w14:paraId="60A7D4FE" w14:textId="77777777" w:rsidR="00FF7D86" w:rsidRDefault="00FF7D86">
            <w:pPr>
              <w:rPr>
                <w:sz w:val="20"/>
                <w:szCs w:val="20"/>
              </w:rPr>
            </w:pPr>
            <w:r>
              <w:rPr>
                <w:sz w:val="20"/>
                <w:szCs w:val="20"/>
              </w:rPr>
              <w:t>Aj</w:t>
            </w:r>
          </w:p>
          <w:p w14:paraId="21A30DE3" w14:textId="77777777" w:rsidR="00FF7D86" w:rsidRDefault="00FF7D86">
            <w:pPr>
              <w:rPr>
                <w:sz w:val="20"/>
                <w:szCs w:val="20"/>
              </w:rPr>
            </w:pPr>
            <w:proofErr w:type="spellStart"/>
            <w:r>
              <w:rPr>
                <w:sz w:val="20"/>
                <w:szCs w:val="20"/>
              </w:rPr>
              <w:t>Pč</w:t>
            </w:r>
            <w:proofErr w:type="spellEnd"/>
          </w:p>
        </w:tc>
        <w:tc>
          <w:tcPr>
            <w:tcW w:w="737" w:type="dxa"/>
            <w:tcBorders>
              <w:top w:val="single" w:sz="4" w:space="0" w:color="000000"/>
              <w:left w:val="single" w:sz="4" w:space="0" w:color="000000"/>
              <w:bottom w:val="single" w:sz="4" w:space="0" w:color="000000"/>
            </w:tcBorders>
            <w:shd w:val="clear" w:color="auto" w:fill="auto"/>
          </w:tcPr>
          <w:p w14:paraId="075874D7" w14:textId="77777777" w:rsidR="00FF7D86" w:rsidRDefault="00FF7D86">
            <w:pPr>
              <w:snapToGrid w:val="0"/>
              <w:rPr>
                <w:sz w:val="20"/>
                <w:szCs w:val="20"/>
              </w:rPr>
            </w:pPr>
            <w:proofErr w:type="spellStart"/>
            <w:r>
              <w:rPr>
                <w:sz w:val="20"/>
                <w:szCs w:val="20"/>
              </w:rPr>
              <w:t>Čj</w:t>
            </w:r>
            <w:proofErr w:type="spellEnd"/>
          </w:p>
          <w:p w14:paraId="6787187F" w14:textId="77777777" w:rsidR="00FF7D86" w:rsidRDefault="00FF7D86">
            <w:pPr>
              <w:rPr>
                <w:sz w:val="20"/>
                <w:szCs w:val="20"/>
              </w:rPr>
            </w:pPr>
            <w:r>
              <w:rPr>
                <w:sz w:val="20"/>
                <w:szCs w:val="20"/>
              </w:rPr>
              <w:t>Aj</w:t>
            </w:r>
          </w:p>
          <w:p w14:paraId="44C3A969" w14:textId="77777777" w:rsidR="00FF7D86" w:rsidRDefault="00FF7D86">
            <w:pPr>
              <w:rPr>
                <w:sz w:val="20"/>
                <w:szCs w:val="20"/>
              </w:rPr>
            </w:pPr>
            <w:proofErr w:type="spellStart"/>
            <w:r>
              <w:rPr>
                <w:sz w:val="20"/>
                <w:szCs w:val="20"/>
              </w:rPr>
              <w:t>Ma</w:t>
            </w:r>
            <w:proofErr w:type="spellEnd"/>
          </w:p>
          <w:p w14:paraId="214702DA" w14:textId="77777777" w:rsidR="00FF7D86" w:rsidRDefault="00FF7D86">
            <w:pPr>
              <w:rPr>
                <w:sz w:val="20"/>
                <w:szCs w:val="20"/>
              </w:rPr>
            </w:pPr>
            <w:r>
              <w:rPr>
                <w:sz w:val="20"/>
                <w:szCs w:val="20"/>
              </w:rPr>
              <w:t>Aj</w:t>
            </w:r>
          </w:p>
        </w:tc>
        <w:tc>
          <w:tcPr>
            <w:tcW w:w="737" w:type="dxa"/>
            <w:tcBorders>
              <w:top w:val="single" w:sz="4" w:space="0" w:color="000000"/>
              <w:left w:val="single" w:sz="4" w:space="0" w:color="000000"/>
              <w:bottom w:val="single" w:sz="4" w:space="0" w:color="000000"/>
            </w:tcBorders>
            <w:shd w:val="clear" w:color="auto" w:fill="auto"/>
          </w:tcPr>
          <w:p w14:paraId="3C4539A4" w14:textId="77777777" w:rsidR="00FF7D86" w:rsidRDefault="00FF7D86">
            <w:pPr>
              <w:snapToGrid w:val="0"/>
              <w:rPr>
                <w:sz w:val="20"/>
                <w:szCs w:val="20"/>
              </w:rPr>
            </w:pPr>
            <w:proofErr w:type="spellStart"/>
            <w:r>
              <w:rPr>
                <w:sz w:val="20"/>
                <w:szCs w:val="20"/>
              </w:rPr>
              <w:t>Čj</w:t>
            </w:r>
            <w:proofErr w:type="spellEnd"/>
          </w:p>
          <w:p w14:paraId="46C11741" w14:textId="77777777" w:rsidR="00FF7D86" w:rsidRDefault="00FF7D86">
            <w:pPr>
              <w:rPr>
                <w:sz w:val="20"/>
                <w:szCs w:val="20"/>
              </w:rPr>
            </w:pPr>
            <w:r>
              <w:rPr>
                <w:sz w:val="20"/>
                <w:szCs w:val="20"/>
              </w:rPr>
              <w:t>Aj</w:t>
            </w:r>
          </w:p>
          <w:p w14:paraId="78A5E7CF" w14:textId="77777777" w:rsidR="00FF7D86" w:rsidRDefault="00FF7D86">
            <w:pPr>
              <w:rPr>
                <w:sz w:val="20"/>
                <w:szCs w:val="20"/>
              </w:rPr>
            </w:pPr>
            <w:proofErr w:type="spellStart"/>
            <w:r>
              <w:rPr>
                <w:sz w:val="20"/>
                <w:szCs w:val="20"/>
              </w:rPr>
              <w:t>Pč</w:t>
            </w:r>
            <w:proofErr w:type="spellEnd"/>
          </w:p>
          <w:p w14:paraId="0FBAF02E" w14:textId="77777777" w:rsidR="00FF7D86" w:rsidRDefault="00FF7D86">
            <w:pPr>
              <w:rPr>
                <w:sz w:val="20"/>
                <w:szCs w:val="20"/>
              </w:rPr>
            </w:pPr>
            <w:proofErr w:type="spellStart"/>
            <w:r>
              <w:rPr>
                <w:sz w:val="20"/>
                <w:szCs w:val="20"/>
              </w:rPr>
              <w:t>Vl</w:t>
            </w:r>
            <w:proofErr w:type="spellEnd"/>
          </w:p>
        </w:tc>
        <w:tc>
          <w:tcPr>
            <w:tcW w:w="737" w:type="dxa"/>
            <w:tcBorders>
              <w:top w:val="single" w:sz="4" w:space="0" w:color="000000"/>
              <w:left w:val="single" w:sz="8" w:space="0" w:color="000000"/>
              <w:bottom w:val="single" w:sz="4" w:space="0" w:color="000000"/>
            </w:tcBorders>
            <w:shd w:val="clear" w:color="auto" w:fill="auto"/>
          </w:tcPr>
          <w:p w14:paraId="119CD17B" w14:textId="77777777" w:rsidR="00FF7D86" w:rsidRDefault="00FF7D86">
            <w:pPr>
              <w:snapToGrid w:val="0"/>
              <w:rPr>
                <w:sz w:val="20"/>
                <w:szCs w:val="20"/>
              </w:rPr>
            </w:pPr>
            <w:r>
              <w:rPr>
                <w:sz w:val="20"/>
                <w:szCs w:val="20"/>
              </w:rPr>
              <w:t>In</w:t>
            </w:r>
          </w:p>
          <w:p w14:paraId="481D1B13" w14:textId="77777777" w:rsidR="00FF7D86" w:rsidRDefault="00FF7D86">
            <w:pPr>
              <w:rPr>
                <w:sz w:val="20"/>
                <w:szCs w:val="20"/>
              </w:rPr>
            </w:pPr>
            <w:proofErr w:type="spellStart"/>
            <w:r>
              <w:rPr>
                <w:sz w:val="20"/>
                <w:szCs w:val="20"/>
              </w:rPr>
              <w:t>Čj</w:t>
            </w:r>
            <w:proofErr w:type="spellEnd"/>
          </w:p>
          <w:p w14:paraId="1FA47501" w14:textId="77777777" w:rsidR="00FF7D86" w:rsidRDefault="00FF7D86">
            <w:pPr>
              <w:rPr>
                <w:sz w:val="20"/>
                <w:szCs w:val="20"/>
              </w:rPr>
            </w:pPr>
            <w:r>
              <w:rPr>
                <w:sz w:val="20"/>
                <w:szCs w:val="20"/>
              </w:rPr>
              <w:t>Ov</w:t>
            </w:r>
          </w:p>
          <w:p w14:paraId="03297DAF" w14:textId="77777777" w:rsidR="00FF7D86" w:rsidRDefault="00FF7D86">
            <w:pPr>
              <w:rPr>
                <w:sz w:val="20"/>
                <w:szCs w:val="20"/>
              </w:rPr>
            </w:pPr>
            <w:proofErr w:type="spellStart"/>
            <w:r>
              <w:rPr>
                <w:sz w:val="20"/>
                <w:szCs w:val="20"/>
              </w:rPr>
              <w:t>Dě</w:t>
            </w:r>
            <w:proofErr w:type="spellEnd"/>
          </w:p>
        </w:tc>
        <w:tc>
          <w:tcPr>
            <w:tcW w:w="737" w:type="dxa"/>
            <w:tcBorders>
              <w:top w:val="single" w:sz="4" w:space="0" w:color="000000"/>
              <w:left w:val="single" w:sz="4" w:space="0" w:color="000000"/>
              <w:bottom w:val="single" w:sz="4" w:space="0" w:color="000000"/>
            </w:tcBorders>
            <w:shd w:val="clear" w:color="auto" w:fill="auto"/>
          </w:tcPr>
          <w:p w14:paraId="69C75FA3" w14:textId="77777777" w:rsidR="00FF7D86" w:rsidRDefault="00FF7D86">
            <w:pPr>
              <w:snapToGrid w:val="0"/>
              <w:rPr>
                <w:sz w:val="20"/>
                <w:szCs w:val="20"/>
              </w:rPr>
            </w:pPr>
            <w:r>
              <w:rPr>
                <w:sz w:val="20"/>
                <w:szCs w:val="20"/>
              </w:rPr>
              <w:t>In</w:t>
            </w:r>
          </w:p>
          <w:p w14:paraId="20ACF1D8" w14:textId="77777777" w:rsidR="00FF7D86" w:rsidRDefault="00FF7D86">
            <w:pPr>
              <w:rPr>
                <w:sz w:val="20"/>
                <w:szCs w:val="20"/>
              </w:rPr>
            </w:pPr>
            <w:proofErr w:type="spellStart"/>
            <w:r>
              <w:rPr>
                <w:sz w:val="20"/>
                <w:szCs w:val="20"/>
              </w:rPr>
              <w:t>Vv</w:t>
            </w:r>
            <w:proofErr w:type="spellEnd"/>
          </w:p>
          <w:p w14:paraId="25C6BF17" w14:textId="77777777" w:rsidR="00FF7D86" w:rsidRDefault="00FF7D86">
            <w:pPr>
              <w:rPr>
                <w:sz w:val="20"/>
                <w:szCs w:val="20"/>
              </w:rPr>
            </w:pPr>
            <w:proofErr w:type="spellStart"/>
            <w:r>
              <w:rPr>
                <w:sz w:val="20"/>
                <w:szCs w:val="20"/>
              </w:rPr>
              <w:t>Čj</w:t>
            </w:r>
            <w:proofErr w:type="spellEnd"/>
          </w:p>
          <w:p w14:paraId="549DA41B" w14:textId="77777777" w:rsidR="00FF7D86" w:rsidRDefault="00FF7D86">
            <w:pPr>
              <w:rPr>
                <w:sz w:val="20"/>
                <w:szCs w:val="20"/>
              </w:rPr>
            </w:pPr>
            <w:r>
              <w:rPr>
                <w:sz w:val="20"/>
                <w:szCs w:val="20"/>
              </w:rPr>
              <w:t>Ov</w:t>
            </w:r>
          </w:p>
          <w:p w14:paraId="3EAD75FA" w14:textId="77777777" w:rsidR="00FF7D86" w:rsidRDefault="00FF7D86">
            <w:pPr>
              <w:rPr>
                <w:sz w:val="20"/>
                <w:szCs w:val="20"/>
              </w:rPr>
            </w:pPr>
            <w:proofErr w:type="spellStart"/>
            <w:r>
              <w:rPr>
                <w:sz w:val="20"/>
                <w:szCs w:val="20"/>
              </w:rPr>
              <w:t>Dě</w:t>
            </w:r>
            <w:proofErr w:type="spellEnd"/>
          </w:p>
          <w:p w14:paraId="1F93CD51" w14:textId="77777777" w:rsidR="00FF7D86" w:rsidRDefault="00FF7D86">
            <w:pPr>
              <w:rPr>
                <w:sz w:val="20"/>
                <w:szCs w:val="20"/>
              </w:rPr>
            </w:pPr>
            <w:proofErr w:type="spellStart"/>
            <w:r>
              <w:rPr>
                <w:sz w:val="20"/>
                <w:szCs w:val="20"/>
              </w:rPr>
              <w:t>Nj</w:t>
            </w:r>
            <w:proofErr w:type="spellEnd"/>
          </w:p>
          <w:p w14:paraId="04385992" w14:textId="77777777" w:rsidR="00FF7D86" w:rsidRDefault="00FF7D86">
            <w:pPr>
              <w:rPr>
                <w:sz w:val="20"/>
                <w:szCs w:val="20"/>
              </w:rPr>
            </w:pPr>
            <w:r>
              <w:rPr>
                <w:sz w:val="20"/>
                <w:szCs w:val="20"/>
              </w:rPr>
              <w:t>Ze</w:t>
            </w:r>
          </w:p>
          <w:p w14:paraId="00D0F1E9" w14:textId="77777777" w:rsidR="00FF7D86" w:rsidRDefault="00FF7D86">
            <w:pPr>
              <w:rPr>
                <w:sz w:val="20"/>
                <w:szCs w:val="20"/>
              </w:rPr>
            </w:pPr>
            <w:r>
              <w:rPr>
                <w:sz w:val="20"/>
                <w:szCs w:val="20"/>
              </w:rPr>
              <w:t>Aj</w:t>
            </w:r>
          </w:p>
          <w:p w14:paraId="6ADD3023" w14:textId="77777777" w:rsidR="00FF7D86" w:rsidRDefault="00FF7D86">
            <w:pPr>
              <w:rPr>
                <w:sz w:val="20"/>
                <w:szCs w:val="20"/>
              </w:rPr>
            </w:pPr>
            <w:proofErr w:type="spellStart"/>
            <w:r>
              <w:rPr>
                <w:sz w:val="20"/>
                <w:szCs w:val="20"/>
              </w:rPr>
              <w:t>Vz</w:t>
            </w:r>
            <w:proofErr w:type="spellEnd"/>
          </w:p>
        </w:tc>
        <w:tc>
          <w:tcPr>
            <w:tcW w:w="737" w:type="dxa"/>
            <w:tcBorders>
              <w:top w:val="single" w:sz="4" w:space="0" w:color="000000"/>
              <w:left w:val="single" w:sz="4" w:space="0" w:color="000000"/>
              <w:bottom w:val="single" w:sz="4" w:space="0" w:color="000000"/>
            </w:tcBorders>
            <w:shd w:val="clear" w:color="auto" w:fill="auto"/>
          </w:tcPr>
          <w:p w14:paraId="428CAD45" w14:textId="77777777" w:rsidR="00FF7D86" w:rsidRDefault="00FF7D86">
            <w:pPr>
              <w:snapToGrid w:val="0"/>
              <w:rPr>
                <w:sz w:val="20"/>
                <w:szCs w:val="20"/>
              </w:rPr>
            </w:pPr>
            <w:r>
              <w:rPr>
                <w:sz w:val="20"/>
                <w:szCs w:val="20"/>
              </w:rPr>
              <w:t>In</w:t>
            </w:r>
          </w:p>
          <w:p w14:paraId="29E00D81" w14:textId="77777777" w:rsidR="00FF7D86" w:rsidRDefault="00FF7D86">
            <w:pPr>
              <w:rPr>
                <w:sz w:val="20"/>
                <w:szCs w:val="20"/>
              </w:rPr>
            </w:pPr>
            <w:proofErr w:type="spellStart"/>
            <w:r>
              <w:rPr>
                <w:sz w:val="20"/>
                <w:szCs w:val="20"/>
              </w:rPr>
              <w:t>Vv</w:t>
            </w:r>
            <w:proofErr w:type="spellEnd"/>
          </w:p>
          <w:p w14:paraId="1372D4C0" w14:textId="77777777" w:rsidR="00FF7D86" w:rsidRDefault="00FF7D86">
            <w:pPr>
              <w:rPr>
                <w:sz w:val="20"/>
                <w:szCs w:val="20"/>
              </w:rPr>
            </w:pPr>
            <w:proofErr w:type="spellStart"/>
            <w:r>
              <w:rPr>
                <w:sz w:val="20"/>
                <w:szCs w:val="20"/>
              </w:rPr>
              <w:t>Pč</w:t>
            </w:r>
            <w:proofErr w:type="spellEnd"/>
          </w:p>
          <w:p w14:paraId="375876C8" w14:textId="77777777" w:rsidR="00FF7D86" w:rsidRDefault="00FF7D86">
            <w:pPr>
              <w:rPr>
                <w:sz w:val="20"/>
                <w:szCs w:val="20"/>
              </w:rPr>
            </w:pPr>
            <w:proofErr w:type="spellStart"/>
            <w:r>
              <w:rPr>
                <w:sz w:val="20"/>
                <w:szCs w:val="20"/>
              </w:rPr>
              <w:t>Čj</w:t>
            </w:r>
            <w:proofErr w:type="spellEnd"/>
          </w:p>
          <w:p w14:paraId="57D1B6DD" w14:textId="77777777" w:rsidR="00FF7D86" w:rsidRDefault="00FF7D86">
            <w:pPr>
              <w:rPr>
                <w:sz w:val="20"/>
                <w:szCs w:val="20"/>
              </w:rPr>
            </w:pPr>
            <w:r>
              <w:rPr>
                <w:sz w:val="20"/>
                <w:szCs w:val="20"/>
              </w:rPr>
              <w:t>Ov</w:t>
            </w:r>
          </w:p>
          <w:p w14:paraId="23611ED1" w14:textId="77777777" w:rsidR="00FF7D86" w:rsidRDefault="00FF7D86">
            <w:pPr>
              <w:rPr>
                <w:sz w:val="20"/>
                <w:szCs w:val="20"/>
              </w:rPr>
            </w:pPr>
            <w:proofErr w:type="spellStart"/>
            <w:r>
              <w:rPr>
                <w:sz w:val="20"/>
                <w:szCs w:val="20"/>
              </w:rPr>
              <w:t>Dě</w:t>
            </w:r>
            <w:proofErr w:type="spellEnd"/>
          </w:p>
          <w:p w14:paraId="5FE80C4B" w14:textId="77777777" w:rsidR="00FF7D86" w:rsidRDefault="00FF7D86">
            <w:pPr>
              <w:rPr>
                <w:sz w:val="20"/>
                <w:szCs w:val="20"/>
              </w:rPr>
            </w:pPr>
            <w:proofErr w:type="spellStart"/>
            <w:r>
              <w:rPr>
                <w:sz w:val="20"/>
                <w:szCs w:val="20"/>
              </w:rPr>
              <w:t>Nj</w:t>
            </w:r>
            <w:proofErr w:type="spellEnd"/>
          </w:p>
          <w:p w14:paraId="642C8750" w14:textId="77777777" w:rsidR="00FF7D86" w:rsidRDefault="00FF7D86">
            <w:pPr>
              <w:rPr>
                <w:sz w:val="20"/>
                <w:szCs w:val="20"/>
              </w:rPr>
            </w:pPr>
            <w:r>
              <w:rPr>
                <w:sz w:val="20"/>
                <w:szCs w:val="20"/>
              </w:rPr>
              <w:t>Ze</w:t>
            </w:r>
          </w:p>
          <w:p w14:paraId="1B5001C0" w14:textId="77777777" w:rsidR="00FF7D86" w:rsidRDefault="00FF7D86">
            <w:pPr>
              <w:rPr>
                <w:sz w:val="20"/>
                <w:szCs w:val="20"/>
              </w:rPr>
            </w:pPr>
            <w:r>
              <w:rPr>
                <w:sz w:val="20"/>
                <w:szCs w:val="20"/>
              </w:rPr>
              <w:t>Aj</w:t>
            </w:r>
          </w:p>
          <w:p w14:paraId="675FD5A0" w14:textId="77777777" w:rsidR="00FF7D86" w:rsidRDefault="00FF7D86">
            <w:pPr>
              <w:rPr>
                <w:sz w:val="20"/>
                <w:szCs w:val="20"/>
              </w:rPr>
            </w:pPr>
            <w:r>
              <w:rPr>
                <w:sz w:val="20"/>
                <w:szCs w:val="20"/>
              </w:rPr>
              <w:t>Fy</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629341C6" w14:textId="77777777" w:rsidR="00FF7D86" w:rsidRDefault="00FF7D86" w:rsidP="00FF7D86">
            <w:pPr>
              <w:snapToGrid w:val="0"/>
              <w:rPr>
                <w:sz w:val="20"/>
                <w:szCs w:val="20"/>
              </w:rPr>
            </w:pPr>
            <w:r>
              <w:rPr>
                <w:sz w:val="20"/>
                <w:szCs w:val="20"/>
              </w:rPr>
              <w:t>In</w:t>
            </w:r>
          </w:p>
          <w:p w14:paraId="464F434A" w14:textId="77777777" w:rsidR="00FF7D86" w:rsidRDefault="00FF7D86">
            <w:pPr>
              <w:rPr>
                <w:sz w:val="20"/>
                <w:szCs w:val="20"/>
              </w:rPr>
            </w:pPr>
            <w:proofErr w:type="spellStart"/>
            <w:r>
              <w:rPr>
                <w:sz w:val="20"/>
                <w:szCs w:val="20"/>
              </w:rPr>
              <w:t>Pč</w:t>
            </w:r>
            <w:proofErr w:type="spellEnd"/>
          </w:p>
          <w:p w14:paraId="69D5391C" w14:textId="77777777" w:rsidR="00FF7D86" w:rsidRDefault="00FF7D86">
            <w:pPr>
              <w:rPr>
                <w:sz w:val="20"/>
                <w:szCs w:val="20"/>
              </w:rPr>
            </w:pPr>
            <w:r>
              <w:rPr>
                <w:sz w:val="20"/>
                <w:szCs w:val="20"/>
              </w:rPr>
              <w:t>Ov</w:t>
            </w:r>
          </w:p>
          <w:p w14:paraId="33FCCF19" w14:textId="77777777" w:rsidR="00FF7D86" w:rsidRDefault="00FF7D86">
            <w:pPr>
              <w:rPr>
                <w:sz w:val="20"/>
                <w:szCs w:val="20"/>
              </w:rPr>
            </w:pPr>
            <w:proofErr w:type="spellStart"/>
            <w:r>
              <w:rPr>
                <w:sz w:val="20"/>
                <w:szCs w:val="20"/>
              </w:rPr>
              <w:t>Dě</w:t>
            </w:r>
            <w:proofErr w:type="spellEnd"/>
          </w:p>
          <w:p w14:paraId="04A1C974" w14:textId="77777777" w:rsidR="00FF7D86" w:rsidRDefault="00FF7D86">
            <w:pPr>
              <w:rPr>
                <w:sz w:val="20"/>
                <w:szCs w:val="20"/>
              </w:rPr>
            </w:pPr>
            <w:proofErr w:type="spellStart"/>
            <w:r>
              <w:rPr>
                <w:sz w:val="20"/>
                <w:szCs w:val="20"/>
              </w:rPr>
              <w:t>Nj</w:t>
            </w:r>
            <w:proofErr w:type="spellEnd"/>
          </w:p>
          <w:p w14:paraId="4DBA12AC" w14:textId="77777777" w:rsidR="00FF7D86" w:rsidRDefault="00FF7D86">
            <w:pPr>
              <w:rPr>
                <w:sz w:val="20"/>
                <w:szCs w:val="20"/>
              </w:rPr>
            </w:pPr>
            <w:r>
              <w:rPr>
                <w:sz w:val="20"/>
                <w:szCs w:val="20"/>
              </w:rPr>
              <w:t>Ze</w:t>
            </w:r>
          </w:p>
          <w:p w14:paraId="766B3EC7" w14:textId="77777777" w:rsidR="00FF7D86" w:rsidRDefault="00FF7D86">
            <w:pPr>
              <w:rPr>
                <w:sz w:val="20"/>
                <w:szCs w:val="20"/>
              </w:rPr>
            </w:pPr>
            <w:r>
              <w:rPr>
                <w:sz w:val="20"/>
                <w:szCs w:val="20"/>
              </w:rPr>
              <w:t>Aj</w:t>
            </w:r>
          </w:p>
          <w:p w14:paraId="0B544086" w14:textId="77777777" w:rsidR="00FF7D86" w:rsidRDefault="00FF7D86">
            <w:pPr>
              <w:rPr>
                <w:sz w:val="20"/>
                <w:szCs w:val="20"/>
              </w:rPr>
            </w:pPr>
            <w:r>
              <w:rPr>
                <w:sz w:val="20"/>
                <w:szCs w:val="20"/>
              </w:rPr>
              <w:t>Fy</w:t>
            </w:r>
          </w:p>
        </w:tc>
      </w:tr>
      <w:tr w:rsidR="00FF7D86" w14:paraId="30CAB0B2" w14:textId="77777777">
        <w:tc>
          <w:tcPr>
            <w:tcW w:w="2438" w:type="dxa"/>
            <w:tcBorders>
              <w:top w:val="single" w:sz="4" w:space="0" w:color="000000"/>
              <w:left w:val="double" w:sz="1" w:space="0" w:color="000000"/>
              <w:bottom w:val="single" w:sz="4" w:space="0" w:color="000000"/>
            </w:tcBorders>
            <w:shd w:val="clear" w:color="auto" w:fill="auto"/>
          </w:tcPr>
          <w:p w14:paraId="2A234E73" w14:textId="77777777" w:rsidR="00FF7D86" w:rsidRDefault="00FF7D86">
            <w:pPr>
              <w:snapToGrid w:val="0"/>
              <w:rPr>
                <w:sz w:val="20"/>
                <w:szCs w:val="20"/>
              </w:rPr>
            </w:pPr>
            <w:r>
              <w:rPr>
                <w:sz w:val="20"/>
                <w:szCs w:val="20"/>
              </w:rPr>
              <w:t>Objevujeme Evropu a svět</w:t>
            </w:r>
          </w:p>
        </w:tc>
        <w:tc>
          <w:tcPr>
            <w:tcW w:w="737" w:type="dxa"/>
            <w:tcBorders>
              <w:top w:val="single" w:sz="4" w:space="0" w:color="000000"/>
              <w:left w:val="single" w:sz="8" w:space="0" w:color="000000"/>
              <w:bottom w:val="single" w:sz="4" w:space="0" w:color="000000"/>
            </w:tcBorders>
            <w:shd w:val="clear" w:color="auto" w:fill="auto"/>
          </w:tcPr>
          <w:p w14:paraId="27855716"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416AC181" w14:textId="77777777" w:rsidR="00FF7D86" w:rsidRDefault="00FF7D86">
            <w:pPr>
              <w:snapToGrid w:val="0"/>
              <w:rPr>
                <w:sz w:val="20"/>
                <w:szCs w:val="20"/>
              </w:rPr>
            </w:pPr>
            <w:proofErr w:type="spellStart"/>
            <w:r>
              <w:rPr>
                <w:sz w:val="20"/>
                <w:szCs w:val="20"/>
              </w:rPr>
              <w:t>Vv</w:t>
            </w:r>
            <w:proofErr w:type="spellEnd"/>
          </w:p>
        </w:tc>
        <w:tc>
          <w:tcPr>
            <w:tcW w:w="737" w:type="dxa"/>
            <w:tcBorders>
              <w:top w:val="single" w:sz="4" w:space="0" w:color="000000"/>
              <w:left w:val="single" w:sz="4" w:space="0" w:color="000000"/>
              <w:bottom w:val="single" w:sz="4" w:space="0" w:color="000000"/>
            </w:tcBorders>
            <w:shd w:val="clear" w:color="auto" w:fill="auto"/>
          </w:tcPr>
          <w:p w14:paraId="378E5BE3" w14:textId="77777777" w:rsidR="00FF7D86" w:rsidRDefault="00FF7D86">
            <w:pPr>
              <w:snapToGrid w:val="0"/>
              <w:rPr>
                <w:sz w:val="20"/>
                <w:szCs w:val="20"/>
              </w:rPr>
            </w:pPr>
            <w:r>
              <w:rPr>
                <w:sz w:val="20"/>
                <w:szCs w:val="20"/>
              </w:rPr>
              <w:t>Aj</w:t>
            </w:r>
          </w:p>
          <w:p w14:paraId="6B67EE20" w14:textId="77777777" w:rsidR="00FF7D86" w:rsidRDefault="00FF7D86">
            <w:pPr>
              <w:rPr>
                <w:sz w:val="20"/>
                <w:szCs w:val="20"/>
              </w:rPr>
            </w:pPr>
            <w:proofErr w:type="spellStart"/>
            <w:r>
              <w:rPr>
                <w:sz w:val="20"/>
                <w:szCs w:val="20"/>
              </w:rPr>
              <w:t>Ma</w:t>
            </w:r>
            <w:proofErr w:type="spellEnd"/>
          </w:p>
          <w:p w14:paraId="0D273997" w14:textId="77777777" w:rsidR="00FF7D86" w:rsidRDefault="00FF7D86">
            <w:pPr>
              <w:rPr>
                <w:sz w:val="20"/>
                <w:szCs w:val="20"/>
              </w:rPr>
            </w:pPr>
            <w:proofErr w:type="spellStart"/>
            <w:r>
              <w:rPr>
                <w:sz w:val="20"/>
                <w:szCs w:val="20"/>
              </w:rPr>
              <w:t>Čj</w:t>
            </w:r>
            <w:proofErr w:type="spellEnd"/>
          </w:p>
        </w:tc>
        <w:tc>
          <w:tcPr>
            <w:tcW w:w="737" w:type="dxa"/>
            <w:tcBorders>
              <w:top w:val="single" w:sz="4" w:space="0" w:color="000000"/>
              <w:left w:val="single" w:sz="4" w:space="0" w:color="000000"/>
              <w:bottom w:val="single" w:sz="4" w:space="0" w:color="000000"/>
            </w:tcBorders>
            <w:shd w:val="clear" w:color="auto" w:fill="auto"/>
          </w:tcPr>
          <w:p w14:paraId="34D901FD" w14:textId="77777777" w:rsidR="00FF7D86" w:rsidRDefault="00FF7D86">
            <w:pPr>
              <w:snapToGrid w:val="0"/>
              <w:rPr>
                <w:sz w:val="20"/>
                <w:szCs w:val="20"/>
              </w:rPr>
            </w:pPr>
            <w:proofErr w:type="spellStart"/>
            <w:r>
              <w:rPr>
                <w:sz w:val="20"/>
                <w:szCs w:val="20"/>
              </w:rPr>
              <w:t>Čj</w:t>
            </w:r>
            <w:proofErr w:type="spellEnd"/>
          </w:p>
          <w:p w14:paraId="042E203B" w14:textId="77777777" w:rsidR="00FF7D86" w:rsidRDefault="00FF7D86">
            <w:pPr>
              <w:rPr>
                <w:sz w:val="20"/>
                <w:szCs w:val="20"/>
              </w:rPr>
            </w:pPr>
            <w:r>
              <w:rPr>
                <w:sz w:val="20"/>
                <w:szCs w:val="20"/>
              </w:rPr>
              <w:t>Aj</w:t>
            </w:r>
          </w:p>
          <w:p w14:paraId="78971853" w14:textId="77777777" w:rsidR="00FF7D86" w:rsidRDefault="00FF7D86">
            <w:pPr>
              <w:rPr>
                <w:sz w:val="20"/>
                <w:szCs w:val="20"/>
              </w:rPr>
            </w:pPr>
            <w:proofErr w:type="spellStart"/>
            <w:r>
              <w:rPr>
                <w:sz w:val="20"/>
                <w:szCs w:val="20"/>
              </w:rPr>
              <w:t>Pč</w:t>
            </w:r>
            <w:proofErr w:type="spellEnd"/>
          </w:p>
          <w:p w14:paraId="578D1E63" w14:textId="77777777" w:rsidR="00FF7D86" w:rsidRDefault="00FF7D86">
            <w:pPr>
              <w:rPr>
                <w:sz w:val="20"/>
                <w:szCs w:val="20"/>
              </w:rPr>
            </w:pPr>
            <w:proofErr w:type="spellStart"/>
            <w:r>
              <w:rPr>
                <w:sz w:val="20"/>
                <w:szCs w:val="20"/>
              </w:rPr>
              <w:t>Vl</w:t>
            </w:r>
            <w:proofErr w:type="spellEnd"/>
          </w:p>
        </w:tc>
        <w:tc>
          <w:tcPr>
            <w:tcW w:w="737" w:type="dxa"/>
            <w:tcBorders>
              <w:top w:val="single" w:sz="4" w:space="0" w:color="000000"/>
              <w:left w:val="single" w:sz="4" w:space="0" w:color="000000"/>
              <w:bottom w:val="single" w:sz="4" w:space="0" w:color="000000"/>
            </w:tcBorders>
            <w:shd w:val="clear" w:color="auto" w:fill="auto"/>
          </w:tcPr>
          <w:p w14:paraId="5BD3AE14" w14:textId="77777777" w:rsidR="00FF7D86" w:rsidRDefault="00FF7D86">
            <w:pPr>
              <w:snapToGrid w:val="0"/>
              <w:rPr>
                <w:sz w:val="20"/>
                <w:szCs w:val="20"/>
              </w:rPr>
            </w:pPr>
            <w:proofErr w:type="spellStart"/>
            <w:r>
              <w:rPr>
                <w:sz w:val="20"/>
                <w:szCs w:val="20"/>
              </w:rPr>
              <w:t>Čj</w:t>
            </w:r>
            <w:proofErr w:type="spellEnd"/>
          </w:p>
          <w:p w14:paraId="62CA279B" w14:textId="77777777" w:rsidR="00FF7D86" w:rsidRDefault="00FF7D86">
            <w:pPr>
              <w:rPr>
                <w:sz w:val="20"/>
                <w:szCs w:val="20"/>
              </w:rPr>
            </w:pPr>
            <w:r>
              <w:rPr>
                <w:sz w:val="20"/>
                <w:szCs w:val="20"/>
              </w:rPr>
              <w:t>Aj</w:t>
            </w:r>
          </w:p>
          <w:p w14:paraId="005E4632" w14:textId="77777777" w:rsidR="00FF7D86" w:rsidRDefault="00FF7D86">
            <w:pPr>
              <w:rPr>
                <w:sz w:val="20"/>
                <w:szCs w:val="20"/>
              </w:rPr>
            </w:pPr>
            <w:proofErr w:type="spellStart"/>
            <w:r>
              <w:rPr>
                <w:sz w:val="20"/>
                <w:szCs w:val="20"/>
              </w:rPr>
              <w:t>Pč</w:t>
            </w:r>
            <w:proofErr w:type="spellEnd"/>
          </w:p>
          <w:p w14:paraId="3BB79A52" w14:textId="77777777" w:rsidR="00FF7D86" w:rsidRDefault="00FF7D86">
            <w:pPr>
              <w:rPr>
                <w:sz w:val="20"/>
                <w:szCs w:val="20"/>
              </w:rPr>
            </w:pPr>
            <w:proofErr w:type="spellStart"/>
            <w:r>
              <w:rPr>
                <w:sz w:val="20"/>
                <w:szCs w:val="20"/>
              </w:rPr>
              <w:t>Vl</w:t>
            </w:r>
            <w:proofErr w:type="spellEnd"/>
          </w:p>
        </w:tc>
        <w:tc>
          <w:tcPr>
            <w:tcW w:w="737" w:type="dxa"/>
            <w:tcBorders>
              <w:top w:val="single" w:sz="4" w:space="0" w:color="000000"/>
              <w:left w:val="single" w:sz="8" w:space="0" w:color="000000"/>
              <w:bottom w:val="single" w:sz="4" w:space="0" w:color="000000"/>
            </w:tcBorders>
            <w:shd w:val="clear" w:color="auto" w:fill="auto"/>
          </w:tcPr>
          <w:p w14:paraId="0DA81170" w14:textId="77777777" w:rsidR="00FF7D86" w:rsidRDefault="00FF7D86">
            <w:pPr>
              <w:snapToGrid w:val="0"/>
              <w:rPr>
                <w:sz w:val="20"/>
                <w:szCs w:val="20"/>
              </w:rPr>
            </w:pPr>
            <w:proofErr w:type="spellStart"/>
            <w:r>
              <w:rPr>
                <w:sz w:val="20"/>
                <w:szCs w:val="20"/>
              </w:rPr>
              <w:t>Čj</w:t>
            </w:r>
            <w:proofErr w:type="spellEnd"/>
          </w:p>
          <w:p w14:paraId="03B1A8CB" w14:textId="77777777" w:rsidR="00FF7D86" w:rsidRDefault="00FF7D86">
            <w:pPr>
              <w:rPr>
                <w:sz w:val="20"/>
                <w:szCs w:val="20"/>
              </w:rPr>
            </w:pPr>
            <w:r>
              <w:rPr>
                <w:sz w:val="20"/>
                <w:szCs w:val="20"/>
              </w:rPr>
              <w:t>Ov</w:t>
            </w:r>
          </w:p>
          <w:p w14:paraId="51A52293" w14:textId="77777777" w:rsidR="00FF7D86" w:rsidRDefault="00FF7D86">
            <w:pPr>
              <w:rPr>
                <w:sz w:val="20"/>
                <w:szCs w:val="20"/>
              </w:rPr>
            </w:pPr>
            <w:proofErr w:type="spellStart"/>
            <w:r>
              <w:rPr>
                <w:sz w:val="20"/>
                <w:szCs w:val="20"/>
              </w:rPr>
              <w:t>Dě</w:t>
            </w:r>
            <w:proofErr w:type="spellEnd"/>
          </w:p>
        </w:tc>
        <w:tc>
          <w:tcPr>
            <w:tcW w:w="737" w:type="dxa"/>
            <w:tcBorders>
              <w:top w:val="single" w:sz="4" w:space="0" w:color="000000"/>
              <w:left w:val="single" w:sz="4" w:space="0" w:color="000000"/>
              <w:bottom w:val="single" w:sz="4" w:space="0" w:color="000000"/>
            </w:tcBorders>
            <w:shd w:val="clear" w:color="auto" w:fill="auto"/>
          </w:tcPr>
          <w:p w14:paraId="472C4F66" w14:textId="77777777" w:rsidR="00FF7D86" w:rsidRDefault="00FF7D86">
            <w:pPr>
              <w:snapToGrid w:val="0"/>
              <w:rPr>
                <w:sz w:val="20"/>
                <w:szCs w:val="20"/>
              </w:rPr>
            </w:pPr>
            <w:proofErr w:type="spellStart"/>
            <w:r>
              <w:rPr>
                <w:sz w:val="20"/>
                <w:szCs w:val="20"/>
              </w:rPr>
              <w:t>Dě</w:t>
            </w:r>
            <w:proofErr w:type="spellEnd"/>
          </w:p>
          <w:p w14:paraId="09EEC869" w14:textId="77777777" w:rsidR="00FF7D86" w:rsidRDefault="00FF7D86">
            <w:pPr>
              <w:rPr>
                <w:sz w:val="20"/>
                <w:szCs w:val="20"/>
              </w:rPr>
            </w:pPr>
            <w:proofErr w:type="spellStart"/>
            <w:r>
              <w:rPr>
                <w:sz w:val="20"/>
                <w:szCs w:val="20"/>
              </w:rPr>
              <w:t>Nj</w:t>
            </w:r>
            <w:proofErr w:type="spellEnd"/>
          </w:p>
          <w:p w14:paraId="288B1B25" w14:textId="77777777" w:rsidR="00260AB0" w:rsidRDefault="00260AB0">
            <w:pPr>
              <w:rPr>
                <w:sz w:val="20"/>
                <w:szCs w:val="20"/>
              </w:rPr>
            </w:pPr>
            <w:proofErr w:type="spellStart"/>
            <w:r>
              <w:rPr>
                <w:sz w:val="20"/>
                <w:szCs w:val="20"/>
              </w:rPr>
              <w:t>Rj</w:t>
            </w:r>
            <w:proofErr w:type="spellEnd"/>
          </w:p>
          <w:p w14:paraId="7B9D1A5A" w14:textId="77777777" w:rsidR="00FF7D86" w:rsidRDefault="00FF7D86">
            <w:pPr>
              <w:rPr>
                <w:sz w:val="20"/>
                <w:szCs w:val="20"/>
              </w:rPr>
            </w:pPr>
            <w:r>
              <w:rPr>
                <w:sz w:val="20"/>
                <w:szCs w:val="20"/>
              </w:rPr>
              <w:t>Ze</w:t>
            </w:r>
          </w:p>
        </w:tc>
        <w:tc>
          <w:tcPr>
            <w:tcW w:w="737" w:type="dxa"/>
            <w:tcBorders>
              <w:top w:val="single" w:sz="4" w:space="0" w:color="000000"/>
              <w:left w:val="single" w:sz="4" w:space="0" w:color="000000"/>
              <w:bottom w:val="single" w:sz="4" w:space="0" w:color="000000"/>
            </w:tcBorders>
            <w:shd w:val="clear" w:color="auto" w:fill="auto"/>
          </w:tcPr>
          <w:p w14:paraId="5508EC93" w14:textId="77777777" w:rsidR="00FF7D86" w:rsidRDefault="00FF7D86">
            <w:pPr>
              <w:snapToGrid w:val="0"/>
              <w:rPr>
                <w:sz w:val="20"/>
                <w:szCs w:val="20"/>
              </w:rPr>
            </w:pPr>
            <w:proofErr w:type="spellStart"/>
            <w:r>
              <w:rPr>
                <w:sz w:val="20"/>
                <w:szCs w:val="20"/>
              </w:rPr>
              <w:t>Dě</w:t>
            </w:r>
            <w:proofErr w:type="spellEnd"/>
          </w:p>
          <w:p w14:paraId="5268A33C" w14:textId="77777777" w:rsidR="00FF7D86" w:rsidRDefault="00FF7D86">
            <w:pPr>
              <w:rPr>
                <w:sz w:val="20"/>
                <w:szCs w:val="20"/>
              </w:rPr>
            </w:pPr>
            <w:proofErr w:type="spellStart"/>
            <w:r>
              <w:rPr>
                <w:sz w:val="20"/>
                <w:szCs w:val="20"/>
              </w:rPr>
              <w:t>Nj</w:t>
            </w:r>
            <w:proofErr w:type="spellEnd"/>
          </w:p>
          <w:p w14:paraId="134B1ADA" w14:textId="77777777" w:rsidR="00260AB0" w:rsidRDefault="00260AB0">
            <w:pPr>
              <w:rPr>
                <w:sz w:val="20"/>
                <w:szCs w:val="20"/>
              </w:rPr>
            </w:pPr>
            <w:proofErr w:type="spellStart"/>
            <w:r>
              <w:rPr>
                <w:sz w:val="20"/>
                <w:szCs w:val="20"/>
              </w:rPr>
              <w:t>Rj</w:t>
            </w:r>
            <w:proofErr w:type="spellEnd"/>
          </w:p>
          <w:p w14:paraId="4351DFCF" w14:textId="77777777" w:rsidR="00FF7D86" w:rsidRDefault="00FF7D86">
            <w:pPr>
              <w:rPr>
                <w:sz w:val="20"/>
                <w:szCs w:val="20"/>
              </w:rPr>
            </w:pPr>
            <w:r>
              <w:rPr>
                <w:sz w:val="20"/>
                <w:szCs w:val="20"/>
              </w:rPr>
              <w:t>Ze</w:t>
            </w:r>
          </w:p>
          <w:p w14:paraId="3703CE09" w14:textId="77777777" w:rsidR="00FF7D86" w:rsidRDefault="00FF7D86">
            <w:pPr>
              <w:rPr>
                <w:sz w:val="20"/>
                <w:szCs w:val="20"/>
              </w:rPr>
            </w:pPr>
            <w:proofErr w:type="spellStart"/>
            <w:r>
              <w:rPr>
                <w:sz w:val="20"/>
                <w:szCs w:val="20"/>
              </w:rPr>
              <w:t>Ma</w:t>
            </w:r>
            <w:proofErr w:type="spellEnd"/>
          </w:p>
          <w:p w14:paraId="2803EDD6" w14:textId="77777777" w:rsidR="00635E8C" w:rsidRDefault="00635E8C">
            <w:pPr>
              <w:rPr>
                <w:sz w:val="20"/>
                <w:szCs w:val="20"/>
              </w:rPr>
            </w:pPr>
            <w:r>
              <w:rPr>
                <w:sz w:val="20"/>
                <w:szCs w:val="20"/>
              </w:rPr>
              <w:t>Př</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39C7F7EB" w14:textId="77777777" w:rsidR="00FF7D86" w:rsidRDefault="00FF7D86">
            <w:pPr>
              <w:snapToGrid w:val="0"/>
              <w:rPr>
                <w:sz w:val="20"/>
                <w:szCs w:val="20"/>
              </w:rPr>
            </w:pPr>
            <w:proofErr w:type="spellStart"/>
            <w:r>
              <w:rPr>
                <w:sz w:val="20"/>
                <w:szCs w:val="20"/>
              </w:rPr>
              <w:t>Čj</w:t>
            </w:r>
            <w:proofErr w:type="spellEnd"/>
          </w:p>
          <w:p w14:paraId="477ECFA8" w14:textId="77777777" w:rsidR="00FF7D86" w:rsidRDefault="00FF7D86">
            <w:pPr>
              <w:rPr>
                <w:sz w:val="20"/>
                <w:szCs w:val="20"/>
              </w:rPr>
            </w:pPr>
            <w:proofErr w:type="spellStart"/>
            <w:r>
              <w:rPr>
                <w:sz w:val="20"/>
                <w:szCs w:val="20"/>
              </w:rPr>
              <w:t>Dě</w:t>
            </w:r>
            <w:proofErr w:type="spellEnd"/>
          </w:p>
          <w:p w14:paraId="66F13F57" w14:textId="77777777" w:rsidR="00260AB0" w:rsidRDefault="00FF7D86">
            <w:pPr>
              <w:rPr>
                <w:sz w:val="20"/>
                <w:szCs w:val="20"/>
              </w:rPr>
            </w:pPr>
            <w:proofErr w:type="spellStart"/>
            <w:r>
              <w:rPr>
                <w:sz w:val="20"/>
                <w:szCs w:val="20"/>
              </w:rPr>
              <w:t>Nj</w:t>
            </w:r>
            <w:proofErr w:type="spellEnd"/>
          </w:p>
          <w:p w14:paraId="5017C83E" w14:textId="77777777" w:rsidR="00260AB0" w:rsidRDefault="00260AB0">
            <w:pPr>
              <w:rPr>
                <w:sz w:val="20"/>
                <w:szCs w:val="20"/>
              </w:rPr>
            </w:pPr>
            <w:proofErr w:type="spellStart"/>
            <w:r>
              <w:rPr>
                <w:sz w:val="20"/>
                <w:szCs w:val="20"/>
              </w:rPr>
              <w:t>Rj</w:t>
            </w:r>
            <w:proofErr w:type="spellEnd"/>
          </w:p>
          <w:p w14:paraId="3B69D1FC" w14:textId="77777777" w:rsidR="00FF7D86" w:rsidRDefault="00FF7D86">
            <w:pPr>
              <w:rPr>
                <w:sz w:val="20"/>
                <w:szCs w:val="20"/>
              </w:rPr>
            </w:pPr>
            <w:r>
              <w:rPr>
                <w:sz w:val="20"/>
                <w:szCs w:val="20"/>
              </w:rPr>
              <w:t>Ze</w:t>
            </w:r>
          </w:p>
          <w:p w14:paraId="65A973C1" w14:textId="77777777" w:rsidR="00FF7D86" w:rsidRDefault="00FF7D86">
            <w:pPr>
              <w:rPr>
                <w:sz w:val="20"/>
                <w:szCs w:val="20"/>
              </w:rPr>
            </w:pPr>
            <w:proofErr w:type="spellStart"/>
            <w:r>
              <w:rPr>
                <w:sz w:val="20"/>
                <w:szCs w:val="20"/>
              </w:rPr>
              <w:t>Ma</w:t>
            </w:r>
            <w:proofErr w:type="spellEnd"/>
          </w:p>
        </w:tc>
      </w:tr>
      <w:tr w:rsidR="00FF7D86" w14:paraId="010D7340" w14:textId="77777777">
        <w:tc>
          <w:tcPr>
            <w:tcW w:w="2438" w:type="dxa"/>
            <w:tcBorders>
              <w:top w:val="single" w:sz="4" w:space="0" w:color="000000"/>
              <w:left w:val="double" w:sz="1" w:space="0" w:color="000000"/>
              <w:bottom w:val="double" w:sz="1" w:space="0" w:color="000000"/>
            </w:tcBorders>
            <w:shd w:val="clear" w:color="auto" w:fill="auto"/>
          </w:tcPr>
          <w:p w14:paraId="6AE9609F" w14:textId="77777777" w:rsidR="00FF7D86" w:rsidRDefault="00FF7D86">
            <w:pPr>
              <w:snapToGrid w:val="0"/>
              <w:rPr>
                <w:sz w:val="20"/>
                <w:szCs w:val="20"/>
              </w:rPr>
            </w:pPr>
            <w:r>
              <w:rPr>
                <w:sz w:val="20"/>
                <w:szCs w:val="20"/>
              </w:rPr>
              <w:t>Jsme Evropané</w:t>
            </w:r>
          </w:p>
        </w:tc>
        <w:tc>
          <w:tcPr>
            <w:tcW w:w="737" w:type="dxa"/>
            <w:tcBorders>
              <w:top w:val="single" w:sz="4" w:space="0" w:color="000000"/>
              <w:left w:val="single" w:sz="8" w:space="0" w:color="000000"/>
              <w:bottom w:val="double" w:sz="1" w:space="0" w:color="000000"/>
            </w:tcBorders>
            <w:shd w:val="clear" w:color="auto" w:fill="auto"/>
          </w:tcPr>
          <w:p w14:paraId="162CAA4D" w14:textId="77777777" w:rsidR="00FF7D86" w:rsidRDefault="00FF7D86">
            <w:pPr>
              <w:snapToGrid w:val="0"/>
              <w:rPr>
                <w:sz w:val="20"/>
                <w:szCs w:val="20"/>
              </w:rPr>
            </w:pPr>
          </w:p>
        </w:tc>
        <w:tc>
          <w:tcPr>
            <w:tcW w:w="737" w:type="dxa"/>
            <w:tcBorders>
              <w:top w:val="single" w:sz="4" w:space="0" w:color="000000"/>
              <w:left w:val="single" w:sz="4" w:space="0" w:color="000000"/>
              <w:bottom w:val="double" w:sz="1" w:space="0" w:color="000000"/>
            </w:tcBorders>
            <w:shd w:val="clear" w:color="auto" w:fill="auto"/>
          </w:tcPr>
          <w:p w14:paraId="4A8E0D3C" w14:textId="77777777" w:rsidR="00FF7D86" w:rsidRDefault="00FF7D86">
            <w:pPr>
              <w:snapToGrid w:val="0"/>
              <w:rPr>
                <w:sz w:val="20"/>
                <w:szCs w:val="20"/>
              </w:rPr>
            </w:pPr>
            <w:proofErr w:type="spellStart"/>
            <w:r>
              <w:rPr>
                <w:sz w:val="20"/>
                <w:szCs w:val="20"/>
              </w:rPr>
              <w:t>Vv</w:t>
            </w:r>
            <w:proofErr w:type="spellEnd"/>
          </w:p>
        </w:tc>
        <w:tc>
          <w:tcPr>
            <w:tcW w:w="737" w:type="dxa"/>
            <w:tcBorders>
              <w:top w:val="single" w:sz="4" w:space="0" w:color="000000"/>
              <w:left w:val="single" w:sz="4" w:space="0" w:color="000000"/>
              <w:bottom w:val="double" w:sz="1" w:space="0" w:color="000000"/>
            </w:tcBorders>
            <w:shd w:val="clear" w:color="auto" w:fill="auto"/>
          </w:tcPr>
          <w:p w14:paraId="469E98A7" w14:textId="77777777" w:rsidR="00FF7D86" w:rsidRDefault="00FF7D86">
            <w:pPr>
              <w:snapToGrid w:val="0"/>
              <w:rPr>
                <w:sz w:val="20"/>
                <w:szCs w:val="20"/>
              </w:rPr>
            </w:pPr>
            <w:r>
              <w:rPr>
                <w:sz w:val="20"/>
                <w:szCs w:val="20"/>
              </w:rPr>
              <w:t>Aj</w:t>
            </w:r>
          </w:p>
        </w:tc>
        <w:tc>
          <w:tcPr>
            <w:tcW w:w="737" w:type="dxa"/>
            <w:tcBorders>
              <w:top w:val="single" w:sz="4" w:space="0" w:color="000000"/>
              <w:left w:val="single" w:sz="4" w:space="0" w:color="000000"/>
              <w:bottom w:val="double" w:sz="1" w:space="0" w:color="000000"/>
            </w:tcBorders>
            <w:shd w:val="clear" w:color="auto" w:fill="auto"/>
          </w:tcPr>
          <w:p w14:paraId="4D53210C" w14:textId="77777777" w:rsidR="00FF7D86" w:rsidRDefault="00FF7D86">
            <w:pPr>
              <w:snapToGrid w:val="0"/>
              <w:rPr>
                <w:sz w:val="20"/>
                <w:szCs w:val="20"/>
              </w:rPr>
            </w:pPr>
            <w:r>
              <w:rPr>
                <w:sz w:val="20"/>
                <w:szCs w:val="20"/>
              </w:rPr>
              <w:t>Aj</w:t>
            </w:r>
          </w:p>
          <w:p w14:paraId="0927B629"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double" w:sz="1" w:space="0" w:color="000000"/>
            </w:tcBorders>
            <w:shd w:val="clear" w:color="auto" w:fill="auto"/>
          </w:tcPr>
          <w:p w14:paraId="5383EC7B" w14:textId="77777777" w:rsidR="00FF7D86" w:rsidRDefault="00FF7D86">
            <w:pPr>
              <w:snapToGrid w:val="0"/>
              <w:rPr>
                <w:sz w:val="20"/>
                <w:szCs w:val="20"/>
              </w:rPr>
            </w:pPr>
            <w:proofErr w:type="spellStart"/>
            <w:r>
              <w:rPr>
                <w:sz w:val="20"/>
                <w:szCs w:val="20"/>
              </w:rPr>
              <w:t>Vl</w:t>
            </w:r>
            <w:proofErr w:type="spellEnd"/>
          </w:p>
        </w:tc>
        <w:tc>
          <w:tcPr>
            <w:tcW w:w="737" w:type="dxa"/>
            <w:tcBorders>
              <w:top w:val="single" w:sz="4" w:space="0" w:color="000000"/>
              <w:left w:val="single" w:sz="8" w:space="0" w:color="000000"/>
              <w:bottom w:val="double" w:sz="1" w:space="0" w:color="000000"/>
            </w:tcBorders>
            <w:shd w:val="clear" w:color="auto" w:fill="auto"/>
          </w:tcPr>
          <w:p w14:paraId="0713FD42" w14:textId="77777777" w:rsidR="00FF7D86" w:rsidRDefault="00FF7D86">
            <w:pPr>
              <w:snapToGrid w:val="0"/>
              <w:rPr>
                <w:sz w:val="20"/>
                <w:szCs w:val="20"/>
              </w:rPr>
            </w:pPr>
            <w:proofErr w:type="spellStart"/>
            <w:r>
              <w:rPr>
                <w:sz w:val="20"/>
                <w:szCs w:val="20"/>
              </w:rPr>
              <w:t>Hv</w:t>
            </w:r>
            <w:proofErr w:type="spellEnd"/>
          </w:p>
          <w:p w14:paraId="24E786E6" w14:textId="77777777" w:rsidR="00FF7D86" w:rsidRDefault="00FF7D86">
            <w:pPr>
              <w:rPr>
                <w:sz w:val="20"/>
                <w:szCs w:val="20"/>
              </w:rPr>
            </w:pPr>
            <w:proofErr w:type="spellStart"/>
            <w:r>
              <w:rPr>
                <w:sz w:val="20"/>
                <w:szCs w:val="20"/>
              </w:rPr>
              <w:t>Vv</w:t>
            </w:r>
            <w:proofErr w:type="spellEnd"/>
          </w:p>
        </w:tc>
        <w:tc>
          <w:tcPr>
            <w:tcW w:w="737" w:type="dxa"/>
            <w:tcBorders>
              <w:top w:val="single" w:sz="4" w:space="0" w:color="000000"/>
              <w:left w:val="single" w:sz="4" w:space="0" w:color="000000"/>
              <w:bottom w:val="double" w:sz="1" w:space="0" w:color="000000"/>
            </w:tcBorders>
            <w:shd w:val="clear" w:color="auto" w:fill="auto"/>
          </w:tcPr>
          <w:p w14:paraId="612EE8B0" w14:textId="77777777" w:rsidR="00FF7D86" w:rsidRDefault="00FF7D86">
            <w:pPr>
              <w:snapToGrid w:val="0"/>
              <w:rPr>
                <w:sz w:val="20"/>
                <w:szCs w:val="20"/>
              </w:rPr>
            </w:pPr>
            <w:proofErr w:type="spellStart"/>
            <w:r>
              <w:rPr>
                <w:sz w:val="20"/>
                <w:szCs w:val="20"/>
              </w:rPr>
              <w:t>Hv</w:t>
            </w:r>
            <w:proofErr w:type="spellEnd"/>
          </w:p>
          <w:p w14:paraId="5FA19E8C" w14:textId="77777777" w:rsidR="00FF7D86" w:rsidRDefault="00FF7D86">
            <w:pPr>
              <w:rPr>
                <w:sz w:val="20"/>
                <w:szCs w:val="20"/>
              </w:rPr>
            </w:pPr>
            <w:proofErr w:type="spellStart"/>
            <w:r>
              <w:rPr>
                <w:sz w:val="20"/>
                <w:szCs w:val="20"/>
              </w:rPr>
              <w:t>Vv</w:t>
            </w:r>
            <w:proofErr w:type="spellEnd"/>
          </w:p>
          <w:p w14:paraId="564C4F4D" w14:textId="77777777" w:rsidR="00FF7D86" w:rsidRDefault="00FF7D86">
            <w:pPr>
              <w:rPr>
                <w:sz w:val="20"/>
                <w:szCs w:val="20"/>
              </w:rPr>
            </w:pPr>
            <w:proofErr w:type="spellStart"/>
            <w:r>
              <w:rPr>
                <w:sz w:val="20"/>
                <w:szCs w:val="20"/>
              </w:rPr>
              <w:t>Nj</w:t>
            </w:r>
            <w:proofErr w:type="spellEnd"/>
          </w:p>
          <w:p w14:paraId="488B3322" w14:textId="77777777" w:rsidR="00FF7D86" w:rsidRDefault="00FF7D86">
            <w:pPr>
              <w:rPr>
                <w:sz w:val="20"/>
                <w:szCs w:val="20"/>
              </w:rPr>
            </w:pPr>
            <w:r>
              <w:rPr>
                <w:sz w:val="20"/>
                <w:szCs w:val="20"/>
              </w:rPr>
              <w:t>Fy</w:t>
            </w:r>
          </w:p>
        </w:tc>
        <w:tc>
          <w:tcPr>
            <w:tcW w:w="737" w:type="dxa"/>
            <w:tcBorders>
              <w:top w:val="single" w:sz="4" w:space="0" w:color="000000"/>
              <w:left w:val="single" w:sz="4" w:space="0" w:color="000000"/>
              <w:bottom w:val="double" w:sz="1" w:space="0" w:color="000000"/>
            </w:tcBorders>
            <w:shd w:val="clear" w:color="auto" w:fill="auto"/>
          </w:tcPr>
          <w:p w14:paraId="1F358A5A" w14:textId="77777777" w:rsidR="00FF7D86" w:rsidRDefault="00FF7D86">
            <w:pPr>
              <w:snapToGrid w:val="0"/>
              <w:rPr>
                <w:sz w:val="20"/>
                <w:szCs w:val="20"/>
              </w:rPr>
            </w:pPr>
            <w:proofErr w:type="spellStart"/>
            <w:r>
              <w:rPr>
                <w:sz w:val="20"/>
                <w:szCs w:val="20"/>
              </w:rPr>
              <w:t>Hv</w:t>
            </w:r>
            <w:proofErr w:type="spellEnd"/>
          </w:p>
          <w:p w14:paraId="640960DB" w14:textId="77777777" w:rsidR="00FF7D86" w:rsidRDefault="00FF7D86">
            <w:pPr>
              <w:rPr>
                <w:sz w:val="20"/>
                <w:szCs w:val="20"/>
              </w:rPr>
            </w:pPr>
            <w:proofErr w:type="spellStart"/>
            <w:r>
              <w:rPr>
                <w:sz w:val="20"/>
                <w:szCs w:val="20"/>
              </w:rPr>
              <w:t>Vv</w:t>
            </w:r>
            <w:proofErr w:type="spellEnd"/>
          </w:p>
          <w:p w14:paraId="56D59A4F" w14:textId="77777777" w:rsidR="00FF7D86" w:rsidRDefault="00FF7D86">
            <w:pPr>
              <w:rPr>
                <w:sz w:val="20"/>
                <w:szCs w:val="20"/>
              </w:rPr>
            </w:pPr>
            <w:proofErr w:type="spellStart"/>
            <w:r>
              <w:rPr>
                <w:sz w:val="20"/>
                <w:szCs w:val="20"/>
              </w:rPr>
              <w:t>Nj</w:t>
            </w:r>
            <w:proofErr w:type="spellEnd"/>
          </w:p>
          <w:p w14:paraId="5B8D9FFD" w14:textId="77777777" w:rsidR="00FF7D86" w:rsidRDefault="00FF7D86">
            <w:pPr>
              <w:rPr>
                <w:sz w:val="20"/>
                <w:szCs w:val="20"/>
              </w:rPr>
            </w:pPr>
            <w:r>
              <w:rPr>
                <w:sz w:val="20"/>
                <w:szCs w:val="20"/>
              </w:rPr>
              <w:t>Ze</w:t>
            </w:r>
          </w:p>
        </w:tc>
        <w:tc>
          <w:tcPr>
            <w:tcW w:w="767" w:type="dxa"/>
            <w:tcBorders>
              <w:top w:val="single" w:sz="4" w:space="0" w:color="000000"/>
              <w:left w:val="single" w:sz="4" w:space="0" w:color="000000"/>
              <w:bottom w:val="double" w:sz="1" w:space="0" w:color="000000"/>
              <w:right w:val="double" w:sz="1" w:space="0" w:color="000000"/>
            </w:tcBorders>
            <w:shd w:val="clear" w:color="auto" w:fill="auto"/>
          </w:tcPr>
          <w:p w14:paraId="633F9E33" w14:textId="77777777" w:rsidR="00FF7D86" w:rsidRDefault="00FF7D86">
            <w:pPr>
              <w:snapToGrid w:val="0"/>
              <w:rPr>
                <w:sz w:val="20"/>
                <w:szCs w:val="20"/>
              </w:rPr>
            </w:pPr>
            <w:proofErr w:type="spellStart"/>
            <w:r>
              <w:rPr>
                <w:sz w:val="20"/>
                <w:szCs w:val="20"/>
              </w:rPr>
              <w:t>Hv</w:t>
            </w:r>
            <w:proofErr w:type="spellEnd"/>
          </w:p>
          <w:p w14:paraId="1AA4FCF2" w14:textId="77777777" w:rsidR="00FF7D86" w:rsidRDefault="00FF7D86">
            <w:pPr>
              <w:rPr>
                <w:sz w:val="20"/>
                <w:szCs w:val="20"/>
              </w:rPr>
            </w:pPr>
            <w:proofErr w:type="spellStart"/>
            <w:r>
              <w:rPr>
                <w:sz w:val="20"/>
                <w:szCs w:val="20"/>
              </w:rPr>
              <w:t>Vv</w:t>
            </w:r>
            <w:proofErr w:type="spellEnd"/>
          </w:p>
          <w:p w14:paraId="46889167" w14:textId="77777777" w:rsidR="00FF7D86" w:rsidRDefault="00FF7D86">
            <w:pPr>
              <w:rPr>
                <w:sz w:val="20"/>
                <w:szCs w:val="20"/>
              </w:rPr>
            </w:pPr>
            <w:proofErr w:type="spellStart"/>
            <w:r>
              <w:rPr>
                <w:sz w:val="20"/>
                <w:szCs w:val="20"/>
              </w:rPr>
              <w:t>Dě</w:t>
            </w:r>
            <w:proofErr w:type="spellEnd"/>
          </w:p>
          <w:p w14:paraId="003EECD2" w14:textId="77777777" w:rsidR="00FF7D86" w:rsidRDefault="00FF7D86">
            <w:pPr>
              <w:rPr>
                <w:sz w:val="20"/>
                <w:szCs w:val="20"/>
              </w:rPr>
            </w:pPr>
            <w:proofErr w:type="spellStart"/>
            <w:r>
              <w:rPr>
                <w:sz w:val="20"/>
                <w:szCs w:val="20"/>
              </w:rPr>
              <w:t>Nj</w:t>
            </w:r>
            <w:proofErr w:type="spellEnd"/>
          </w:p>
          <w:p w14:paraId="090FE3F2" w14:textId="77777777" w:rsidR="00260AB0" w:rsidRDefault="00260AB0">
            <w:pPr>
              <w:rPr>
                <w:sz w:val="20"/>
                <w:szCs w:val="20"/>
              </w:rPr>
            </w:pPr>
            <w:proofErr w:type="spellStart"/>
            <w:r>
              <w:rPr>
                <w:sz w:val="20"/>
                <w:szCs w:val="20"/>
              </w:rPr>
              <w:t>Rj</w:t>
            </w:r>
            <w:proofErr w:type="spellEnd"/>
          </w:p>
          <w:p w14:paraId="41A88279" w14:textId="77777777" w:rsidR="00FF7D86" w:rsidRDefault="00FF7D86">
            <w:pPr>
              <w:rPr>
                <w:sz w:val="20"/>
                <w:szCs w:val="20"/>
              </w:rPr>
            </w:pPr>
            <w:r>
              <w:rPr>
                <w:sz w:val="20"/>
                <w:szCs w:val="20"/>
              </w:rPr>
              <w:t>Ze</w:t>
            </w:r>
          </w:p>
          <w:p w14:paraId="78A22FB7" w14:textId="77777777" w:rsidR="00FF7D86" w:rsidRDefault="00FF7D86">
            <w:pPr>
              <w:rPr>
                <w:sz w:val="20"/>
                <w:szCs w:val="20"/>
              </w:rPr>
            </w:pPr>
            <w:r>
              <w:rPr>
                <w:sz w:val="20"/>
                <w:szCs w:val="20"/>
              </w:rPr>
              <w:t>Fy</w:t>
            </w:r>
          </w:p>
        </w:tc>
      </w:tr>
    </w:tbl>
    <w:p w14:paraId="7C0B03C9" w14:textId="77777777" w:rsidR="00FF7D86" w:rsidRDefault="00FF7D86"/>
    <w:p w14:paraId="4D9D364C" w14:textId="77777777" w:rsidR="00FF7D86" w:rsidRDefault="00FF7D86"/>
    <w:p w14:paraId="2338E5CA" w14:textId="77777777" w:rsidR="00FF7D86" w:rsidRDefault="00FF7D86">
      <w:pPr>
        <w:pStyle w:val="Nadpis2"/>
        <w:jc w:val="left"/>
        <w:rPr>
          <w:iCs w:val="0"/>
        </w:rPr>
      </w:pPr>
      <w:bookmarkStart w:id="40" w:name="_Toc144273789"/>
      <w:r>
        <w:rPr>
          <w:iCs w:val="0"/>
        </w:rPr>
        <w:t>Multikulturní výchova</w:t>
      </w:r>
      <w:bookmarkEnd w:id="40"/>
    </w:p>
    <w:p w14:paraId="58D44A9A" w14:textId="77777777" w:rsidR="00FF7D86" w:rsidRDefault="00FF7D86"/>
    <w:tbl>
      <w:tblPr>
        <w:tblW w:w="0" w:type="auto"/>
        <w:tblInd w:w="-15" w:type="dxa"/>
        <w:tblLayout w:type="fixed"/>
        <w:tblLook w:val="0000" w:firstRow="0" w:lastRow="0" w:firstColumn="0" w:lastColumn="0" w:noHBand="0" w:noVBand="0"/>
      </w:tblPr>
      <w:tblGrid>
        <w:gridCol w:w="2438"/>
        <w:gridCol w:w="737"/>
        <w:gridCol w:w="737"/>
        <w:gridCol w:w="737"/>
        <w:gridCol w:w="737"/>
        <w:gridCol w:w="737"/>
        <w:gridCol w:w="737"/>
        <w:gridCol w:w="737"/>
        <w:gridCol w:w="737"/>
        <w:gridCol w:w="767"/>
      </w:tblGrid>
      <w:tr w:rsidR="00FF7D86" w14:paraId="449ED582" w14:textId="77777777">
        <w:trPr>
          <w:trHeight w:val="504"/>
          <w:tblHeader/>
        </w:trPr>
        <w:tc>
          <w:tcPr>
            <w:tcW w:w="9101" w:type="dxa"/>
            <w:gridSpan w:val="10"/>
            <w:tcBorders>
              <w:top w:val="double" w:sz="1" w:space="0" w:color="000000"/>
              <w:left w:val="double" w:sz="1" w:space="0" w:color="000000"/>
              <w:bottom w:val="single" w:sz="4" w:space="0" w:color="000000"/>
              <w:right w:val="double" w:sz="1" w:space="0" w:color="000000"/>
            </w:tcBorders>
            <w:shd w:val="clear" w:color="auto" w:fill="FFFFFF"/>
            <w:vAlign w:val="center"/>
          </w:tcPr>
          <w:p w14:paraId="633ED614" w14:textId="77777777" w:rsidR="00FF7D86" w:rsidRDefault="00FF7D86">
            <w:pPr>
              <w:snapToGrid w:val="0"/>
              <w:jc w:val="center"/>
              <w:rPr>
                <w:b/>
                <w:sz w:val="20"/>
                <w:szCs w:val="20"/>
              </w:rPr>
            </w:pPr>
            <w:r>
              <w:rPr>
                <w:b/>
                <w:sz w:val="20"/>
                <w:szCs w:val="20"/>
              </w:rPr>
              <w:t>4. Multikulturní výchova</w:t>
            </w:r>
          </w:p>
          <w:p w14:paraId="7CA798D3" w14:textId="77777777" w:rsidR="00FF7D86" w:rsidRDefault="00FF7D86">
            <w:pPr>
              <w:jc w:val="center"/>
              <w:rPr>
                <w:b/>
                <w:sz w:val="20"/>
                <w:szCs w:val="20"/>
              </w:rPr>
            </w:pPr>
          </w:p>
        </w:tc>
      </w:tr>
      <w:tr w:rsidR="00FF7D86" w14:paraId="6B51000D" w14:textId="77777777">
        <w:trPr>
          <w:trHeight w:val="504"/>
        </w:trPr>
        <w:tc>
          <w:tcPr>
            <w:tcW w:w="2438" w:type="dxa"/>
            <w:vMerge w:val="restart"/>
            <w:tcBorders>
              <w:top w:val="single" w:sz="4" w:space="0" w:color="000000"/>
              <w:left w:val="double" w:sz="1" w:space="0" w:color="000000"/>
              <w:bottom w:val="single" w:sz="4" w:space="0" w:color="000000"/>
            </w:tcBorders>
            <w:shd w:val="clear" w:color="auto" w:fill="FFFFFF"/>
            <w:vAlign w:val="center"/>
          </w:tcPr>
          <w:p w14:paraId="1C71A3A3" w14:textId="77777777" w:rsidR="00FF7D86" w:rsidRDefault="00FF7D86" w:rsidP="00FF7D86">
            <w:pPr>
              <w:snapToGrid w:val="0"/>
              <w:jc w:val="center"/>
              <w:rPr>
                <w:b/>
                <w:sz w:val="20"/>
                <w:szCs w:val="20"/>
              </w:rPr>
            </w:pPr>
            <w:r>
              <w:rPr>
                <w:b/>
                <w:sz w:val="20"/>
                <w:szCs w:val="20"/>
              </w:rPr>
              <w:t xml:space="preserve">Tematické okruhy </w:t>
            </w:r>
          </w:p>
        </w:tc>
        <w:tc>
          <w:tcPr>
            <w:tcW w:w="3685" w:type="dxa"/>
            <w:gridSpan w:val="5"/>
            <w:tcBorders>
              <w:top w:val="single" w:sz="4" w:space="0" w:color="000000"/>
              <w:left w:val="single" w:sz="8" w:space="0" w:color="000000"/>
              <w:bottom w:val="single" w:sz="4" w:space="0" w:color="000000"/>
            </w:tcBorders>
            <w:shd w:val="clear" w:color="auto" w:fill="FFFFFF"/>
            <w:vAlign w:val="center"/>
          </w:tcPr>
          <w:p w14:paraId="4E9F5BA9" w14:textId="77777777" w:rsidR="00FF7D86" w:rsidRDefault="00FF7D86">
            <w:pPr>
              <w:snapToGrid w:val="0"/>
              <w:jc w:val="center"/>
              <w:rPr>
                <w:b/>
                <w:sz w:val="20"/>
                <w:szCs w:val="20"/>
              </w:rPr>
            </w:pPr>
            <w:r>
              <w:rPr>
                <w:b/>
                <w:sz w:val="20"/>
                <w:szCs w:val="20"/>
              </w:rPr>
              <w:t>1. stupeň</w:t>
            </w:r>
          </w:p>
        </w:tc>
        <w:tc>
          <w:tcPr>
            <w:tcW w:w="2978" w:type="dxa"/>
            <w:gridSpan w:val="4"/>
            <w:tcBorders>
              <w:top w:val="single" w:sz="4" w:space="0" w:color="000000"/>
              <w:left w:val="single" w:sz="8" w:space="0" w:color="000000"/>
              <w:bottom w:val="single" w:sz="4" w:space="0" w:color="000000"/>
              <w:right w:val="double" w:sz="1" w:space="0" w:color="000000"/>
            </w:tcBorders>
            <w:shd w:val="clear" w:color="auto" w:fill="FFFFFF"/>
            <w:vAlign w:val="center"/>
          </w:tcPr>
          <w:p w14:paraId="528C4C1E" w14:textId="77777777" w:rsidR="00FF7D86" w:rsidRDefault="00FF7D86">
            <w:pPr>
              <w:snapToGrid w:val="0"/>
              <w:jc w:val="center"/>
              <w:rPr>
                <w:b/>
                <w:sz w:val="20"/>
                <w:szCs w:val="20"/>
              </w:rPr>
            </w:pPr>
            <w:r>
              <w:rPr>
                <w:b/>
                <w:sz w:val="20"/>
                <w:szCs w:val="20"/>
              </w:rPr>
              <w:t>2. stupeň</w:t>
            </w:r>
          </w:p>
        </w:tc>
      </w:tr>
      <w:tr w:rsidR="00FF7D86" w14:paraId="5902ED0C" w14:textId="77777777">
        <w:trPr>
          <w:trHeight w:val="504"/>
        </w:trPr>
        <w:tc>
          <w:tcPr>
            <w:tcW w:w="2438" w:type="dxa"/>
            <w:vMerge/>
            <w:tcBorders>
              <w:top w:val="single" w:sz="4" w:space="0" w:color="000000"/>
              <w:left w:val="double" w:sz="1" w:space="0" w:color="000000"/>
              <w:bottom w:val="single" w:sz="8" w:space="0" w:color="000000"/>
            </w:tcBorders>
            <w:shd w:val="clear" w:color="auto" w:fill="D9D9D9"/>
            <w:vAlign w:val="center"/>
          </w:tcPr>
          <w:p w14:paraId="1D7BD4CE" w14:textId="77777777" w:rsidR="00FF7D86" w:rsidRDefault="00FF7D86">
            <w:pPr>
              <w:snapToGrid w:val="0"/>
              <w:jc w:val="center"/>
              <w:rPr>
                <w:sz w:val="20"/>
                <w:szCs w:val="20"/>
              </w:rPr>
            </w:pPr>
          </w:p>
        </w:tc>
        <w:tc>
          <w:tcPr>
            <w:tcW w:w="737" w:type="dxa"/>
            <w:tcBorders>
              <w:top w:val="single" w:sz="4" w:space="0" w:color="000000"/>
              <w:left w:val="single" w:sz="8" w:space="0" w:color="000000"/>
              <w:bottom w:val="single" w:sz="8" w:space="0" w:color="000000"/>
            </w:tcBorders>
            <w:shd w:val="clear" w:color="auto" w:fill="FFFFFF"/>
            <w:vAlign w:val="center"/>
          </w:tcPr>
          <w:p w14:paraId="329FB3D6" w14:textId="77777777" w:rsidR="00FF7D86" w:rsidRDefault="00FF7D86">
            <w:pPr>
              <w:snapToGrid w:val="0"/>
              <w:jc w:val="center"/>
              <w:rPr>
                <w:b/>
                <w:sz w:val="20"/>
                <w:szCs w:val="20"/>
              </w:rPr>
            </w:pPr>
            <w:r>
              <w:rPr>
                <w:b/>
                <w:sz w:val="20"/>
                <w:szCs w:val="20"/>
              </w:rPr>
              <w:t>1.</w:t>
            </w:r>
          </w:p>
        </w:tc>
        <w:tc>
          <w:tcPr>
            <w:tcW w:w="737" w:type="dxa"/>
            <w:tcBorders>
              <w:top w:val="single" w:sz="4" w:space="0" w:color="000000"/>
              <w:left w:val="single" w:sz="4" w:space="0" w:color="000000"/>
              <w:bottom w:val="single" w:sz="8" w:space="0" w:color="000000"/>
            </w:tcBorders>
            <w:shd w:val="clear" w:color="auto" w:fill="FFFFFF"/>
            <w:vAlign w:val="center"/>
          </w:tcPr>
          <w:p w14:paraId="33C2D9C8" w14:textId="77777777" w:rsidR="00FF7D86" w:rsidRDefault="00FF7D86">
            <w:pPr>
              <w:snapToGrid w:val="0"/>
              <w:jc w:val="center"/>
              <w:rPr>
                <w:b/>
                <w:sz w:val="20"/>
                <w:szCs w:val="20"/>
              </w:rPr>
            </w:pPr>
            <w:r>
              <w:rPr>
                <w:b/>
                <w:sz w:val="20"/>
                <w:szCs w:val="20"/>
              </w:rPr>
              <w:t>2.</w:t>
            </w:r>
          </w:p>
        </w:tc>
        <w:tc>
          <w:tcPr>
            <w:tcW w:w="737" w:type="dxa"/>
            <w:tcBorders>
              <w:top w:val="single" w:sz="4" w:space="0" w:color="000000"/>
              <w:left w:val="single" w:sz="4" w:space="0" w:color="000000"/>
              <w:bottom w:val="single" w:sz="8" w:space="0" w:color="000000"/>
            </w:tcBorders>
            <w:shd w:val="clear" w:color="auto" w:fill="FFFFFF"/>
            <w:vAlign w:val="center"/>
          </w:tcPr>
          <w:p w14:paraId="55299A9B" w14:textId="77777777" w:rsidR="00FF7D86" w:rsidRDefault="00FF7D86">
            <w:pPr>
              <w:snapToGrid w:val="0"/>
              <w:jc w:val="center"/>
              <w:rPr>
                <w:b/>
                <w:sz w:val="20"/>
                <w:szCs w:val="20"/>
              </w:rPr>
            </w:pPr>
            <w:r>
              <w:rPr>
                <w:b/>
                <w:sz w:val="20"/>
                <w:szCs w:val="20"/>
              </w:rPr>
              <w:t>3.</w:t>
            </w:r>
          </w:p>
        </w:tc>
        <w:tc>
          <w:tcPr>
            <w:tcW w:w="737" w:type="dxa"/>
            <w:tcBorders>
              <w:top w:val="single" w:sz="4" w:space="0" w:color="000000"/>
              <w:left w:val="single" w:sz="4" w:space="0" w:color="000000"/>
              <w:bottom w:val="single" w:sz="8" w:space="0" w:color="000000"/>
            </w:tcBorders>
            <w:shd w:val="clear" w:color="auto" w:fill="FFFFFF"/>
            <w:vAlign w:val="center"/>
          </w:tcPr>
          <w:p w14:paraId="381D1B0E" w14:textId="77777777" w:rsidR="00FF7D86" w:rsidRDefault="00FF7D86">
            <w:pPr>
              <w:snapToGrid w:val="0"/>
              <w:jc w:val="center"/>
              <w:rPr>
                <w:b/>
                <w:sz w:val="20"/>
                <w:szCs w:val="20"/>
              </w:rPr>
            </w:pPr>
            <w:r>
              <w:rPr>
                <w:b/>
                <w:sz w:val="20"/>
                <w:szCs w:val="20"/>
              </w:rPr>
              <w:t>4.</w:t>
            </w:r>
          </w:p>
        </w:tc>
        <w:tc>
          <w:tcPr>
            <w:tcW w:w="737" w:type="dxa"/>
            <w:tcBorders>
              <w:top w:val="single" w:sz="4" w:space="0" w:color="000000"/>
              <w:left w:val="single" w:sz="4" w:space="0" w:color="000000"/>
              <w:bottom w:val="single" w:sz="8" w:space="0" w:color="000000"/>
            </w:tcBorders>
            <w:shd w:val="clear" w:color="auto" w:fill="FFFFFF"/>
            <w:vAlign w:val="center"/>
          </w:tcPr>
          <w:p w14:paraId="4FA3AD65" w14:textId="77777777" w:rsidR="00FF7D86" w:rsidRDefault="00FF7D86">
            <w:pPr>
              <w:snapToGrid w:val="0"/>
              <w:jc w:val="center"/>
              <w:rPr>
                <w:b/>
                <w:sz w:val="20"/>
                <w:szCs w:val="20"/>
              </w:rPr>
            </w:pPr>
            <w:r>
              <w:rPr>
                <w:b/>
                <w:sz w:val="20"/>
                <w:szCs w:val="20"/>
              </w:rPr>
              <w:t>5.</w:t>
            </w:r>
          </w:p>
        </w:tc>
        <w:tc>
          <w:tcPr>
            <w:tcW w:w="737" w:type="dxa"/>
            <w:tcBorders>
              <w:top w:val="single" w:sz="4" w:space="0" w:color="000000"/>
              <w:left w:val="single" w:sz="8" w:space="0" w:color="000000"/>
              <w:bottom w:val="single" w:sz="8" w:space="0" w:color="000000"/>
            </w:tcBorders>
            <w:shd w:val="clear" w:color="auto" w:fill="FFFFFF"/>
            <w:vAlign w:val="center"/>
          </w:tcPr>
          <w:p w14:paraId="553FD634" w14:textId="77777777" w:rsidR="00FF7D86" w:rsidRDefault="00FF7D86">
            <w:pPr>
              <w:snapToGrid w:val="0"/>
              <w:jc w:val="center"/>
              <w:rPr>
                <w:b/>
                <w:sz w:val="20"/>
                <w:szCs w:val="20"/>
              </w:rPr>
            </w:pPr>
            <w:r>
              <w:rPr>
                <w:b/>
                <w:sz w:val="20"/>
                <w:szCs w:val="20"/>
              </w:rPr>
              <w:t>6.</w:t>
            </w:r>
          </w:p>
        </w:tc>
        <w:tc>
          <w:tcPr>
            <w:tcW w:w="737" w:type="dxa"/>
            <w:tcBorders>
              <w:top w:val="single" w:sz="4" w:space="0" w:color="000000"/>
              <w:left w:val="single" w:sz="4" w:space="0" w:color="000000"/>
              <w:bottom w:val="single" w:sz="8" w:space="0" w:color="000000"/>
            </w:tcBorders>
            <w:shd w:val="clear" w:color="auto" w:fill="FFFFFF"/>
            <w:vAlign w:val="center"/>
          </w:tcPr>
          <w:p w14:paraId="0D0972EB" w14:textId="77777777" w:rsidR="00FF7D86" w:rsidRDefault="00FF7D86">
            <w:pPr>
              <w:snapToGrid w:val="0"/>
              <w:jc w:val="center"/>
              <w:rPr>
                <w:b/>
                <w:sz w:val="20"/>
                <w:szCs w:val="20"/>
              </w:rPr>
            </w:pPr>
            <w:r>
              <w:rPr>
                <w:b/>
                <w:sz w:val="20"/>
                <w:szCs w:val="20"/>
              </w:rPr>
              <w:t>7.</w:t>
            </w:r>
          </w:p>
        </w:tc>
        <w:tc>
          <w:tcPr>
            <w:tcW w:w="737" w:type="dxa"/>
            <w:tcBorders>
              <w:top w:val="single" w:sz="4" w:space="0" w:color="000000"/>
              <w:left w:val="single" w:sz="4" w:space="0" w:color="000000"/>
              <w:bottom w:val="single" w:sz="8" w:space="0" w:color="000000"/>
            </w:tcBorders>
            <w:shd w:val="clear" w:color="auto" w:fill="FFFFFF"/>
            <w:vAlign w:val="center"/>
          </w:tcPr>
          <w:p w14:paraId="3E8A55AC" w14:textId="77777777" w:rsidR="00FF7D86" w:rsidRDefault="00FF7D86">
            <w:pPr>
              <w:snapToGrid w:val="0"/>
              <w:jc w:val="center"/>
              <w:rPr>
                <w:b/>
                <w:sz w:val="20"/>
                <w:szCs w:val="20"/>
              </w:rPr>
            </w:pPr>
            <w:r>
              <w:rPr>
                <w:b/>
                <w:sz w:val="20"/>
                <w:szCs w:val="20"/>
              </w:rPr>
              <w:t>8.</w:t>
            </w:r>
          </w:p>
        </w:tc>
        <w:tc>
          <w:tcPr>
            <w:tcW w:w="767" w:type="dxa"/>
            <w:tcBorders>
              <w:top w:val="single" w:sz="4" w:space="0" w:color="000000"/>
              <w:left w:val="single" w:sz="4" w:space="0" w:color="000000"/>
              <w:bottom w:val="single" w:sz="8" w:space="0" w:color="000000"/>
              <w:right w:val="double" w:sz="1" w:space="0" w:color="000000"/>
            </w:tcBorders>
            <w:shd w:val="clear" w:color="auto" w:fill="FFFFFF"/>
            <w:vAlign w:val="center"/>
          </w:tcPr>
          <w:p w14:paraId="5C057914" w14:textId="77777777" w:rsidR="00FF7D86" w:rsidRDefault="00FF7D86">
            <w:pPr>
              <w:snapToGrid w:val="0"/>
              <w:jc w:val="center"/>
              <w:rPr>
                <w:b/>
                <w:sz w:val="20"/>
                <w:szCs w:val="20"/>
              </w:rPr>
            </w:pPr>
            <w:r>
              <w:rPr>
                <w:b/>
                <w:sz w:val="20"/>
                <w:szCs w:val="20"/>
              </w:rPr>
              <w:t>9.</w:t>
            </w:r>
          </w:p>
        </w:tc>
      </w:tr>
      <w:tr w:rsidR="00FF7D86" w14:paraId="144F4766" w14:textId="77777777" w:rsidTr="0066681C">
        <w:tc>
          <w:tcPr>
            <w:tcW w:w="2438" w:type="dxa"/>
            <w:tcBorders>
              <w:top w:val="single" w:sz="8" w:space="0" w:color="000000"/>
              <w:left w:val="double" w:sz="1" w:space="0" w:color="000000"/>
              <w:bottom w:val="single" w:sz="4" w:space="0" w:color="000000"/>
            </w:tcBorders>
            <w:shd w:val="clear" w:color="auto" w:fill="auto"/>
          </w:tcPr>
          <w:p w14:paraId="604CDE11" w14:textId="77777777" w:rsidR="00FF7D86" w:rsidRDefault="00FF7D86">
            <w:pPr>
              <w:snapToGrid w:val="0"/>
              <w:rPr>
                <w:b/>
                <w:sz w:val="20"/>
                <w:szCs w:val="20"/>
              </w:rPr>
            </w:pPr>
          </w:p>
        </w:tc>
        <w:tc>
          <w:tcPr>
            <w:tcW w:w="737" w:type="dxa"/>
            <w:tcBorders>
              <w:top w:val="single" w:sz="8" w:space="0" w:color="000000"/>
              <w:left w:val="single" w:sz="8" w:space="0" w:color="000000"/>
              <w:bottom w:val="single" w:sz="4" w:space="0" w:color="000000"/>
            </w:tcBorders>
            <w:shd w:val="clear" w:color="auto" w:fill="auto"/>
          </w:tcPr>
          <w:p w14:paraId="7FF023EA"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3A9EBDDF"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76E6E335"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12A7683C"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3B568290" w14:textId="77777777" w:rsidR="00FF7D86" w:rsidRDefault="00FF7D86">
            <w:pPr>
              <w:snapToGrid w:val="0"/>
              <w:rPr>
                <w:sz w:val="20"/>
                <w:szCs w:val="20"/>
              </w:rPr>
            </w:pPr>
          </w:p>
        </w:tc>
        <w:tc>
          <w:tcPr>
            <w:tcW w:w="737" w:type="dxa"/>
            <w:tcBorders>
              <w:top w:val="single" w:sz="8" w:space="0" w:color="000000"/>
              <w:left w:val="single" w:sz="8" w:space="0" w:color="000000"/>
              <w:bottom w:val="single" w:sz="4" w:space="0" w:color="000000"/>
            </w:tcBorders>
            <w:shd w:val="clear" w:color="auto" w:fill="auto"/>
            <w:vAlign w:val="center"/>
          </w:tcPr>
          <w:p w14:paraId="00DBB412"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vAlign w:val="center"/>
          </w:tcPr>
          <w:p w14:paraId="0797BD48"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vAlign w:val="center"/>
          </w:tcPr>
          <w:p w14:paraId="6345231C" w14:textId="77777777" w:rsidR="00FF7D86" w:rsidRDefault="00FF7D86">
            <w:pPr>
              <w:snapToGrid w:val="0"/>
              <w:rPr>
                <w:sz w:val="20"/>
                <w:szCs w:val="20"/>
              </w:rPr>
            </w:pPr>
          </w:p>
        </w:tc>
        <w:tc>
          <w:tcPr>
            <w:tcW w:w="767" w:type="dxa"/>
            <w:tcBorders>
              <w:top w:val="single" w:sz="8" w:space="0" w:color="000000"/>
              <w:left w:val="single" w:sz="4" w:space="0" w:color="000000"/>
              <w:bottom w:val="single" w:sz="4" w:space="0" w:color="000000"/>
              <w:right w:val="double" w:sz="1" w:space="0" w:color="000000"/>
            </w:tcBorders>
            <w:shd w:val="clear" w:color="auto" w:fill="auto"/>
            <w:vAlign w:val="center"/>
          </w:tcPr>
          <w:p w14:paraId="6E60D81A" w14:textId="77777777" w:rsidR="00FF7D86" w:rsidRDefault="00FF7D86">
            <w:pPr>
              <w:snapToGrid w:val="0"/>
              <w:rPr>
                <w:sz w:val="20"/>
                <w:szCs w:val="20"/>
              </w:rPr>
            </w:pPr>
          </w:p>
        </w:tc>
      </w:tr>
      <w:tr w:rsidR="00FF7D86" w14:paraId="28B07073" w14:textId="77777777">
        <w:trPr>
          <w:trHeight w:val="1002"/>
        </w:trPr>
        <w:tc>
          <w:tcPr>
            <w:tcW w:w="2438" w:type="dxa"/>
            <w:tcBorders>
              <w:top w:val="single" w:sz="4" w:space="0" w:color="000000"/>
              <w:left w:val="double" w:sz="1" w:space="0" w:color="000000"/>
              <w:bottom w:val="single" w:sz="4" w:space="0" w:color="000000"/>
            </w:tcBorders>
            <w:shd w:val="clear" w:color="auto" w:fill="auto"/>
          </w:tcPr>
          <w:p w14:paraId="4072C189" w14:textId="77777777" w:rsidR="00FF7D86" w:rsidRDefault="00FF7D86">
            <w:pPr>
              <w:snapToGrid w:val="0"/>
              <w:rPr>
                <w:sz w:val="20"/>
                <w:szCs w:val="20"/>
              </w:rPr>
            </w:pPr>
            <w:r>
              <w:rPr>
                <w:sz w:val="20"/>
                <w:szCs w:val="20"/>
              </w:rPr>
              <w:t>Kulturní diference</w:t>
            </w:r>
          </w:p>
        </w:tc>
        <w:tc>
          <w:tcPr>
            <w:tcW w:w="737" w:type="dxa"/>
            <w:tcBorders>
              <w:top w:val="single" w:sz="4" w:space="0" w:color="000000"/>
              <w:left w:val="single" w:sz="8" w:space="0" w:color="000000"/>
              <w:bottom w:val="single" w:sz="4" w:space="0" w:color="000000"/>
            </w:tcBorders>
            <w:shd w:val="clear" w:color="auto" w:fill="auto"/>
          </w:tcPr>
          <w:p w14:paraId="0D77886D"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3DB98767" w14:textId="77777777" w:rsidR="00FF7D86" w:rsidRDefault="00FF7D86">
            <w:pPr>
              <w:snapToGrid w:val="0"/>
              <w:rPr>
                <w:sz w:val="20"/>
                <w:szCs w:val="20"/>
              </w:rPr>
            </w:pPr>
            <w:proofErr w:type="spellStart"/>
            <w:r>
              <w:rPr>
                <w:sz w:val="20"/>
                <w:szCs w:val="20"/>
              </w:rPr>
              <w:t>Čj</w:t>
            </w:r>
            <w:proofErr w:type="spellEnd"/>
          </w:p>
          <w:p w14:paraId="118C510A"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single" w:sz="4" w:space="0" w:color="000000"/>
            </w:tcBorders>
            <w:shd w:val="clear" w:color="auto" w:fill="auto"/>
          </w:tcPr>
          <w:p w14:paraId="4F0D9F35"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58A1A565" w14:textId="77777777" w:rsidR="00FF7D86" w:rsidRDefault="00FF7D86">
            <w:pPr>
              <w:snapToGrid w:val="0"/>
              <w:rPr>
                <w:sz w:val="20"/>
                <w:szCs w:val="20"/>
              </w:rPr>
            </w:pPr>
            <w:proofErr w:type="spellStart"/>
            <w:r>
              <w:rPr>
                <w:sz w:val="20"/>
                <w:szCs w:val="20"/>
              </w:rPr>
              <w:t>Vv</w:t>
            </w:r>
            <w:proofErr w:type="spellEnd"/>
          </w:p>
          <w:p w14:paraId="4C52F82B" w14:textId="77777777" w:rsidR="00FF7D86" w:rsidRDefault="00FF7D86">
            <w:pPr>
              <w:rPr>
                <w:sz w:val="20"/>
                <w:szCs w:val="20"/>
              </w:rPr>
            </w:pPr>
            <w:proofErr w:type="spellStart"/>
            <w:r>
              <w:rPr>
                <w:sz w:val="20"/>
                <w:szCs w:val="20"/>
              </w:rPr>
              <w:t>Čj</w:t>
            </w:r>
            <w:proofErr w:type="spellEnd"/>
          </w:p>
          <w:p w14:paraId="260779B7" w14:textId="77777777" w:rsidR="00FF7D86" w:rsidRDefault="00FF7D86">
            <w:pPr>
              <w:rPr>
                <w:sz w:val="20"/>
                <w:szCs w:val="20"/>
              </w:rPr>
            </w:pPr>
            <w:r>
              <w:rPr>
                <w:sz w:val="20"/>
                <w:szCs w:val="20"/>
              </w:rPr>
              <w:t>Aj</w:t>
            </w:r>
          </w:p>
          <w:p w14:paraId="07D53122"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single" w:sz="4" w:space="0" w:color="000000"/>
            </w:tcBorders>
            <w:shd w:val="clear" w:color="auto" w:fill="auto"/>
          </w:tcPr>
          <w:p w14:paraId="18CA9C0D" w14:textId="77777777" w:rsidR="00FF7D86" w:rsidRDefault="00FF7D86">
            <w:pPr>
              <w:snapToGrid w:val="0"/>
              <w:rPr>
                <w:sz w:val="20"/>
                <w:szCs w:val="20"/>
              </w:rPr>
            </w:pPr>
            <w:proofErr w:type="spellStart"/>
            <w:r>
              <w:rPr>
                <w:sz w:val="20"/>
                <w:szCs w:val="20"/>
              </w:rPr>
              <w:t>Vv</w:t>
            </w:r>
            <w:proofErr w:type="spellEnd"/>
          </w:p>
          <w:p w14:paraId="2FD16921" w14:textId="77777777" w:rsidR="00FF7D86" w:rsidRDefault="00FF7D86">
            <w:pPr>
              <w:rPr>
                <w:sz w:val="20"/>
                <w:szCs w:val="20"/>
              </w:rPr>
            </w:pPr>
            <w:proofErr w:type="spellStart"/>
            <w:r>
              <w:rPr>
                <w:sz w:val="20"/>
                <w:szCs w:val="20"/>
              </w:rPr>
              <w:t>Čj</w:t>
            </w:r>
            <w:proofErr w:type="spellEnd"/>
          </w:p>
          <w:p w14:paraId="0FBAD8A1" w14:textId="77777777" w:rsidR="00FF7D86" w:rsidRDefault="00FF7D86">
            <w:pPr>
              <w:rPr>
                <w:sz w:val="20"/>
                <w:szCs w:val="20"/>
              </w:rPr>
            </w:pPr>
            <w:r>
              <w:rPr>
                <w:sz w:val="20"/>
                <w:szCs w:val="20"/>
              </w:rPr>
              <w:t>Aj</w:t>
            </w:r>
          </w:p>
        </w:tc>
        <w:tc>
          <w:tcPr>
            <w:tcW w:w="737" w:type="dxa"/>
            <w:tcBorders>
              <w:top w:val="single" w:sz="4" w:space="0" w:color="000000"/>
              <w:left w:val="single" w:sz="8" w:space="0" w:color="000000"/>
              <w:bottom w:val="single" w:sz="4" w:space="0" w:color="000000"/>
            </w:tcBorders>
            <w:shd w:val="clear" w:color="auto" w:fill="auto"/>
          </w:tcPr>
          <w:p w14:paraId="0E155077" w14:textId="77777777" w:rsidR="00FF7D86" w:rsidRDefault="00FF7D86">
            <w:pPr>
              <w:snapToGrid w:val="0"/>
              <w:rPr>
                <w:sz w:val="20"/>
                <w:szCs w:val="20"/>
              </w:rPr>
            </w:pPr>
            <w:proofErr w:type="spellStart"/>
            <w:r>
              <w:rPr>
                <w:sz w:val="20"/>
                <w:szCs w:val="20"/>
              </w:rPr>
              <w:t>Hv</w:t>
            </w:r>
            <w:proofErr w:type="spellEnd"/>
          </w:p>
          <w:p w14:paraId="62BC8CA4" w14:textId="77777777" w:rsidR="00FF7D86" w:rsidRDefault="00FF7D86">
            <w:pPr>
              <w:rPr>
                <w:sz w:val="20"/>
                <w:szCs w:val="20"/>
              </w:rPr>
            </w:pPr>
            <w:proofErr w:type="spellStart"/>
            <w:r>
              <w:rPr>
                <w:sz w:val="20"/>
                <w:szCs w:val="20"/>
              </w:rPr>
              <w:t>Dě</w:t>
            </w:r>
            <w:proofErr w:type="spellEnd"/>
          </w:p>
          <w:p w14:paraId="766C5E3F" w14:textId="77777777" w:rsidR="00FF7D86" w:rsidRDefault="00FF7D86">
            <w:pPr>
              <w:rPr>
                <w:sz w:val="20"/>
                <w:szCs w:val="20"/>
              </w:rPr>
            </w:pPr>
            <w:r>
              <w:rPr>
                <w:sz w:val="20"/>
                <w:szCs w:val="20"/>
              </w:rPr>
              <w:t>Aj</w:t>
            </w:r>
          </w:p>
        </w:tc>
        <w:tc>
          <w:tcPr>
            <w:tcW w:w="737" w:type="dxa"/>
            <w:tcBorders>
              <w:top w:val="single" w:sz="4" w:space="0" w:color="000000"/>
              <w:left w:val="single" w:sz="4" w:space="0" w:color="000000"/>
              <w:bottom w:val="single" w:sz="4" w:space="0" w:color="000000"/>
            </w:tcBorders>
            <w:shd w:val="clear" w:color="auto" w:fill="auto"/>
          </w:tcPr>
          <w:p w14:paraId="36687B97" w14:textId="77777777" w:rsidR="00FF7D86" w:rsidRDefault="00FF7D86">
            <w:pPr>
              <w:snapToGrid w:val="0"/>
              <w:rPr>
                <w:sz w:val="20"/>
                <w:szCs w:val="20"/>
              </w:rPr>
            </w:pPr>
            <w:proofErr w:type="spellStart"/>
            <w:r>
              <w:rPr>
                <w:sz w:val="20"/>
                <w:szCs w:val="20"/>
              </w:rPr>
              <w:t>Hv</w:t>
            </w:r>
            <w:proofErr w:type="spellEnd"/>
          </w:p>
          <w:p w14:paraId="615A2E7D" w14:textId="77777777" w:rsidR="00FF7D86" w:rsidRDefault="00FF7D86">
            <w:pPr>
              <w:rPr>
                <w:sz w:val="20"/>
                <w:szCs w:val="20"/>
              </w:rPr>
            </w:pPr>
            <w:proofErr w:type="spellStart"/>
            <w:r>
              <w:rPr>
                <w:sz w:val="20"/>
                <w:szCs w:val="20"/>
              </w:rPr>
              <w:t>Dě</w:t>
            </w:r>
            <w:proofErr w:type="spellEnd"/>
          </w:p>
          <w:p w14:paraId="5BB65B0F" w14:textId="77777777" w:rsidR="00FF7D86" w:rsidRDefault="00FF7D86">
            <w:pPr>
              <w:rPr>
                <w:sz w:val="20"/>
                <w:szCs w:val="20"/>
              </w:rPr>
            </w:pPr>
            <w:proofErr w:type="spellStart"/>
            <w:r>
              <w:rPr>
                <w:sz w:val="20"/>
                <w:szCs w:val="20"/>
              </w:rPr>
              <w:t>Nj</w:t>
            </w:r>
            <w:proofErr w:type="spellEnd"/>
          </w:p>
          <w:p w14:paraId="7DD02CA1" w14:textId="77777777" w:rsidR="00FF7D86" w:rsidRDefault="00FF7D86">
            <w:pPr>
              <w:rPr>
                <w:sz w:val="20"/>
                <w:szCs w:val="20"/>
              </w:rPr>
            </w:pPr>
            <w:r>
              <w:rPr>
                <w:sz w:val="20"/>
                <w:szCs w:val="20"/>
              </w:rPr>
              <w:t>Ze</w:t>
            </w:r>
          </w:p>
          <w:p w14:paraId="364D290E" w14:textId="77777777" w:rsidR="00FF7D86" w:rsidRDefault="00FF7D86">
            <w:pPr>
              <w:rPr>
                <w:sz w:val="20"/>
                <w:szCs w:val="20"/>
              </w:rPr>
            </w:pPr>
            <w:r>
              <w:rPr>
                <w:sz w:val="20"/>
                <w:szCs w:val="20"/>
              </w:rPr>
              <w:t>Aj</w:t>
            </w:r>
          </w:p>
        </w:tc>
        <w:tc>
          <w:tcPr>
            <w:tcW w:w="737" w:type="dxa"/>
            <w:tcBorders>
              <w:top w:val="single" w:sz="4" w:space="0" w:color="000000"/>
              <w:left w:val="single" w:sz="4" w:space="0" w:color="000000"/>
              <w:bottom w:val="single" w:sz="4" w:space="0" w:color="000000"/>
            </w:tcBorders>
            <w:shd w:val="clear" w:color="auto" w:fill="auto"/>
          </w:tcPr>
          <w:p w14:paraId="492CCEA2" w14:textId="77777777" w:rsidR="00FF7D86" w:rsidRDefault="00FF7D86">
            <w:pPr>
              <w:snapToGrid w:val="0"/>
              <w:rPr>
                <w:sz w:val="20"/>
                <w:szCs w:val="20"/>
              </w:rPr>
            </w:pPr>
            <w:proofErr w:type="spellStart"/>
            <w:r>
              <w:rPr>
                <w:sz w:val="20"/>
                <w:szCs w:val="20"/>
              </w:rPr>
              <w:t>Hv</w:t>
            </w:r>
            <w:proofErr w:type="spellEnd"/>
          </w:p>
          <w:p w14:paraId="570000CE" w14:textId="77777777" w:rsidR="00FF7D86" w:rsidRDefault="00FF7D86">
            <w:pPr>
              <w:rPr>
                <w:sz w:val="20"/>
                <w:szCs w:val="20"/>
              </w:rPr>
            </w:pPr>
            <w:proofErr w:type="spellStart"/>
            <w:r>
              <w:rPr>
                <w:sz w:val="20"/>
                <w:szCs w:val="20"/>
              </w:rPr>
              <w:t>Nj</w:t>
            </w:r>
            <w:proofErr w:type="spellEnd"/>
          </w:p>
          <w:p w14:paraId="362BC484" w14:textId="77777777" w:rsidR="00FF7D86" w:rsidRDefault="00FF7D86">
            <w:pPr>
              <w:rPr>
                <w:sz w:val="20"/>
                <w:szCs w:val="20"/>
              </w:rPr>
            </w:pPr>
            <w:r>
              <w:rPr>
                <w:sz w:val="20"/>
                <w:szCs w:val="20"/>
              </w:rPr>
              <w:t>Ze</w:t>
            </w:r>
          </w:p>
          <w:p w14:paraId="481EC216" w14:textId="77777777" w:rsidR="00FF7D86" w:rsidRDefault="00FF7D86">
            <w:pPr>
              <w:rPr>
                <w:sz w:val="20"/>
                <w:szCs w:val="20"/>
              </w:rPr>
            </w:pPr>
            <w:r>
              <w:rPr>
                <w:sz w:val="20"/>
                <w:szCs w:val="20"/>
              </w:rPr>
              <w:t>Aj</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5F08A06E" w14:textId="77777777" w:rsidR="00FF7D86" w:rsidRDefault="00FF7D86">
            <w:pPr>
              <w:snapToGrid w:val="0"/>
              <w:rPr>
                <w:sz w:val="20"/>
                <w:szCs w:val="20"/>
              </w:rPr>
            </w:pPr>
            <w:proofErr w:type="spellStart"/>
            <w:r>
              <w:rPr>
                <w:sz w:val="20"/>
                <w:szCs w:val="20"/>
              </w:rPr>
              <w:t>Hv</w:t>
            </w:r>
            <w:proofErr w:type="spellEnd"/>
          </w:p>
          <w:p w14:paraId="68FF7F04" w14:textId="77777777" w:rsidR="00FF7D86" w:rsidRDefault="00FF7D86">
            <w:pPr>
              <w:rPr>
                <w:sz w:val="20"/>
                <w:szCs w:val="20"/>
              </w:rPr>
            </w:pPr>
            <w:r>
              <w:rPr>
                <w:sz w:val="20"/>
                <w:szCs w:val="20"/>
              </w:rPr>
              <w:t>Ov</w:t>
            </w:r>
          </w:p>
          <w:p w14:paraId="2CB89B3D" w14:textId="77777777" w:rsidR="00FF7D86" w:rsidRDefault="00FF7D86">
            <w:pPr>
              <w:rPr>
                <w:sz w:val="20"/>
                <w:szCs w:val="20"/>
              </w:rPr>
            </w:pPr>
            <w:proofErr w:type="spellStart"/>
            <w:r>
              <w:rPr>
                <w:sz w:val="20"/>
                <w:szCs w:val="20"/>
              </w:rPr>
              <w:t>Nj</w:t>
            </w:r>
            <w:proofErr w:type="spellEnd"/>
          </w:p>
          <w:p w14:paraId="41284462" w14:textId="77777777" w:rsidR="00FF7D86" w:rsidRDefault="00FF7D86">
            <w:pPr>
              <w:rPr>
                <w:sz w:val="20"/>
                <w:szCs w:val="20"/>
              </w:rPr>
            </w:pPr>
            <w:r>
              <w:rPr>
                <w:sz w:val="20"/>
                <w:szCs w:val="20"/>
              </w:rPr>
              <w:t>Ze</w:t>
            </w:r>
          </w:p>
          <w:p w14:paraId="40D4398B" w14:textId="77777777" w:rsidR="00FF7D86" w:rsidRDefault="00FF7D86">
            <w:pPr>
              <w:rPr>
                <w:sz w:val="20"/>
                <w:szCs w:val="20"/>
              </w:rPr>
            </w:pPr>
            <w:r>
              <w:rPr>
                <w:sz w:val="20"/>
                <w:szCs w:val="20"/>
              </w:rPr>
              <w:t>Aj</w:t>
            </w:r>
          </w:p>
        </w:tc>
      </w:tr>
      <w:tr w:rsidR="00FF7D86" w14:paraId="1823A25A" w14:textId="77777777">
        <w:tc>
          <w:tcPr>
            <w:tcW w:w="2438" w:type="dxa"/>
            <w:tcBorders>
              <w:top w:val="single" w:sz="4" w:space="0" w:color="000000"/>
              <w:left w:val="double" w:sz="1" w:space="0" w:color="000000"/>
              <w:bottom w:val="single" w:sz="4" w:space="0" w:color="000000"/>
            </w:tcBorders>
            <w:shd w:val="clear" w:color="auto" w:fill="auto"/>
          </w:tcPr>
          <w:p w14:paraId="13D6B549" w14:textId="77777777" w:rsidR="00FF7D86" w:rsidRDefault="00FF7D86">
            <w:pPr>
              <w:snapToGrid w:val="0"/>
              <w:rPr>
                <w:sz w:val="20"/>
                <w:szCs w:val="20"/>
              </w:rPr>
            </w:pPr>
            <w:r>
              <w:rPr>
                <w:sz w:val="20"/>
                <w:szCs w:val="20"/>
              </w:rPr>
              <w:t>Lidské vztahy</w:t>
            </w:r>
          </w:p>
        </w:tc>
        <w:tc>
          <w:tcPr>
            <w:tcW w:w="737" w:type="dxa"/>
            <w:tcBorders>
              <w:top w:val="single" w:sz="4" w:space="0" w:color="000000"/>
              <w:left w:val="single" w:sz="8" w:space="0" w:color="000000"/>
              <w:bottom w:val="single" w:sz="4" w:space="0" w:color="000000"/>
            </w:tcBorders>
            <w:shd w:val="clear" w:color="auto" w:fill="auto"/>
          </w:tcPr>
          <w:p w14:paraId="2EF56C44" w14:textId="77777777" w:rsidR="00FF7D86" w:rsidRDefault="00FF7D86">
            <w:pPr>
              <w:snapToGrid w:val="0"/>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single" w:sz="4" w:space="0" w:color="000000"/>
            </w:tcBorders>
            <w:shd w:val="clear" w:color="auto" w:fill="auto"/>
          </w:tcPr>
          <w:p w14:paraId="18472FC4" w14:textId="77777777" w:rsidR="00FF7D86" w:rsidRDefault="00FF7D86">
            <w:pPr>
              <w:snapToGrid w:val="0"/>
              <w:rPr>
                <w:sz w:val="20"/>
                <w:szCs w:val="20"/>
              </w:rPr>
            </w:pPr>
            <w:r>
              <w:rPr>
                <w:sz w:val="20"/>
                <w:szCs w:val="20"/>
              </w:rPr>
              <w:t>M</w:t>
            </w:r>
          </w:p>
          <w:p w14:paraId="7E003B7B" w14:textId="77777777" w:rsidR="00FF7D86" w:rsidRDefault="00FF7D86">
            <w:pPr>
              <w:rPr>
                <w:sz w:val="20"/>
                <w:szCs w:val="20"/>
              </w:rPr>
            </w:pPr>
            <w:proofErr w:type="spellStart"/>
            <w:r>
              <w:rPr>
                <w:sz w:val="20"/>
                <w:szCs w:val="20"/>
              </w:rPr>
              <w:t>Prv</w:t>
            </w:r>
            <w:proofErr w:type="spellEnd"/>
          </w:p>
          <w:p w14:paraId="69F6D03F"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single" w:sz="4" w:space="0" w:color="000000"/>
            </w:tcBorders>
            <w:shd w:val="clear" w:color="auto" w:fill="auto"/>
          </w:tcPr>
          <w:p w14:paraId="3C9FF6C0" w14:textId="77777777" w:rsidR="00FF7D86" w:rsidRDefault="00FF7D86">
            <w:pPr>
              <w:snapToGrid w:val="0"/>
              <w:rPr>
                <w:sz w:val="20"/>
                <w:szCs w:val="20"/>
              </w:rPr>
            </w:pPr>
            <w:proofErr w:type="spellStart"/>
            <w:r>
              <w:rPr>
                <w:sz w:val="20"/>
                <w:szCs w:val="20"/>
              </w:rPr>
              <w:t>Tv</w:t>
            </w:r>
            <w:proofErr w:type="spellEnd"/>
          </w:p>
          <w:p w14:paraId="5FC9F2DF" w14:textId="77777777" w:rsidR="00FF7D86" w:rsidRDefault="00FF7D86">
            <w:pPr>
              <w:rPr>
                <w:sz w:val="20"/>
                <w:szCs w:val="20"/>
              </w:rPr>
            </w:pPr>
            <w:proofErr w:type="spellStart"/>
            <w:r>
              <w:rPr>
                <w:sz w:val="20"/>
                <w:szCs w:val="20"/>
              </w:rPr>
              <w:t>Čj</w:t>
            </w:r>
            <w:proofErr w:type="spellEnd"/>
          </w:p>
          <w:p w14:paraId="61774E05" w14:textId="77777777" w:rsidR="00FF7D86" w:rsidRDefault="00FF7D86">
            <w:pPr>
              <w:rPr>
                <w:sz w:val="20"/>
                <w:szCs w:val="20"/>
              </w:rPr>
            </w:pPr>
            <w:proofErr w:type="spellStart"/>
            <w:r>
              <w:rPr>
                <w:sz w:val="20"/>
                <w:szCs w:val="20"/>
              </w:rPr>
              <w:t>Prv</w:t>
            </w:r>
            <w:proofErr w:type="spellEnd"/>
          </w:p>
          <w:p w14:paraId="38F8FD11" w14:textId="77777777" w:rsidR="00FF7D86" w:rsidRDefault="00FF7D86">
            <w:pPr>
              <w:rPr>
                <w:sz w:val="20"/>
                <w:szCs w:val="20"/>
              </w:rPr>
            </w:pPr>
            <w:proofErr w:type="spellStart"/>
            <w:r>
              <w:rPr>
                <w:sz w:val="20"/>
                <w:szCs w:val="20"/>
              </w:rPr>
              <w:t>Pč</w:t>
            </w:r>
            <w:proofErr w:type="spellEnd"/>
          </w:p>
        </w:tc>
        <w:tc>
          <w:tcPr>
            <w:tcW w:w="737" w:type="dxa"/>
            <w:tcBorders>
              <w:top w:val="single" w:sz="4" w:space="0" w:color="000000"/>
              <w:left w:val="single" w:sz="4" w:space="0" w:color="000000"/>
              <w:bottom w:val="single" w:sz="4" w:space="0" w:color="000000"/>
            </w:tcBorders>
            <w:shd w:val="clear" w:color="auto" w:fill="auto"/>
          </w:tcPr>
          <w:p w14:paraId="43115A8E" w14:textId="77777777" w:rsidR="00FF7D86" w:rsidRDefault="00FF7D86">
            <w:pPr>
              <w:snapToGrid w:val="0"/>
              <w:rPr>
                <w:sz w:val="20"/>
                <w:szCs w:val="20"/>
              </w:rPr>
            </w:pPr>
            <w:proofErr w:type="spellStart"/>
            <w:r>
              <w:rPr>
                <w:sz w:val="20"/>
                <w:szCs w:val="20"/>
              </w:rPr>
              <w:t>Pč</w:t>
            </w:r>
            <w:proofErr w:type="spellEnd"/>
          </w:p>
          <w:p w14:paraId="0BCBCA36" w14:textId="77777777" w:rsidR="00FF7D86" w:rsidRDefault="00FF7D86">
            <w:pPr>
              <w:rPr>
                <w:sz w:val="20"/>
                <w:szCs w:val="20"/>
              </w:rPr>
            </w:pPr>
            <w:proofErr w:type="spellStart"/>
            <w:r>
              <w:rPr>
                <w:sz w:val="20"/>
                <w:szCs w:val="20"/>
              </w:rPr>
              <w:t>Tv</w:t>
            </w:r>
            <w:proofErr w:type="spellEnd"/>
          </w:p>
        </w:tc>
        <w:tc>
          <w:tcPr>
            <w:tcW w:w="737" w:type="dxa"/>
            <w:tcBorders>
              <w:top w:val="single" w:sz="4" w:space="0" w:color="000000"/>
              <w:left w:val="single" w:sz="4" w:space="0" w:color="000000"/>
              <w:bottom w:val="single" w:sz="4" w:space="0" w:color="000000"/>
            </w:tcBorders>
            <w:shd w:val="clear" w:color="auto" w:fill="auto"/>
          </w:tcPr>
          <w:p w14:paraId="24193E2E" w14:textId="77777777" w:rsidR="00FF7D86" w:rsidRDefault="00FF7D86">
            <w:pPr>
              <w:snapToGrid w:val="0"/>
              <w:rPr>
                <w:sz w:val="20"/>
                <w:szCs w:val="20"/>
              </w:rPr>
            </w:pPr>
            <w:proofErr w:type="spellStart"/>
            <w:r>
              <w:rPr>
                <w:sz w:val="20"/>
                <w:szCs w:val="20"/>
              </w:rPr>
              <w:t>Hv</w:t>
            </w:r>
            <w:proofErr w:type="spellEnd"/>
          </w:p>
          <w:p w14:paraId="777325E7" w14:textId="77777777" w:rsidR="00FF7D86" w:rsidRDefault="00FF7D86">
            <w:pPr>
              <w:rPr>
                <w:sz w:val="20"/>
                <w:szCs w:val="20"/>
              </w:rPr>
            </w:pPr>
            <w:proofErr w:type="spellStart"/>
            <w:r>
              <w:rPr>
                <w:sz w:val="20"/>
                <w:szCs w:val="20"/>
              </w:rPr>
              <w:t>Pč</w:t>
            </w:r>
            <w:proofErr w:type="spellEnd"/>
          </w:p>
          <w:p w14:paraId="1781FBCB" w14:textId="77777777" w:rsidR="00FF7D86" w:rsidRDefault="00FF7D86">
            <w:pPr>
              <w:rPr>
                <w:sz w:val="20"/>
                <w:szCs w:val="20"/>
              </w:rPr>
            </w:pPr>
            <w:proofErr w:type="spellStart"/>
            <w:r>
              <w:rPr>
                <w:sz w:val="20"/>
                <w:szCs w:val="20"/>
              </w:rPr>
              <w:t>Tv</w:t>
            </w:r>
            <w:proofErr w:type="spellEnd"/>
          </w:p>
        </w:tc>
        <w:tc>
          <w:tcPr>
            <w:tcW w:w="737" w:type="dxa"/>
            <w:tcBorders>
              <w:top w:val="single" w:sz="4" w:space="0" w:color="000000"/>
              <w:left w:val="single" w:sz="8" w:space="0" w:color="000000"/>
              <w:bottom w:val="single" w:sz="4" w:space="0" w:color="000000"/>
            </w:tcBorders>
            <w:shd w:val="clear" w:color="auto" w:fill="auto"/>
          </w:tcPr>
          <w:p w14:paraId="70A54B5F" w14:textId="77777777" w:rsidR="00FF7D86" w:rsidRDefault="00FF7D86">
            <w:pPr>
              <w:snapToGrid w:val="0"/>
              <w:rPr>
                <w:sz w:val="20"/>
                <w:szCs w:val="20"/>
              </w:rPr>
            </w:pPr>
            <w:proofErr w:type="spellStart"/>
            <w:r>
              <w:rPr>
                <w:sz w:val="20"/>
                <w:szCs w:val="20"/>
              </w:rPr>
              <w:t>Pč</w:t>
            </w:r>
            <w:proofErr w:type="spellEnd"/>
          </w:p>
          <w:p w14:paraId="1049774C" w14:textId="77777777" w:rsidR="00FF7D86" w:rsidRDefault="00FF7D86">
            <w:pPr>
              <w:rPr>
                <w:sz w:val="20"/>
                <w:szCs w:val="20"/>
              </w:rPr>
            </w:pPr>
            <w:proofErr w:type="spellStart"/>
            <w:r>
              <w:rPr>
                <w:sz w:val="20"/>
                <w:szCs w:val="20"/>
              </w:rPr>
              <w:t>Čj</w:t>
            </w:r>
            <w:proofErr w:type="spellEnd"/>
          </w:p>
          <w:p w14:paraId="6D7254C8" w14:textId="77777777" w:rsidR="00FF7D86" w:rsidRDefault="00FF7D86">
            <w:pPr>
              <w:rPr>
                <w:sz w:val="20"/>
                <w:szCs w:val="20"/>
              </w:rPr>
            </w:pPr>
            <w:r>
              <w:rPr>
                <w:sz w:val="20"/>
                <w:szCs w:val="20"/>
              </w:rPr>
              <w:t>Ov</w:t>
            </w:r>
          </w:p>
          <w:p w14:paraId="562B6302" w14:textId="77777777" w:rsidR="00FF7D86" w:rsidRDefault="00FF7D86">
            <w:pPr>
              <w:rPr>
                <w:sz w:val="20"/>
                <w:szCs w:val="20"/>
              </w:rPr>
            </w:pPr>
            <w:proofErr w:type="spellStart"/>
            <w:r>
              <w:rPr>
                <w:sz w:val="20"/>
                <w:szCs w:val="20"/>
              </w:rPr>
              <w:t>Vz</w:t>
            </w:r>
            <w:proofErr w:type="spellEnd"/>
          </w:p>
        </w:tc>
        <w:tc>
          <w:tcPr>
            <w:tcW w:w="737" w:type="dxa"/>
            <w:tcBorders>
              <w:top w:val="single" w:sz="4" w:space="0" w:color="000000"/>
              <w:left w:val="single" w:sz="4" w:space="0" w:color="000000"/>
              <w:bottom w:val="single" w:sz="4" w:space="0" w:color="000000"/>
            </w:tcBorders>
            <w:shd w:val="clear" w:color="auto" w:fill="auto"/>
          </w:tcPr>
          <w:p w14:paraId="5982225C" w14:textId="77777777" w:rsidR="00FF7D86" w:rsidRDefault="00FF7D86">
            <w:pPr>
              <w:snapToGrid w:val="0"/>
              <w:rPr>
                <w:sz w:val="20"/>
                <w:szCs w:val="20"/>
              </w:rPr>
            </w:pPr>
            <w:proofErr w:type="spellStart"/>
            <w:r>
              <w:rPr>
                <w:sz w:val="20"/>
                <w:szCs w:val="20"/>
              </w:rPr>
              <w:t>Pč</w:t>
            </w:r>
            <w:proofErr w:type="spellEnd"/>
          </w:p>
          <w:p w14:paraId="706D0D11" w14:textId="77777777" w:rsidR="00FF7D86" w:rsidRDefault="00FF7D86">
            <w:pPr>
              <w:rPr>
                <w:sz w:val="20"/>
                <w:szCs w:val="20"/>
              </w:rPr>
            </w:pPr>
            <w:proofErr w:type="spellStart"/>
            <w:r>
              <w:rPr>
                <w:sz w:val="20"/>
                <w:szCs w:val="20"/>
              </w:rPr>
              <w:t>Čj</w:t>
            </w:r>
            <w:proofErr w:type="spellEnd"/>
          </w:p>
          <w:p w14:paraId="229B49BA" w14:textId="77777777" w:rsidR="00FF7D86" w:rsidRDefault="00FF7D86">
            <w:pPr>
              <w:rPr>
                <w:sz w:val="20"/>
                <w:szCs w:val="20"/>
              </w:rPr>
            </w:pPr>
            <w:r>
              <w:rPr>
                <w:sz w:val="20"/>
                <w:szCs w:val="20"/>
              </w:rPr>
              <w:t>Ov</w:t>
            </w:r>
          </w:p>
          <w:p w14:paraId="3A68247C" w14:textId="77777777" w:rsidR="00FF7D86" w:rsidRDefault="00FF7D86">
            <w:pPr>
              <w:rPr>
                <w:sz w:val="20"/>
                <w:szCs w:val="20"/>
              </w:rPr>
            </w:pPr>
            <w:proofErr w:type="spellStart"/>
            <w:r>
              <w:rPr>
                <w:sz w:val="20"/>
                <w:szCs w:val="20"/>
              </w:rPr>
              <w:t>Nj</w:t>
            </w:r>
            <w:proofErr w:type="spellEnd"/>
          </w:p>
          <w:p w14:paraId="484C8090" w14:textId="77777777" w:rsidR="00FF7D86" w:rsidRDefault="00FF7D86">
            <w:pPr>
              <w:rPr>
                <w:sz w:val="20"/>
                <w:szCs w:val="20"/>
              </w:rPr>
            </w:pPr>
            <w:r>
              <w:rPr>
                <w:sz w:val="20"/>
                <w:szCs w:val="20"/>
              </w:rPr>
              <w:t>Ze</w:t>
            </w:r>
          </w:p>
          <w:p w14:paraId="39ECF425" w14:textId="2317893A"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525F157E" w14:textId="77777777" w:rsidR="00FF7D86" w:rsidRDefault="00FF7D86">
            <w:pPr>
              <w:snapToGrid w:val="0"/>
              <w:rPr>
                <w:sz w:val="20"/>
                <w:szCs w:val="20"/>
              </w:rPr>
            </w:pPr>
            <w:proofErr w:type="spellStart"/>
            <w:r>
              <w:rPr>
                <w:sz w:val="20"/>
                <w:szCs w:val="20"/>
              </w:rPr>
              <w:t>Pč</w:t>
            </w:r>
            <w:proofErr w:type="spellEnd"/>
          </w:p>
          <w:p w14:paraId="24C86BC0" w14:textId="77777777" w:rsidR="00FF7D86" w:rsidRDefault="00FF7D86">
            <w:pPr>
              <w:rPr>
                <w:sz w:val="20"/>
                <w:szCs w:val="20"/>
              </w:rPr>
            </w:pPr>
            <w:proofErr w:type="spellStart"/>
            <w:r>
              <w:rPr>
                <w:sz w:val="20"/>
                <w:szCs w:val="20"/>
              </w:rPr>
              <w:t>Čj</w:t>
            </w:r>
            <w:proofErr w:type="spellEnd"/>
          </w:p>
          <w:p w14:paraId="37DA6A96" w14:textId="77777777" w:rsidR="00FF7D86" w:rsidRDefault="00FF7D86">
            <w:pPr>
              <w:rPr>
                <w:sz w:val="20"/>
                <w:szCs w:val="20"/>
              </w:rPr>
            </w:pPr>
            <w:r>
              <w:rPr>
                <w:sz w:val="20"/>
                <w:szCs w:val="20"/>
              </w:rPr>
              <w:t>Ov</w:t>
            </w:r>
          </w:p>
          <w:p w14:paraId="5137BB0E" w14:textId="77777777" w:rsidR="00FF7D86" w:rsidRDefault="00FF7D86">
            <w:pPr>
              <w:rPr>
                <w:sz w:val="20"/>
                <w:szCs w:val="20"/>
              </w:rPr>
            </w:pPr>
            <w:proofErr w:type="spellStart"/>
            <w:r>
              <w:rPr>
                <w:sz w:val="20"/>
                <w:szCs w:val="20"/>
              </w:rPr>
              <w:t>Nj</w:t>
            </w:r>
            <w:proofErr w:type="spellEnd"/>
          </w:p>
          <w:p w14:paraId="620FFBA0" w14:textId="77777777" w:rsidR="00FF7D86" w:rsidRDefault="00FF7D86">
            <w:pPr>
              <w:rPr>
                <w:sz w:val="20"/>
                <w:szCs w:val="20"/>
              </w:rPr>
            </w:pPr>
            <w:r>
              <w:rPr>
                <w:sz w:val="20"/>
                <w:szCs w:val="20"/>
              </w:rPr>
              <w:t>Ze</w:t>
            </w:r>
          </w:p>
          <w:p w14:paraId="7F43C973" w14:textId="77777777" w:rsidR="00C855FA" w:rsidRDefault="00C855FA">
            <w:pPr>
              <w:rPr>
                <w:sz w:val="20"/>
                <w:szCs w:val="20"/>
              </w:rPr>
            </w:pPr>
            <w:r>
              <w:rPr>
                <w:sz w:val="20"/>
                <w:szCs w:val="20"/>
              </w:rPr>
              <w:t>Př</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669442C7" w14:textId="77777777" w:rsidR="00FF7D86" w:rsidRDefault="00FF7D86">
            <w:pPr>
              <w:snapToGrid w:val="0"/>
              <w:rPr>
                <w:sz w:val="20"/>
                <w:szCs w:val="20"/>
              </w:rPr>
            </w:pPr>
            <w:proofErr w:type="spellStart"/>
            <w:r>
              <w:rPr>
                <w:sz w:val="20"/>
                <w:szCs w:val="20"/>
              </w:rPr>
              <w:t>Pč</w:t>
            </w:r>
            <w:proofErr w:type="spellEnd"/>
          </w:p>
          <w:p w14:paraId="60D2ABD3" w14:textId="77777777" w:rsidR="00FF7D86" w:rsidRDefault="00FF7D86">
            <w:pPr>
              <w:rPr>
                <w:sz w:val="20"/>
                <w:szCs w:val="20"/>
              </w:rPr>
            </w:pPr>
            <w:proofErr w:type="spellStart"/>
            <w:r>
              <w:rPr>
                <w:sz w:val="20"/>
                <w:szCs w:val="20"/>
              </w:rPr>
              <w:t>Čj</w:t>
            </w:r>
            <w:proofErr w:type="spellEnd"/>
          </w:p>
          <w:p w14:paraId="0D16AE33" w14:textId="77777777" w:rsidR="00FF7D86" w:rsidRDefault="00FF7D86">
            <w:pPr>
              <w:rPr>
                <w:sz w:val="20"/>
                <w:szCs w:val="20"/>
              </w:rPr>
            </w:pPr>
            <w:r>
              <w:rPr>
                <w:sz w:val="20"/>
                <w:szCs w:val="20"/>
              </w:rPr>
              <w:t>Ov</w:t>
            </w:r>
          </w:p>
          <w:p w14:paraId="3A258743" w14:textId="77777777" w:rsidR="00FF7D86" w:rsidRDefault="00FF7D86">
            <w:pPr>
              <w:rPr>
                <w:sz w:val="20"/>
                <w:szCs w:val="20"/>
              </w:rPr>
            </w:pPr>
            <w:proofErr w:type="spellStart"/>
            <w:r>
              <w:rPr>
                <w:sz w:val="20"/>
                <w:szCs w:val="20"/>
              </w:rPr>
              <w:t>Dě</w:t>
            </w:r>
            <w:proofErr w:type="spellEnd"/>
          </w:p>
          <w:p w14:paraId="4CC2D9AD" w14:textId="77777777" w:rsidR="00FF7D86" w:rsidRDefault="00FF7D86">
            <w:pPr>
              <w:rPr>
                <w:sz w:val="20"/>
                <w:szCs w:val="20"/>
              </w:rPr>
            </w:pPr>
            <w:proofErr w:type="spellStart"/>
            <w:r>
              <w:rPr>
                <w:sz w:val="20"/>
                <w:szCs w:val="20"/>
              </w:rPr>
              <w:t>Nj</w:t>
            </w:r>
            <w:proofErr w:type="spellEnd"/>
          </w:p>
          <w:p w14:paraId="6A258E7F" w14:textId="77777777" w:rsidR="00FF7D86" w:rsidRDefault="00FF7D86">
            <w:pPr>
              <w:rPr>
                <w:sz w:val="20"/>
                <w:szCs w:val="20"/>
              </w:rPr>
            </w:pPr>
            <w:r>
              <w:rPr>
                <w:sz w:val="20"/>
                <w:szCs w:val="20"/>
              </w:rPr>
              <w:t>Ze</w:t>
            </w:r>
          </w:p>
          <w:p w14:paraId="3DD8975F" w14:textId="77777777" w:rsidR="00FF7D86" w:rsidRDefault="00FF7D86">
            <w:pPr>
              <w:rPr>
                <w:sz w:val="20"/>
                <w:szCs w:val="20"/>
              </w:rPr>
            </w:pPr>
            <w:proofErr w:type="spellStart"/>
            <w:r>
              <w:rPr>
                <w:sz w:val="20"/>
                <w:szCs w:val="20"/>
              </w:rPr>
              <w:t>Vz</w:t>
            </w:r>
            <w:proofErr w:type="spellEnd"/>
          </w:p>
          <w:p w14:paraId="3933ED4E" w14:textId="77777777" w:rsidR="00260AB0" w:rsidRDefault="00260AB0">
            <w:pPr>
              <w:rPr>
                <w:sz w:val="20"/>
                <w:szCs w:val="20"/>
              </w:rPr>
            </w:pPr>
            <w:r>
              <w:rPr>
                <w:sz w:val="20"/>
                <w:szCs w:val="20"/>
              </w:rPr>
              <w:t>Př</w:t>
            </w:r>
          </w:p>
        </w:tc>
      </w:tr>
      <w:tr w:rsidR="00FF7D86" w14:paraId="77BD9A8C" w14:textId="77777777">
        <w:tc>
          <w:tcPr>
            <w:tcW w:w="2438" w:type="dxa"/>
            <w:tcBorders>
              <w:top w:val="single" w:sz="4" w:space="0" w:color="000000"/>
              <w:left w:val="double" w:sz="1" w:space="0" w:color="000000"/>
              <w:bottom w:val="single" w:sz="4" w:space="0" w:color="000000"/>
            </w:tcBorders>
            <w:shd w:val="clear" w:color="auto" w:fill="auto"/>
          </w:tcPr>
          <w:p w14:paraId="2A182872" w14:textId="77777777" w:rsidR="00FF7D86" w:rsidRDefault="00FF7D86">
            <w:pPr>
              <w:snapToGrid w:val="0"/>
              <w:rPr>
                <w:sz w:val="20"/>
                <w:szCs w:val="20"/>
              </w:rPr>
            </w:pPr>
            <w:r>
              <w:rPr>
                <w:sz w:val="20"/>
                <w:szCs w:val="20"/>
              </w:rPr>
              <w:t>Etnický původ</w:t>
            </w:r>
          </w:p>
        </w:tc>
        <w:tc>
          <w:tcPr>
            <w:tcW w:w="737" w:type="dxa"/>
            <w:tcBorders>
              <w:top w:val="single" w:sz="4" w:space="0" w:color="000000"/>
              <w:left w:val="single" w:sz="8" w:space="0" w:color="000000"/>
              <w:bottom w:val="single" w:sz="4" w:space="0" w:color="000000"/>
            </w:tcBorders>
            <w:shd w:val="clear" w:color="auto" w:fill="auto"/>
          </w:tcPr>
          <w:p w14:paraId="7BD45768"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1C2A2140"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174A6074" w14:textId="77777777" w:rsidR="00FF7D86" w:rsidRDefault="00FF7D86">
            <w:pPr>
              <w:snapToGrid w:val="0"/>
              <w:rPr>
                <w:sz w:val="20"/>
                <w:szCs w:val="20"/>
              </w:rPr>
            </w:pPr>
            <w:proofErr w:type="spellStart"/>
            <w:r>
              <w:rPr>
                <w:sz w:val="20"/>
                <w:szCs w:val="20"/>
              </w:rPr>
              <w:t>Vv</w:t>
            </w:r>
            <w:proofErr w:type="spellEnd"/>
          </w:p>
        </w:tc>
        <w:tc>
          <w:tcPr>
            <w:tcW w:w="737" w:type="dxa"/>
            <w:tcBorders>
              <w:top w:val="single" w:sz="4" w:space="0" w:color="000000"/>
              <w:left w:val="single" w:sz="4" w:space="0" w:color="000000"/>
              <w:bottom w:val="single" w:sz="4" w:space="0" w:color="000000"/>
            </w:tcBorders>
            <w:shd w:val="clear" w:color="auto" w:fill="auto"/>
          </w:tcPr>
          <w:p w14:paraId="1B631191" w14:textId="77777777" w:rsidR="00FF7D86" w:rsidRDefault="00FF7D86">
            <w:pPr>
              <w:snapToGrid w:val="0"/>
              <w:rPr>
                <w:sz w:val="20"/>
                <w:szCs w:val="20"/>
              </w:rPr>
            </w:pPr>
            <w:proofErr w:type="spellStart"/>
            <w:r>
              <w:rPr>
                <w:sz w:val="20"/>
                <w:szCs w:val="20"/>
              </w:rPr>
              <w:t>Tv</w:t>
            </w:r>
            <w:proofErr w:type="spellEnd"/>
          </w:p>
        </w:tc>
        <w:tc>
          <w:tcPr>
            <w:tcW w:w="737" w:type="dxa"/>
            <w:tcBorders>
              <w:top w:val="single" w:sz="4" w:space="0" w:color="000000"/>
              <w:left w:val="single" w:sz="4" w:space="0" w:color="000000"/>
              <w:bottom w:val="single" w:sz="4" w:space="0" w:color="000000"/>
            </w:tcBorders>
            <w:shd w:val="clear" w:color="auto" w:fill="auto"/>
          </w:tcPr>
          <w:p w14:paraId="42A5AFD5" w14:textId="77777777" w:rsidR="00FF7D86" w:rsidRDefault="00FF7D86">
            <w:pPr>
              <w:snapToGrid w:val="0"/>
              <w:rPr>
                <w:sz w:val="20"/>
                <w:szCs w:val="20"/>
              </w:rPr>
            </w:pPr>
            <w:proofErr w:type="spellStart"/>
            <w:r>
              <w:rPr>
                <w:sz w:val="20"/>
                <w:szCs w:val="20"/>
              </w:rPr>
              <w:t>Vv</w:t>
            </w:r>
            <w:proofErr w:type="spellEnd"/>
          </w:p>
          <w:p w14:paraId="69575525" w14:textId="77777777" w:rsidR="00FF7D86" w:rsidRDefault="00FF7D86">
            <w:pPr>
              <w:rPr>
                <w:sz w:val="20"/>
                <w:szCs w:val="20"/>
              </w:rPr>
            </w:pPr>
            <w:proofErr w:type="spellStart"/>
            <w:r>
              <w:rPr>
                <w:sz w:val="20"/>
                <w:szCs w:val="20"/>
              </w:rPr>
              <w:t>Tv</w:t>
            </w:r>
            <w:proofErr w:type="spellEnd"/>
          </w:p>
        </w:tc>
        <w:tc>
          <w:tcPr>
            <w:tcW w:w="737" w:type="dxa"/>
            <w:tcBorders>
              <w:top w:val="single" w:sz="4" w:space="0" w:color="000000"/>
              <w:left w:val="single" w:sz="8" w:space="0" w:color="000000"/>
              <w:bottom w:val="single" w:sz="4" w:space="0" w:color="000000"/>
            </w:tcBorders>
            <w:shd w:val="clear" w:color="auto" w:fill="auto"/>
          </w:tcPr>
          <w:p w14:paraId="566A5351" w14:textId="77777777" w:rsidR="00FF7D86" w:rsidRDefault="00FF7D86">
            <w:pPr>
              <w:snapToGrid w:val="0"/>
              <w:rPr>
                <w:sz w:val="20"/>
                <w:szCs w:val="20"/>
              </w:rPr>
            </w:pPr>
            <w:proofErr w:type="spellStart"/>
            <w:r>
              <w:rPr>
                <w:sz w:val="20"/>
                <w:szCs w:val="20"/>
              </w:rPr>
              <w:t>Dě</w:t>
            </w:r>
            <w:proofErr w:type="spellEnd"/>
          </w:p>
        </w:tc>
        <w:tc>
          <w:tcPr>
            <w:tcW w:w="737" w:type="dxa"/>
            <w:tcBorders>
              <w:top w:val="single" w:sz="4" w:space="0" w:color="000000"/>
              <w:left w:val="single" w:sz="4" w:space="0" w:color="000000"/>
              <w:bottom w:val="single" w:sz="4" w:space="0" w:color="000000"/>
            </w:tcBorders>
            <w:shd w:val="clear" w:color="auto" w:fill="auto"/>
          </w:tcPr>
          <w:p w14:paraId="480B3353" w14:textId="77777777" w:rsidR="00FF7D86" w:rsidRDefault="00FF7D86">
            <w:pPr>
              <w:snapToGrid w:val="0"/>
              <w:rPr>
                <w:sz w:val="20"/>
                <w:szCs w:val="20"/>
              </w:rPr>
            </w:pPr>
            <w:proofErr w:type="spellStart"/>
            <w:r>
              <w:rPr>
                <w:sz w:val="20"/>
                <w:szCs w:val="20"/>
              </w:rPr>
              <w:t>Hv</w:t>
            </w:r>
            <w:proofErr w:type="spellEnd"/>
          </w:p>
          <w:p w14:paraId="70BCDC61" w14:textId="77777777" w:rsidR="00FF7D86" w:rsidRDefault="00FF7D86">
            <w:pPr>
              <w:rPr>
                <w:sz w:val="20"/>
                <w:szCs w:val="20"/>
              </w:rPr>
            </w:pPr>
            <w:proofErr w:type="spellStart"/>
            <w:r>
              <w:rPr>
                <w:sz w:val="20"/>
                <w:szCs w:val="20"/>
              </w:rPr>
              <w:t>Nj</w:t>
            </w:r>
            <w:proofErr w:type="spellEnd"/>
          </w:p>
          <w:p w14:paraId="185F5E4A" w14:textId="77777777" w:rsidR="00260AB0" w:rsidRDefault="00260AB0">
            <w:pPr>
              <w:rPr>
                <w:sz w:val="20"/>
                <w:szCs w:val="20"/>
              </w:rPr>
            </w:pPr>
            <w:proofErr w:type="spellStart"/>
            <w:r>
              <w:rPr>
                <w:sz w:val="20"/>
                <w:szCs w:val="20"/>
              </w:rPr>
              <w:t>Rj</w:t>
            </w:r>
            <w:proofErr w:type="spellEnd"/>
          </w:p>
          <w:p w14:paraId="1DB109D6" w14:textId="77777777" w:rsidR="00FF7D86" w:rsidRDefault="00FF7D86">
            <w:pPr>
              <w:rPr>
                <w:sz w:val="20"/>
                <w:szCs w:val="20"/>
              </w:rPr>
            </w:pPr>
            <w:r>
              <w:rPr>
                <w:sz w:val="20"/>
                <w:szCs w:val="20"/>
              </w:rPr>
              <w:t>Ze</w:t>
            </w:r>
          </w:p>
        </w:tc>
        <w:tc>
          <w:tcPr>
            <w:tcW w:w="737" w:type="dxa"/>
            <w:tcBorders>
              <w:top w:val="single" w:sz="4" w:space="0" w:color="000000"/>
              <w:left w:val="single" w:sz="4" w:space="0" w:color="000000"/>
              <w:bottom w:val="single" w:sz="4" w:space="0" w:color="000000"/>
            </w:tcBorders>
            <w:shd w:val="clear" w:color="auto" w:fill="auto"/>
          </w:tcPr>
          <w:p w14:paraId="2BD31F20" w14:textId="77777777" w:rsidR="00FF7D86" w:rsidRDefault="00FF7D86">
            <w:pPr>
              <w:snapToGrid w:val="0"/>
              <w:rPr>
                <w:sz w:val="20"/>
                <w:szCs w:val="20"/>
              </w:rPr>
            </w:pPr>
            <w:proofErr w:type="spellStart"/>
            <w:r>
              <w:rPr>
                <w:sz w:val="20"/>
                <w:szCs w:val="20"/>
              </w:rPr>
              <w:t>Pč</w:t>
            </w:r>
            <w:proofErr w:type="spellEnd"/>
          </w:p>
          <w:p w14:paraId="5D5DD3EF" w14:textId="77777777" w:rsidR="00FF7D86" w:rsidRDefault="00FF7D86">
            <w:pPr>
              <w:rPr>
                <w:sz w:val="20"/>
                <w:szCs w:val="20"/>
              </w:rPr>
            </w:pPr>
            <w:proofErr w:type="spellStart"/>
            <w:r>
              <w:rPr>
                <w:sz w:val="20"/>
                <w:szCs w:val="20"/>
              </w:rPr>
              <w:t>Nj</w:t>
            </w:r>
            <w:proofErr w:type="spellEnd"/>
          </w:p>
          <w:p w14:paraId="73985256" w14:textId="77777777" w:rsidR="00260AB0" w:rsidRDefault="00260AB0">
            <w:pPr>
              <w:rPr>
                <w:sz w:val="20"/>
                <w:szCs w:val="20"/>
              </w:rPr>
            </w:pPr>
            <w:proofErr w:type="spellStart"/>
            <w:r>
              <w:rPr>
                <w:sz w:val="20"/>
                <w:szCs w:val="20"/>
              </w:rPr>
              <w:t>Rj</w:t>
            </w:r>
            <w:proofErr w:type="spellEnd"/>
          </w:p>
          <w:p w14:paraId="359B9744" w14:textId="77777777" w:rsidR="00260AB0" w:rsidRDefault="00260AB0">
            <w:pPr>
              <w:rPr>
                <w:sz w:val="20"/>
                <w:szCs w:val="20"/>
              </w:rPr>
            </w:pPr>
            <w:r>
              <w:rPr>
                <w:sz w:val="20"/>
                <w:szCs w:val="20"/>
              </w:rPr>
              <w:t>Př</w:t>
            </w:r>
          </w:p>
          <w:p w14:paraId="2D06E671" w14:textId="77777777" w:rsidR="00FF7D86" w:rsidRDefault="00FF7D86">
            <w:pPr>
              <w:rPr>
                <w:sz w:val="20"/>
                <w:szCs w:val="20"/>
              </w:rPr>
            </w:pPr>
            <w:r>
              <w:rPr>
                <w:sz w:val="20"/>
                <w:szCs w:val="20"/>
              </w:rPr>
              <w:t>Ze</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7CC3559D" w14:textId="77777777" w:rsidR="00FF7D86" w:rsidRDefault="00FF7D86">
            <w:pPr>
              <w:snapToGrid w:val="0"/>
              <w:rPr>
                <w:sz w:val="20"/>
                <w:szCs w:val="20"/>
              </w:rPr>
            </w:pPr>
            <w:proofErr w:type="spellStart"/>
            <w:r>
              <w:rPr>
                <w:sz w:val="20"/>
                <w:szCs w:val="20"/>
              </w:rPr>
              <w:t>Hv</w:t>
            </w:r>
            <w:proofErr w:type="spellEnd"/>
          </w:p>
          <w:p w14:paraId="6CB85CB2" w14:textId="77777777" w:rsidR="00FF7D86" w:rsidRDefault="00FF7D86">
            <w:pPr>
              <w:rPr>
                <w:sz w:val="20"/>
                <w:szCs w:val="20"/>
              </w:rPr>
            </w:pPr>
            <w:proofErr w:type="spellStart"/>
            <w:r>
              <w:rPr>
                <w:sz w:val="20"/>
                <w:szCs w:val="20"/>
              </w:rPr>
              <w:t>Nj</w:t>
            </w:r>
            <w:proofErr w:type="spellEnd"/>
          </w:p>
          <w:p w14:paraId="77C911D2" w14:textId="77777777" w:rsidR="00FF7D86" w:rsidRDefault="00FF7D86">
            <w:pPr>
              <w:rPr>
                <w:sz w:val="20"/>
                <w:szCs w:val="20"/>
              </w:rPr>
            </w:pPr>
            <w:r>
              <w:rPr>
                <w:sz w:val="20"/>
                <w:szCs w:val="20"/>
              </w:rPr>
              <w:t>Z</w:t>
            </w:r>
            <w:r w:rsidR="00260AB0">
              <w:rPr>
                <w:sz w:val="20"/>
                <w:szCs w:val="20"/>
              </w:rPr>
              <w:t>e</w:t>
            </w:r>
          </w:p>
        </w:tc>
      </w:tr>
      <w:tr w:rsidR="00FF7D86" w14:paraId="1765AF06" w14:textId="77777777">
        <w:tc>
          <w:tcPr>
            <w:tcW w:w="2438" w:type="dxa"/>
            <w:tcBorders>
              <w:top w:val="single" w:sz="4" w:space="0" w:color="000000"/>
              <w:left w:val="double" w:sz="1" w:space="0" w:color="000000"/>
              <w:bottom w:val="single" w:sz="4" w:space="0" w:color="000000"/>
            </w:tcBorders>
            <w:shd w:val="clear" w:color="auto" w:fill="auto"/>
          </w:tcPr>
          <w:p w14:paraId="3FDEF767" w14:textId="77777777" w:rsidR="00FF7D86" w:rsidRDefault="00FF7D86">
            <w:pPr>
              <w:snapToGrid w:val="0"/>
              <w:rPr>
                <w:sz w:val="20"/>
                <w:szCs w:val="20"/>
              </w:rPr>
            </w:pPr>
            <w:r>
              <w:rPr>
                <w:sz w:val="20"/>
                <w:szCs w:val="20"/>
              </w:rPr>
              <w:t>Multikulturalita</w:t>
            </w:r>
          </w:p>
        </w:tc>
        <w:tc>
          <w:tcPr>
            <w:tcW w:w="737" w:type="dxa"/>
            <w:tcBorders>
              <w:top w:val="single" w:sz="4" w:space="0" w:color="000000"/>
              <w:left w:val="single" w:sz="8" w:space="0" w:color="000000"/>
              <w:bottom w:val="single" w:sz="4" w:space="0" w:color="000000"/>
            </w:tcBorders>
            <w:shd w:val="clear" w:color="auto" w:fill="auto"/>
          </w:tcPr>
          <w:p w14:paraId="67C5FEB6"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31C97338"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185602CA" w14:textId="77777777" w:rsidR="00FF7D86" w:rsidRDefault="00FF7D86">
            <w:pPr>
              <w:snapToGrid w:val="0"/>
              <w:rPr>
                <w:sz w:val="20"/>
                <w:szCs w:val="20"/>
              </w:rPr>
            </w:pPr>
            <w:r>
              <w:rPr>
                <w:sz w:val="20"/>
                <w:szCs w:val="20"/>
              </w:rPr>
              <w:t>Aj</w:t>
            </w:r>
          </w:p>
        </w:tc>
        <w:tc>
          <w:tcPr>
            <w:tcW w:w="737" w:type="dxa"/>
            <w:tcBorders>
              <w:top w:val="single" w:sz="4" w:space="0" w:color="000000"/>
              <w:left w:val="single" w:sz="4" w:space="0" w:color="000000"/>
              <w:bottom w:val="single" w:sz="4" w:space="0" w:color="000000"/>
            </w:tcBorders>
            <w:shd w:val="clear" w:color="auto" w:fill="auto"/>
          </w:tcPr>
          <w:p w14:paraId="36B5B1E3" w14:textId="77777777" w:rsidR="00FF7D86" w:rsidRDefault="00FF7D86">
            <w:pPr>
              <w:snapToGrid w:val="0"/>
              <w:rPr>
                <w:sz w:val="20"/>
                <w:szCs w:val="20"/>
              </w:rPr>
            </w:pPr>
            <w:r>
              <w:rPr>
                <w:sz w:val="20"/>
                <w:szCs w:val="20"/>
              </w:rPr>
              <w:t>Aj</w:t>
            </w:r>
          </w:p>
          <w:p w14:paraId="73761546" w14:textId="77777777"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141B0708" w14:textId="77777777" w:rsidR="00FF7D86" w:rsidRDefault="00FF7D86">
            <w:pPr>
              <w:snapToGrid w:val="0"/>
              <w:rPr>
                <w:sz w:val="20"/>
                <w:szCs w:val="20"/>
              </w:rPr>
            </w:pPr>
            <w:r>
              <w:rPr>
                <w:sz w:val="20"/>
                <w:szCs w:val="20"/>
              </w:rPr>
              <w:t>Aj</w:t>
            </w:r>
          </w:p>
          <w:p w14:paraId="6BE98742"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8" w:space="0" w:color="000000"/>
              <w:bottom w:val="single" w:sz="4" w:space="0" w:color="000000"/>
            </w:tcBorders>
            <w:shd w:val="clear" w:color="auto" w:fill="auto"/>
          </w:tcPr>
          <w:p w14:paraId="78F6E882"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3342B50B" w14:textId="77777777" w:rsidR="00FF7D86" w:rsidRDefault="00FF7D86">
            <w:pPr>
              <w:snapToGrid w:val="0"/>
              <w:rPr>
                <w:sz w:val="20"/>
                <w:szCs w:val="20"/>
              </w:rPr>
            </w:pPr>
            <w:r>
              <w:rPr>
                <w:sz w:val="20"/>
                <w:szCs w:val="20"/>
              </w:rPr>
              <w:t>In</w:t>
            </w:r>
          </w:p>
          <w:p w14:paraId="21283D8A" w14:textId="77777777" w:rsidR="00FF7D86" w:rsidRDefault="00FF7D86">
            <w:pPr>
              <w:rPr>
                <w:sz w:val="20"/>
                <w:szCs w:val="20"/>
              </w:rPr>
            </w:pPr>
            <w:proofErr w:type="spellStart"/>
            <w:r>
              <w:rPr>
                <w:sz w:val="20"/>
                <w:szCs w:val="20"/>
              </w:rPr>
              <w:t>Vv</w:t>
            </w:r>
            <w:proofErr w:type="spellEnd"/>
          </w:p>
          <w:p w14:paraId="1FCDA91B" w14:textId="77777777" w:rsidR="00FF7D86" w:rsidRDefault="00FF7D86">
            <w:pPr>
              <w:rPr>
                <w:sz w:val="20"/>
                <w:szCs w:val="20"/>
              </w:rPr>
            </w:pPr>
            <w:proofErr w:type="spellStart"/>
            <w:r>
              <w:rPr>
                <w:sz w:val="20"/>
                <w:szCs w:val="20"/>
              </w:rPr>
              <w:t>Nj</w:t>
            </w:r>
            <w:proofErr w:type="spellEnd"/>
          </w:p>
          <w:p w14:paraId="2FDD3FB6" w14:textId="77777777" w:rsidR="00260AB0" w:rsidRDefault="00260AB0">
            <w:pPr>
              <w:rPr>
                <w:sz w:val="20"/>
                <w:szCs w:val="20"/>
              </w:rPr>
            </w:pPr>
            <w:proofErr w:type="spellStart"/>
            <w:r>
              <w:rPr>
                <w:sz w:val="20"/>
                <w:szCs w:val="20"/>
              </w:rPr>
              <w:t>Rj</w:t>
            </w:r>
            <w:proofErr w:type="spellEnd"/>
          </w:p>
          <w:p w14:paraId="55E1E6DB" w14:textId="77777777" w:rsidR="00FF7D86" w:rsidRDefault="00FF7D86">
            <w:pPr>
              <w:rPr>
                <w:sz w:val="20"/>
                <w:szCs w:val="20"/>
              </w:rPr>
            </w:pPr>
            <w:r>
              <w:rPr>
                <w:sz w:val="20"/>
                <w:szCs w:val="20"/>
              </w:rPr>
              <w:t>Ze</w:t>
            </w:r>
          </w:p>
        </w:tc>
        <w:tc>
          <w:tcPr>
            <w:tcW w:w="737" w:type="dxa"/>
            <w:tcBorders>
              <w:top w:val="single" w:sz="4" w:space="0" w:color="000000"/>
              <w:left w:val="single" w:sz="4" w:space="0" w:color="000000"/>
              <w:bottom w:val="single" w:sz="4" w:space="0" w:color="000000"/>
            </w:tcBorders>
            <w:shd w:val="clear" w:color="auto" w:fill="auto"/>
          </w:tcPr>
          <w:p w14:paraId="5662532C" w14:textId="77777777" w:rsidR="00FF7D86" w:rsidRDefault="00FF7D86">
            <w:pPr>
              <w:snapToGrid w:val="0"/>
              <w:rPr>
                <w:sz w:val="20"/>
                <w:szCs w:val="20"/>
              </w:rPr>
            </w:pPr>
            <w:r>
              <w:rPr>
                <w:sz w:val="20"/>
                <w:szCs w:val="20"/>
              </w:rPr>
              <w:t>In</w:t>
            </w:r>
          </w:p>
          <w:p w14:paraId="151DA33E" w14:textId="77777777" w:rsidR="00FF7D86" w:rsidRDefault="00FF7D86">
            <w:pPr>
              <w:rPr>
                <w:sz w:val="20"/>
                <w:szCs w:val="20"/>
              </w:rPr>
            </w:pPr>
            <w:proofErr w:type="spellStart"/>
            <w:r>
              <w:rPr>
                <w:sz w:val="20"/>
                <w:szCs w:val="20"/>
              </w:rPr>
              <w:t>Dě</w:t>
            </w:r>
            <w:proofErr w:type="spellEnd"/>
          </w:p>
          <w:p w14:paraId="2D0C3659" w14:textId="77777777" w:rsidR="00FF7D86" w:rsidRDefault="00FF7D86">
            <w:pPr>
              <w:rPr>
                <w:sz w:val="20"/>
                <w:szCs w:val="20"/>
              </w:rPr>
            </w:pPr>
            <w:proofErr w:type="spellStart"/>
            <w:r>
              <w:rPr>
                <w:sz w:val="20"/>
                <w:szCs w:val="20"/>
              </w:rPr>
              <w:t>Nj</w:t>
            </w:r>
            <w:proofErr w:type="spellEnd"/>
          </w:p>
          <w:p w14:paraId="488DD058" w14:textId="77777777" w:rsidR="00260AB0" w:rsidRDefault="00260AB0">
            <w:pPr>
              <w:rPr>
                <w:sz w:val="20"/>
                <w:szCs w:val="20"/>
              </w:rPr>
            </w:pPr>
            <w:proofErr w:type="spellStart"/>
            <w:r>
              <w:rPr>
                <w:sz w:val="20"/>
                <w:szCs w:val="20"/>
              </w:rPr>
              <w:t>Rj</w:t>
            </w:r>
            <w:proofErr w:type="spellEnd"/>
          </w:p>
          <w:p w14:paraId="037E9BE9" w14:textId="77777777" w:rsidR="00FF7D86" w:rsidRDefault="00FF7D86">
            <w:pPr>
              <w:rPr>
                <w:sz w:val="20"/>
                <w:szCs w:val="20"/>
              </w:rPr>
            </w:pPr>
            <w:r>
              <w:rPr>
                <w:sz w:val="20"/>
                <w:szCs w:val="20"/>
              </w:rPr>
              <w:t>Ze</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2B2FE840" w14:textId="77777777" w:rsidR="00FF7D86" w:rsidRDefault="00FF7D86">
            <w:pPr>
              <w:snapToGrid w:val="0"/>
              <w:rPr>
                <w:sz w:val="20"/>
                <w:szCs w:val="20"/>
              </w:rPr>
            </w:pPr>
            <w:r>
              <w:rPr>
                <w:sz w:val="20"/>
                <w:szCs w:val="20"/>
              </w:rPr>
              <w:t>Ov</w:t>
            </w:r>
          </w:p>
          <w:p w14:paraId="67EDB856" w14:textId="77777777" w:rsidR="00FF7D86" w:rsidRDefault="00FF7D86">
            <w:pPr>
              <w:rPr>
                <w:sz w:val="20"/>
                <w:szCs w:val="20"/>
              </w:rPr>
            </w:pPr>
            <w:proofErr w:type="spellStart"/>
            <w:r>
              <w:rPr>
                <w:sz w:val="20"/>
                <w:szCs w:val="20"/>
              </w:rPr>
              <w:t>Nj</w:t>
            </w:r>
            <w:proofErr w:type="spellEnd"/>
          </w:p>
          <w:p w14:paraId="25C5BA53" w14:textId="77777777" w:rsidR="00260AB0" w:rsidRDefault="00260AB0">
            <w:pPr>
              <w:rPr>
                <w:sz w:val="20"/>
                <w:szCs w:val="20"/>
              </w:rPr>
            </w:pPr>
            <w:proofErr w:type="spellStart"/>
            <w:r>
              <w:rPr>
                <w:sz w:val="20"/>
                <w:szCs w:val="20"/>
              </w:rPr>
              <w:t>Rj</w:t>
            </w:r>
            <w:proofErr w:type="spellEnd"/>
          </w:p>
          <w:p w14:paraId="2D89B807" w14:textId="77777777" w:rsidR="00FF7D86" w:rsidRDefault="00FF7D86">
            <w:pPr>
              <w:rPr>
                <w:sz w:val="20"/>
                <w:szCs w:val="20"/>
              </w:rPr>
            </w:pPr>
            <w:r>
              <w:rPr>
                <w:sz w:val="20"/>
                <w:szCs w:val="20"/>
              </w:rPr>
              <w:t>Ze</w:t>
            </w:r>
          </w:p>
        </w:tc>
      </w:tr>
      <w:tr w:rsidR="00FF7D86" w14:paraId="36A1505A" w14:textId="77777777">
        <w:tc>
          <w:tcPr>
            <w:tcW w:w="2438" w:type="dxa"/>
            <w:tcBorders>
              <w:top w:val="single" w:sz="4" w:space="0" w:color="000000"/>
              <w:left w:val="double" w:sz="1" w:space="0" w:color="000000"/>
              <w:bottom w:val="double" w:sz="1" w:space="0" w:color="000000"/>
            </w:tcBorders>
            <w:shd w:val="clear" w:color="auto" w:fill="auto"/>
          </w:tcPr>
          <w:p w14:paraId="32F841C9" w14:textId="77777777" w:rsidR="00FF7D86" w:rsidRDefault="00FF7D86">
            <w:pPr>
              <w:snapToGrid w:val="0"/>
              <w:rPr>
                <w:sz w:val="20"/>
                <w:szCs w:val="20"/>
              </w:rPr>
            </w:pPr>
            <w:r>
              <w:rPr>
                <w:sz w:val="20"/>
                <w:szCs w:val="20"/>
              </w:rPr>
              <w:t>Princip sociálního smíru a solidarity</w:t>
            </w:r>
          </w:p>
        </w:tc>
        <w:tc>
          <w:tcPr>
            <w:tcW w:w="737" w:type="dxa"/>
            <w:tcBorders>
              <w:top w:val="single" w:sz="4" w:space="0" w:color="000000"/>
              <w:left w:val="single" w:sz="8" w:space="0" w:color="000000"/>
              <w:bottom w:val="double" w:sz="1" w:space="0" w:color="000000"/>
            </w:tcBorders>
            <w:shd w:val="clear" w:color="auto" w:fill="auto"/>
          </w:tcPr>
          <w:p w14:paraId="7900963B" w14:textId="77777777" w:rsidR="00FF7D86" w:rsidRDefault="00FF7D86">
            <w:pPr>
              <w:snapToGrid w:val="0"/>
              <w:rPr>
                <w:sz w:val="20"/>
                <w:szCs w:val="20"/>
              </w:rPr>
            </w:pPr>
          </w:p>
        </w:tc>
        <w:tc>
          <w:tcPr>
            <w:tcW w:w="737" w:type="dxa"/>
            <w:tcBorders>
              <w:top w:val="single" w:sz="4" w:space="0" w:color="000000"/>
              <w:left w:val="single" w:sz="4" w:space="0" w:color="000000"/>
              <w:bottom w:val="double" w:sz="1" w:space="0" w:color="000000"/>
            </w:tcBorders>
            <w:shd w:val="clear" w:color="auto" w:fill="auto"/>
          </w:tcPr>
          <w:p w14:paraId="269049F3" w14:textId="77777777" w:rsidR="00FF7D86" w:rsidRDefault="00FF7D86">
            <w:pPr>
              <w:snapToGrid w:val="0"/>
              <w:rPr>
                <w:sz w:val="20"/>
                <w:szCs w:val="20"/>
              </w:rPr>
            </w:pPr>
          </w:p>
        </w:tc>
        <w:tc>
          <w:tcPr>
            <w:tcW w:w="737" w:type="dxa"/>
            <w:tcBorders>
              <w:top w:val="single" w:sz="4" w:space="0" w:color="000000"/>
              <w:left w:val="single" w:sz="4" w:space="0" w:color="000000"/>
              <w:bottom w:val="double" w:sz="1" w:space="0" w:color="000000"/>
            </w:tcBorders>
            <w:shd w:val="clear" w:color="auto" w:fill="auto"/>
          </w:tcPr>
          <w:p w14:paraId="0871B424" w14:textId="77777777" w:rsidR="00FF7D86" w:rsidRDefault="00FF7D86">
            <w:pPr>
              <w:snapToGrid w:val="0"/>
              <w:rPr>
                <w:sz w:val="20"/>
                <w:szCs w:val="20"/>
              </w:rPr>
            </w:pPr>
          </w:p>
        </w:tc>
        <w:tc>
          <w:tcPr>
            <w:tcW w:w="737" w:type="dxa"/>
            <w:tcBorders>
              <w:top w:val="single" w:sz="4" w:space="0" w:color="000000"/>
              <w:left w:val="single" w:sz="4" w:space="0" w:color="000000"/>
              <w:bottom w:val="double" w:sz="1" w:space="0" w:color="000000"/>
            </w:tcBorders>
            <w:shd w:val="clear" w:color="auto" w:fill="auto"/>
          </w:tcPr>
          <w:p w14:paraId="0D1879C9" w14:textId="77777777" w:rsidR="00FF7D86" w:rsidRDefault="00FF7D86">
            <w:pPr>
              <w:snapToGrid w:val="0"/>
              <w:rPr>
                <w:sz w:val="20"/>
                <w:szCs w:val="20"/>
              </w:rPr>
            </w:pPr>
            <w:proofErr w:type="spellStart"/>
            <w:r>
              <w:rPr>
                <w:sz w:val="20"/>
                <w:szCs w:val="20"/>
              </w:rPr>
              <w:t>Vv</w:t>
            </w:r>
            <w:proofErr w:type="spellEnd"/>
          </w:p>
          <w:p w14:paraId="7F04CA0A" w14:textId="77777777" w:rsidR="00FF7D86" w:rsidRDefault="00FF7D86">
            <w:pPr>
              <w:rPr>
                <w:sz w:val="20"/>
                <w:szCs w:val="20"/>
              </w:rPr>
            </w:pPr>
            <w:proofErr w:type="spellStart"/>
            <w:r>
              <w:rPr>
                <w:sz w:val="20"/>
                <w:szCs w:val="20"/>
              </w:rPr>
              <w:t>Tv</w:t>
            </w:r>
            <w:proofErr w:type="spellEnd"/>
          </w:p>
        </w:tc>
        <w:tc>
          <w:tcPr>
            <w:tcW w:w="737" w:type="dxa"/>
            <w:tcBorders>
              <w:top w:val="single" w:sz="4" w:space="0" w:color="000000"/>
              <w:left w:val="single" w:sz="4" w:space="0" w:color="000000"/>
              <w:bottom w:val="double" w:sz="1" w:space="0" w:color="000000"/>
            </w:tcBorders>
            <w:shd w:val="clear" w:color="auto" w:fill="auto"/>
          </w:tcPr>
          <w:p w14:paraId="75C7E069" w14:textId="77777777" w:rsidR="00FF7D86" w:rsidRDefault="00FF7D86">
            <w:pPr>
              <w:snapToGrid w:val="0"/>
              <w:rPr>
                <w:sz w:val="20"/>
                <w:szCs w:val="20"/>
              </w:rPr>
            </w:pPr>
          </w:p>
        </w:tc>
        <w:tc>
          <w:tcPr>
            <w:tcW w:w="737" w:type="dxa"/>
            <w:tcBorders>
              <w:top w:val="single" w:sz="4" w:space="0" w:color="000000"/>
              <w:left w:val="single" w:sz="8" w:space="0" w:color="000000"/>
              <w:bottom w:val="double" w:sz="1" w:space="0" w:color="000000"/>
            </w:tcBorders>
            <w:shd w:val="clear" w:color="auto" w:fill="auto"/>
          </w:tcPr>
          <w:p w14:paraId="0FF902E0" w14:textId="77777777" w:rsidR="00FF7D86" w:rsidRDefault="00FF7D86">
            <w:pPr>
              <w:snapToGrid w:val="0"/>
              <w:rPr>
                <w:sz w:val="20"/>
                <w:szCs w:val="20"/>
              </w:rPr>
            </w:pPr>
          </w:p>
        </w:tc>
        <w:tc>
          <w:tcPr>
            <w:tcW w:w="737" w:type="dxa"/>
            <w:tcBorders>
              <w:top w:val="single" w:sz="4" w:space="0" w:color="000000"/>
              <w:left w:val="single" w:sz="4" w:space="0" w:color="000000"/>
              <w:bottom w:val="double" w:sz="1" w:space="0" w:color="000000"/>
            </w:tcBorders>
            <w:shd w:val="clear" w:color="auto" w:fill="auto"/>
          </w:tcPr>
          <w:p w14:paraId="5EF0000C" w14:textId="323941A3" w:rsidR="00FF7D86" w:rsidRDefault="00FF7D86">
            <w:pPr>
              <w:snapToGrid w:val="0"/>
              <w:rPr>
                <w:sz w:val="20"/>
                <w:szCs w:val="20"/>
              </w:rPr>
            </w:pPr>
          </w:p>
        </w:tc>
        <w:tc>
          <w:tcPr>
            <w:tcW w:w="737" w:type="dxa"/>
            <w:tcBorders>
              <w:top w:val="single" w:sz="4" w:space="0" w:color="000000"/>
              <w:left w:val="single" w:sz="4" w:space="0" w:color="000000"/>
              <w:bottom w:val="double" w:sz="1" w:space="0" w:color="000000"/>
            </w:tcBorders>
            <w:shd w:val="clear" w:color="auto" w:fill="auto"/>
          </w:tcPr>
          <w:p w14:paraId="383EC0CC" w14:textId="77777777" w:rsidR="00FF7D86" w:rsidRDefault="00FF7D86">
            <w:pPr>
              <w:snapToGrid w:val="0"/>
              <w:rPr>
                <w:sz w:val="20"/>
                <w:szCs w:val="20"/>
              </w:rPr>
            </w:pPr>
            <w:r>
              <w:rPr>
                <w:sz w:val="20"/>
                <w:szCs w:val="20"/>
              </w:rPr>
              <w:t>Ov</w:t>
            </w:r>
          </w:p>
          <w:p w14:paraId="5A77364A" w14:textId="77777777" w:rsidR="00FF7D86" w:rsidRDefault="00FF7D86">
            <w:pPr>
              <w:rPr>
                <w:sz w:val="20"/>
                <w:szCs w:val="20"/>
              </w:rPr>
            </w:pPr>
            <w:proofErr w:type="spellStart"/>
            <w:r>
              <w:rPr>
                <w:sz w:val="20"/>
                <w:szCs w:val="20"/>
              </w:rPr>
              <w:t>Dě</w:t>
            </w:r>
            <w:proofErr w:type="spellEnd"/>
          </w:p>
          <w:p w14:paraId="2A6A891B" w14:textId="77777777" w:rsidR="00FF7D86" w:rsidRDefault="00260AB0">
            <w:pPr>
              <w:rPr>
                <w:sz w:val="20"/>
                <w:szCs w:val="20"/>
              </w:rPr>
            </w:pPr>
            <w:proofErr w:type="spellStart"/>
            <w:r>
              <w:rPr>
                <w:sz w:val="20"/>
                <w:szCs w:val="20"/>
              </w:rPr>
              <w:t>Nj</w:t>
            </w:r>
            <w:proofErr w:type="spellEnd"/>
          </w:p>
          <w:p w14:paraId="541A8A94" w14:textId="77777777" w:rsidR="00260AB0" w:rsidRDefault="00260AB0">
            <w:pPr>
              <w:rPr>
                <w:sz w:val="20"/>
                <w:szCs w:val="20"/>
              </w:rPr>
            </w:pPr>
            <w:proofErr w:type="spellStart"/>
            <w:r>
              <w:rPr>
                <w:sz w:val="20"/>
                <w:szCs w:val="20"/>
              </w:rPr>
              <w:t>Rj</w:t>
            </w:r>
            <w:proofErr w:type="spellEnd"/>
          </w:p>
          <w:p w14:paraId="19432B55" w14:textId="77777777" w:rsidR="00FF7D86" w:rsidRDefault="00FF7D86">
            <w:pPr>
              <w:rPr>
                <w:sz w:val="20"/>
                <w:szCs w:val="20"/>
              </w:rPr>
            </w:pPr>
            <w:r>
              <w:rPr>
                <w:sz w:val="20"/>
                <w:szCs w:val="20"/>
              </w:rPr>
              <w:t>Ze</w:t>
            </w:r>
          </w:p>
        </w:tc>
        <w:tc>
          <w:tcPr>
            <w:tcW w:w="767" w:type="dxa"/>
            <w:tcBorders>
              <w:top w:val="single" w:sz="4" w:space="0" w:color="000000"/>
              <w:left w:val="single" w:sz="4" w:space="0" w:color="000000"/>
              <w:bottom w:val="double" w:sz="1" w:space="0" w:color="000000"/>
              <w:right w:val="double" w:sz="1" w:space="0" w:color="000000"/>
            </w:tcBorders>
            <w:shd w:val="clear" w:color="auto" w:fill="auto"/>
          </w:tcPr>
          <w:p w14:paraId="40E20E02" w14:textId="77777777" w:rsidR="00FF7D86" w:rsidRDefault="00FF7D86">
            <w:pPr>
              <w:snapToGrid w:val="0"/>
              <w:rPr>
                <w:sz w:val="20"/>
                <w:szCs w:val="20"/>
              </w:rPr>
            </w:pPr>
            <w:proofErr w:type="spellStart"/>
            <w:r>
              <w:rPr>
                <w:sz w:val="20"/>
                <w:szCs w:val="20"/>
              </w:rPr>
              <w:t>Dě</w:t>
            </w:r>
            <w:proofErr w:type="spellEnd"/>
          </w:p>
          <w:p w14:paraId="3B402A0F" w14:textId="77777777" w:rsidR="00FF7D86" w:rsidRDefault="00FF7D86">
            <w:pPr>
              <w:rPr>
                <w:sz w:val="20"/>
                <w:szCs w:val="20"/>
              </w:rPr>
            </w:pPr>
            <w:proofErr w:type="spellStart"/>
            <w:r>
              <w:rPr>
                <w:sz w:val="20"/>
                <w:szCs w:val="20"/>
              </w:rPr>
              <w:t>Nj</w:t>
            </w:r>
            <w:proofErr w:type="spellEnd"/>
          </w:p>
          <w:p w14:paraId="279A584B" w14:textId="77777777" w:rsidR="00260AB0" w:rsidRDefault="00260AB0">
            <w:pPr>
              <w:rPr>
                <w:sz w:val="20"/>
                <w:szCs w:val="20"/>
              </w:rPr>
            </w:pPr>
            <w:proofErr w:type="spellStart"/>
            <w:r>
              <w:rPr>
                <w:sz w:val="20"/>
                <w:szCs w:val="20"/>
              </w:rPr>
              <w:t>Rj</w:t>
            </w:r>
            <w:proofErr w:type="spellEnd"/>
          </w:p>
          <w:p w14:paraId="6739FCBA" w14:textId="77777777" w:rsidR="00FF7D86" w:rsidRDefault="00FF7D86">
            <w:pPr>
              <w:rPr>
                <w:sz w:val="20"/>
                <w:szCs w:val="20"/>
              </w:rPr>
            </w:pPr>
            <w:r>
              <w:rPr>
                <w:sz w:val="20"/>
                <w:szCs w:val="20"/>
              </w:rPr>
              <w:t>Ze</w:t>
            </w:r>
          </w:p>
        </w:tc>
      </w:tr>
    </w:tbl>
    <w:p w14:paraId="65944BEF" w14:textId="77777777" w:rsidR="00FF7D86" w:rsidRDefault="00FF7D86">
      <w:pPr>
        <w:rPr>
          <w:sz w:val="28"/>
          <w:szCs w:val="28"/>
        </w:rPr>
      </w:pPr>
    </w:p>
    <w:p w14:paraId="0531F55B" w14:textId="77777777" w:rsidR="00FF7D86" w:rsidRDefault="00FF7D86">
      <w:pPr>
        <w:pStyle w:val="Nadpis2"/>
        <w:jc w:val="left"/>
        <w:rPr>
          <w:iCs w:val="0"/>
        </w:rPr>
      </w:pPr>
      <w:bookmarkStart w:id="41" w:name="_Toc144273790"/>
      <w:r>
        <w:rPr>
          <w:iCs w:val="0"/>
        </w:rPr>
        <w:t>Environmentální výchova</w:t>
      </w:r>
      <w:bookmarkEnd w:id="41"/>
    </w:p>
    <w:p w14:paraId="689E5C41" w14:textId="77777777" w:rsidR="00FF7D86" w:rsidRDefault="00FF7D86"/>
    <w:tbl>
      <w:tblPr>
        <w:tblW w:w="0" w:type="auto"/>
        <w:tblInd w:w="-15" w:type="dxa"/>
        <w:tblLayout w:type="fixed"/>
        <w:tblLook w:val="0000" w:firstRow="0" w:lastRow="0" w:firstColumn="0" w:lastColumn="0" w:noHBand="0" w:noVBand="0"/>
      </w:tblPr>
      <w:tblGrid>
        <w:gridCol w:w="2438"/>
        <w:gridCol w:w="737"/>
        <w:gridCol w:w="737"/>
        <w:gridCol w:w="737"/>
        <w:gridCol w:w="737"/>
        <w:gridCol w:w="737"/>
        <w:gridCol w:w="737"/>
        <w:gridCol w:w="737"/>
        <w:gridCol w:w="737"/>
        <w:gridCol w:w="767"/>
      </w:tblGrid>
      <w:tr w:rsidR="00FF7D86" w14:paraId="775AB60C" w14:textId="77777777">
        <w:trPr>
          <w:trHeight w:val="504"/>
          <w:tblHeader/>
        </w:trPr>
        <w:tc>
          <w:tcPr>
            <w:tcW w:w="9101" w:type="dxa"/>
            <w:gridSpan w:val="10"/>
            <w:tcBorders>
              <w:top w:val="double" w:sz="1" w:space="0" w:color="000000"/>
              <w:left w:val="double" w:sz="1" w:space="0" w:color="000000"/>
              <w:bottom w:val="single" w:sz="4" w:space="0" w:color="000000"/>
              <w:right w:val="double" w:sz="1" w:space="0" w:color="000000"/>
            </w:tcBorders>
            <w:shd w:val="clear" w:color="auto" w:fill="FFFFFF"/>
            <w:vAlign w:val="center"/>
          </w:tcPr>
          <w:p w14:paraId="1E460C4C" w14:textId="77777777" w:rsidR="00FF7D86" w:rsidRDefault="00FF7D86">
            <w:pPr>
              <w:snapToGrid w:val="0"/>
              <w:jc w:val="center"/>
              <w:rPr>
                <w:b/>
                <w:sz w:val="20"/>
                <w:szCs w:val="20"/>
              </w:rPr>
            </w:pPr>
            <w:r>
              <w:rPr>
                <w:b/>
                <w:sz w:val="20"/>
                <w:szCs w:val="20"/>
              </w:rPr>
              <w:t>5. Environmentální výchova</w:t>
            </w:r>
          </w:p>
          <w:p w14:paraId="00527B8E" w14:textId="77777777" w:rsidR="00FF7D86" w:rsidRDefault="00FF7D86">
            <w:pPr>
              <w:jc w:val="center"/>
              <w:rPr>
                <w:b/>
                <w:sz w:val="20"/>
                <w:szCs w:val="20"/>
              </w:rPr>
            </w:pPr>
          </w:p>
        </w:tc>
      </w:tr>
      <w:tr w:rsidR="00FF7D86" w14:paraId="2F1E7BAE" w14:textId="77777777">
        <w:trPr>
          <w:trHeight w:val="504"/>
        </w:trPr>
        <w:tc>
          <w:tcPr>
            <w:tcW w:w="2438" w:type="dxa"/>
            <w:vMerge w:val="restart"/>
            <w:tcBorders>
              <w:top w:val="single" w:sz="4" w:space="0" w:color="000000"/>
              <w:left w:val="double" w:sz="1" w:space="0" w:color="000000"/>
              <w:bottom w:val="single" w:sz="4" w:space="0" w:color="000000"/>
            </w:tcBorders>
            <w:shd w:val="clear" w:color="auto" w:fill="FFFFFF"/>
            <w:vAlign w:val="center"/>
          </w:tcPr>
          <w:p w14:paraId="6E06E4CB" w14:textId="77777777" w:rsidR="00FF7D86" w:rsidRDefault="00FF7D86" w:rsidP="00FF7D86">
            <w:pPr>
              <w:snapToGrid w:val="0"/>
              <w:jc w:val="center"/>
              <w:rPr>
                <w:b/>
                <w:sz w:val="20"/>
                <w:szCs w:val="20"/>
              </w:rPr>
            </w:pPr>
            <w:r>
              <w:rPr>
                <w:b/>
                <w:sz w:val="20"/>
                <w:szCs w:val="20"/>
              </w:rPr>
              <w:t xml:space="preserve">Tematické okruhy </w:t>
            </w:r>
          </w:p>
        </w:tc>
        <w:tc>
          <w:tcPr>
            <w:tcW w:w="3685" w:type="dxa"/>
            <w:gridSpan w:val="5"/>
            <w:tcBorders>
              <w:top w:val="single" w:sz="4" w:space="0" w:color="000000"/>
              <w:left w:val="single" w:sz="8" w:space="0" w:color="000000"/>
              <w:bottom w:val="single" w:sz="4" w:space="0" w:color="000000"/>
            </w:tcBorders>
            <w:shd w:val="clear" w:color="auto" w:fill="FFFFFF"/>
            <w:vAlign w:val="center"/>
          </w:tcPr>
          <w:p w14:paraId="19842055" w14:textId="77777777" w:rsidR="00FF7D86" w:rsidRDefault="00FF7D86">
            <w:pPr>
              <w:snapToGrid w:val="0"/>
              <w:jc w:val="center"/>
              <w:rPr>
                <w:b/>
                <w:sz w:val="20"/>
                <w:szCs w:val="20"/>
              </w:rPr>
            </w:pPr>
            <w:r>
              <w:rPr>
                <w:b/>
                <w:sz w:val="20"/>
                <w:szCs w:val="20"/>
              </w:rPr>
              <w:t>1. stupeň</w:t>
            </w:r>
          </w:p>
        </w:tc>
        <w:tc>
          <w:tcPr>
            <w:tcW w:w="2978" w:type="dxa"/>
            <w:gridSpan w:val="4"/>
            <w:tcBorders>
              <w:top w:val="single" w:sz="4" w:space="0" w:color="000000"/>
              <w:left w:val="single" w:sz="8" w:space="0" w:color="000000"/>
              <w:bottom w:val="single" w:sz="4" w:space="0" w:color="000000"/>
              <w:right w:val="double" w:sz="1" w:space="0" w:color="000000"/>
            </w:tcBorders>
            <w:shd w:val="clear" w:color="auto" w:fill="FFFFFF"/>
            <w:vAlign w:val="center"/>
          </w:tcPr>
          <w:p w14:paraId="7CD91599" w14:textId="77777777" w:rsidR="00FF7D86" w:rsidRDefault="00FF7D86">
            <w:pPr>
              <w:snapToGrid w:val="0"/>
              <w:jc w:val="center"/>
              <w:rPr>
                <w:b/>
                <w:sz w:val="20"/>
                <w:szCs w:val="20"/>
              </w:rPr>
            </w:pPr>
            <w:proofErr w:type="gramStart"/>
            <w:r>
              <w:rPr>
                <w:b/>
                <w:sz w:val="20"/>
                <w:szCs w:val="20"/>
              </w:rPr>
              <w:t>2 .stupeň</w:t>
            </w:r>
            <w:proofErr w:type="gramEnd"/>
          </w:p>
        </w:tc>
      </w:tr>
      <w:tr w:rsidR="00FF7D86" w14:paraId="121BA94A" w14:textId="77777777">
        <w:trPr>
          <w:trHeight w:val="504"/>
        </w:trPr>
        <w:tc>
          <w:tcPr>
            <w:tcW w:w="2438" w:type="dxa"/>
            <w:vMerge/>
            <w:tcBorders>
              <w:top w:val="single" w:sz="4" w:space="0" w:color="000000"/>
              <w:left w:val="double" w:sz="1" w:space="0" w:color="000000"/>
              <w:bottom w:val="single" w:sz="8" w:space="0" w:color="000000"/>
            </w:tcBorders>
            <w:shd w:val="clear" w:color="auto" w:fill="D9D9D9"/>
            <w:vAlign w:val="center"/>
          </w:tcPr>
          <w:p w14:paraId="3F7B87AB" w14:textId="77777777" w:rsidR="00FF7D86" w:rsidRDefault="00FF7D86">
            <w:pPr>
              <w:snapToGrid w:val="0"/>
              <w:jc w:val="center"/>
              <w:rPr>
                <w:sz w:val="20"/>
                <w:szCs w:val="20"/>
              </w:rPr>
            </w:pPr>
          </w:p>
        </w:tc>
        <w:tc>
          <w:tcPr>
            <w:tcW w:w="737" w:type="dxa"/>
            <w:tcBorders>
              <w:top w:val="single" w:sz="4" w:space="0" w:color="000000"/>
              <w:left w:val="single" w:sz="8" w:space="0" w:color="000000"/>
              <w:bottom w:val="single" w:sz="8" w:space="0" w:color="000000"/>
            </w:tcBorders>
            <w:shd w:val="clear" w:color="auto" w:fill="FFFFFF"/>
            <w:vAlign w:val="center"/>
          </w:tcPr>
          <w:p w14:paraId="01109393" w14:textId="77777777" w:rsidR="00FF7D86" w:rsidRDefault="00FF7D86">
            <w:pPr>
              <w:snapToGrid w:val="0"/>
              <w:jc w:val="center"/>
              <w:rPr>
                <w:b/>
                <w:sz w:val="20"/>
                <w:szCs w:val="20"/>
              </w:rPr>
            </w:pPr>
            <w:r>
              <w:rPr>
                <w:b/>
                <w:sz w:val="20"/>
                <w:szCs w:val="20"/>
              </w:rPr>
              <w:t>1.</w:t>
            </w:r>
          </w:p>
        </w:tc>
        <w:tc>
          <w:tcPr>
            <w:tcW w:w="737" w:type="dxa"/>
            <w:tcBorders>
              <w:top w:val="single" w:sz="4" w:space="0" w:color="000000"/>
              <w:left w:val="single" w:sz="4" w:space="0" w:color="000000"/>
              <w:bottom w:val="single" w:sz="8" w:space="0" w:color="000000"/>
            </w:tcBorders>
            <w:shd w:val="clear" w:color="auto" w:fill="FFFFFF"/>
            <w:vAlign w:val="center"/>
          </w:tcPr>
          <w:p w14:paraId="73FA29D1" w14:textId="77777777" w:rsidR="00FF7D86" w:rsidRDefault="00FF7D86">
            <w:pPr>
              <w:snapToGrid w:val="0"/>
              <w:jc w:val="center"/>
              <w:rPr>
                <w:b/>
                <w:sz w:val="20"/>
                <w:szCs w:val="20"/>
              </w:rPr>
            </w:pPr>
            <w:r>
              <w:rPr>
                <w:b/>
                <w:sz w:val="20"/>
                <w:szCs w:val="20"/>
              </w:rPr>
              <w:t>2.</w:t>
            </w:r>
          </w:p>
        </w:tc>
        <w:tc>
          <w:tcPr>
            <w:tcW w:w="737" w:type="dxa"/>
            <w:tcBorders>
              <w:top w:val="single" w:sz="4" w:space="0" w:color="000000"/>
              <w:left w:val="single" w:sz="4" w:space="0" w:color="000000"/>
              <w:bottom w:val="single" w:sz="8" w:space="0" w:color="000000"/>
            </w:tcBorders>
            <w:shd w:val="clear" w:color="auto" w:fill="FFFFFF"/>
            <w:vAlign w:val="center"/>
          </w:tcPr>
          <w:p w14:paraId="5F2338B4" w14:textId="77777777" w:rsidR="00FF7D86" w:rsidRDefault="00FF7D86">
            <w:pPr>
              <w:snapToGrid w:val="0"/>
              <w:jc w:val="center"/>
              <w:rPr>
                <w:b/>
                <w:sz w:val="20"/>
                <w:szCs w:val="20"/>
              </w:rPr>
            </w:pPr>
            <w:r>
              <w:rPr>
                <w:b/>
                <w:sz w:val="20"/>
                <w:szCs w:val="20"/>
              </w:rPr>
              <w:t>3.</w:t>
            </w:r>
          </w:p>
        </w:tc>
        <w:tc>
          <w:tcPr>
            <w:tcW w:w="737" w:type="dxa"/>
            <w:tcBorders>
              <w:top w:val="single" w:sz="4" w:space="0" w:color="000000"/>
              <w:left w:val="single" w:sz="4" w:space="0" w:color="000000"/>
              <w:bottom w:val="single" w:sz="8" w:space="0" w:color="000000"/>
            </w:tcBorders>
            <w:shd w:val="clear" w:color="auto" w:fill="FFFFFF"/>
            <w:vAlign w:val="center"/>
          </w:tcPr>
          <w:p w14:paraId="6543277B" w14:textId="77777777" w:rsidR="00FF7D86" w:rsidRDefault="00FF7D86">
            <w:pPr>
              <w:snapToGrid w:val="0"/>
              <w:jc w:val="center"/>
              <w:rPr>
                <w:b/>
                <w:sz w:val="20"/>
                <w:szCs w:val="20"/>
              </w:rPr>
            </w:pPr>
            <w:r>
              <w:rPr>
                <w:b/>
                <w:sz w:val="20"/>
                <w:szCs w:val="20"/>
              </w:rPr>
              <w:t>4.</w:t>
            </w:r>
          </w:p>
        </w:tc>
        <w:tc>
          <w:tcPr>
            <w:tcW w:w="737" w:type="dxa"/>
            <w:tcBorders>
              <w:top w:val="single" w:sz="4" w:space="0" w:color="000000"/>
              <w:left w:val="single" w:sz="4" w:space="0" w:color="000000"/>
              <w:bottom w:val="single" w:sz="8" w:space="0" w:color="000000"/>
            </w:tcBorders>
            <w:shd w:val="clear" w:color="auto" w:fill="FFFFFF"/>
            <w:vAlign w:val="center"/>
          </w:tcPr>
          <w:p w14:paraId="5C4E8E92" w14:textId="77777777" w:rsidR="00FF7D86" w:rsidRDefault="00FF7D86">
            <w:pPr>
              <w:snapToGrid w:val="0"/>
              <w:jc w:val="center"/>
              <w:rPr>
                <w:b/>
                <w:sz w:val="20"/>
                <w:szCs w:val="20"/>
              </w:rPr>
            </w:pPr>
            <w:r>
              <w:rPr>
                <w:b/>
                <w:sz w:val="20"/>
                <w:szCs w:val="20"/>
              </w:rPr>
              <w:t>5.</w:t>
            </w:r>
          </w:p>
        </w:tc>
        <w:tc>
          <w:tcPr>
            <w:tcW w:w="737" w:type="dxa"/>
            <w:tcBorders>
              <w:top w:val="single" w:sz="4" w:space="0" w:color="000000"/>
              <w:left w:val="single" w:sz="8" w:space="0" w:color="000000"/>
              <w:bottom w:val="single" w:sz="8" w:space="0" w:color="000000"/>
            </w:tcBorders>
            <w:shd w:val="clear" w:color="auto" w:fill="FFFFFF"/>
            <w:vAlign w:val="center"/>
          </w:tcPr>
          <w:p w14:paraId="4CC05EAA" w14:textId="77777777" w:rsidR="00FF7D86" w:rsidRDefault="00FF7D86">
            <w:pPr>
              <w:snapToGrid w:val="0"/>
              <w:jc w:val="center"/>
              <w:rPr>
                <w:b/>
                <w:sz w:val="20"/>
                <w:szCs w:val="20"/>
              </w:rPr>
            </w:pPr>
            <w:r>
              <w:rPr>
                <w:b/>
                <w:sz w:val="20"/>
                <w:szCs w:val="20"/>
              </w:rPr>
              <w:t>6.</w:t>
            </w:r>
          </w:p>
        </w:tc>
        <w:tc>
          <w:tcPr>
            <w:tcW w:w="737" w:type="dxa"/>
            <w:tcBorders>
              <w:top w:val="single" w:sz="4" w:space="0" w:color="000000"/>
              <w:left w:val="single" w:sz="4" w:space="0" w:color="000000"/>
              <w:bottom w:val="single" w:sz="8" w:space="0" w:color="000000"/>
            </w:tcBorders>
            <w:shd w:val="clear" w:color="auto" w:fill="FFFFFF"/>
            <w:vAlign w:val="center"/>
          </w:tcPr>
          <w:p w14:paraId="0AFC819E" w14:textId="77777777" w:rsidR="00FF7D86" w:rsidRDefault="00FF7D86">
            <w:pPr>
              <w:snapToGrid w:val="0"/>
              <w:jc w:val="center"/>
              <w:rPr>
                <w:b/>
                <w:sz w:val="20"/>
                <w:szCs w:val="20"/>
              </w:rPr>
            </w:pPr>
            <w:r>
              <w:rPr>
                <w:b/>
                <w:sz w:val="20"/>
                <w:szCs w:val="20"/>
              </w:rPr>
              <w:t>7.</w:t>
            </w:r>
          </w:p>
        </w:tc>
        <w:tc>
          <w:tcPr>
            <w:tcW w:w="737" w:type="dxa"/>
            <w:tcBorders>
              <w:top w:val="single" w:sz="4" w:space="0" w:color="000000"/>
              <w:left w:val="single" w:sz="4" w:space="0" w:color="000000"/>
              <w:bottom w:val="single" w:sz="8" w:space="0" w:color="000000"/>
            </w:tcBorders>
            <w:shd w:val="clear" w:color="auto" w:fill="FFFFFF"/>
            <w:vAlign w:val="center"/>
          </w:tcPr>
          <w:p w14:paraId="1405466B" w14:textId="77777777" w:rsidR="00FF7D86" w:rsidRDefault="00FF7D86">
            <w:pPr>
              <w:snapToGrid w:val="0"/>
              <w:jc w:val="center"/>
              <w:rPr>
                <w:b/>
                <w:sz w:val="20"/>
                <w:szCs w:val="20"/>
              </w:rPr>
            </w:pPr>
            <w:r>
              <w:rPr>
                <w:b/>
                <w:sz w:val="20"/>
                <w:szCs w:val="20"/>
              </w:rPr>
              <w:t>8.</w:t>
            </w:r>
          </w:p>
        </w:tc>
        <w:tc>
          <w:tcPr>
            <w:tcW w:w="767" w:type="dxa"/>
            <w:tcBorders>
              <w:top w:val="single" w:sz="4" w:space="0" w:color="000000"/>
              <w:left w:val="single" w:sz="4" w:space="0" w:color="000000"/>
              <w:bottom w:val="single" w:sz="8" w:space="0" w:color="000000"/>
              <w:right w:val="double" w:sz="1" w:space="0" w:color="000000"/>
            </w:tcBorders>
            <w:shd w:val="clear" w:color="auto" w:fill="FFFFFF"/>
            <w:vAlign w:val="center"/>
          </w:tcPr>
          <w:p w14:paraId="296B3D4E" w14:textId="77777777" w:rsidR="00FF7D86" w:rsidRDefault="00FF7D86">
            <w:pPr>
              <w:snapToGrid w:val="0"/>
              <w:jc w:val="center"/>
              <w:rPr>
                <w:b/>
                <w:sz w:val="20"/>
                <w:szCs w:val="20"/>
              </w:rPr>
            </w:pPr>
            <w:r>
              <w:rPr>
                <w:b/>
                <w:sz w:val="20"/>
                <w:szCs w:val="20"/>
              </w:rPr>
              <w:t>9.</w:t>
            </w:r>
          </w:p>
        </w:tc>
      </w:tr>
      <w:tr w:rsidR="00FF7D86" w14:paraId="10016256" w14:textId="77777777" w:rsidTr="0066681C">
        <w:tc>
          <w:tcPr>
            <w:tcW w:w="2438" w:type="dxa"/>
            <w:tcBorders>
              <w:top w:val="single" w:sz="8" w:space="0" w:color="000000"/>
              <w:left w:val="double" w:sz="1" w:space="0" w:color="000000"/>
              <w:bottom w:val="single" w:sz="4" w:space="0" w:color="000000"/>
            </w:tcBorders>
            <w:shd w:val="clear" w:color="auto" w:fill="auto"/>
          </w:tcPr>
          <w:p w14:paraId="4A3A2817" w14:textId="77777777" w:rsidR="00FF7D86" w:rsidRDefault="00FF7D86">
            <w:pPr>
              <w:snapToGrid w:val="0"/>
              <w:rPr>
                <w:b/>
                <w:sz w:val="20"/>
                <w:szCs w:val="20"/>
              </w:rPr>
            </w:pPr>
          </w:p>
        </w:tc>
        <w:tc>
          <w:tcPr>
            <w:tcW w:w="737" w:type="dxa"/>
            <w:tcBorders>
              <w:top w:val="single" w:sz="8" w:space="0" w:color="000000"/>
              <w:left w:val="single" w:sz="8" w:space="0" w:color="000000"/>
              <w:bottom w:val="single" w:sz="4" w:space="0" w:color="000000"/>
            </w:tcBorders>
            <w:shd w:val="clear" w:color="auto" w:fill="auto"/>
          </w:tcPr>
          <w:p w14:paraId="3420DAA4"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6B7088B6"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5739A4BA"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59716217"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6DCCE31F" w14:textId="77777777" w:rsidR="00FF7D86" w:rsidRDefault="00FF7D86">
            <w:pPr>
              <w:snapToGrid w:val="0"/>
              <w:rPr>
                <w:sz w:val="20"/>
                <w:szCs w:val="20"/>
              </w:rPr>
            </w:pPr>
          </w:p>
        </w:tc>
        <w:tc>
          <w:tcPr>
            <w:tcW w:w="737" w:type="dxa"/>
            <w:tcBorders>
              <w:top w:val="single" w:sz="8" w:space="0" w:color="000000"/>
              <w:left w:val="single" w:sz="8" w:space="0" w:color="000000"/>
              <w:bottom w:val="single" w:sz="4" w:space="0" w:color="000000"/>
            </w:tcBorders>
            <w:shd w:val="clear" w:color="auto" w:fill="auto"/>
          </w:tcPr>
          <w:p w14:paraId="68320323"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61AF3EB0"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1B04D223" w14:textId="77777777" w:rsidR="00FF7D86" w:rsidRDefault="00FF7D86">
            <w:pPr>
              <w:snapToGrid w:val="0"/>
              <w:rPr>
                <w:sz w:val="20"/>
                <w:szCs w:val="20"/>
              </w:rPr>
            </w:pPr>
          </w:p>
        </w:tc>
        <w:tc>
          <w:tcPr>
            <w:tcW w:w="767" w:type="dxa"/>
            <w:tcBorders>
              <w:top w:val="single" w:sz="8" w:space="0" w:color="000000"/>
              <w:left w:val="single" w:sz="4" w:space="0" w:color="000000"/>
              <w:bottom w:val="single" w:sz="4" w:space="0" w:color="000000"/>
              <w:right w:val="double" w:sz="1" w:space="0" w:color="000000"/>
            </w:tcBorders>
            <w:shd w:val="clear" w:color="auto" w:fill="auto"/>
          </w:tcPr>
          <w:p w14:paraId="22FE4748" w14:textId="77777777" w:rsidR="00FF7D86" w:rsidRDefault="00FF7D86">
            <w:pPr>
              <w:snapToGrid w:val="0"/>
              <w:rPr>
                <w:sz w:val="20"/>
                <w:szCs w:val="20"/>
              </w:rPr>
            </w:pPr>
          </w:p>
        </w:tc>
      </w:tr>
      <w:tr w:rsidR="00FF7D86" w14:paraId="47C6FD0D" w14:textId="77777777">
        <w:tc>
          <w:tcPr>
            <w:tcW w:w="2438" w:type="dxa"/>
            <w:tcBorders>
              <w:top w:val="single" w:sz="4" w:space="0" w:color="000000"/>
              <w:left w:val="double" w:sz="1" w:space="0" w:color="000000"/>
              <w:bottom w:val="single" w:sz="4" w:space="0" w:color="000000"/>
            </w:tcBorders>
            <w:shd w:val="clear" w:color="auto" w:fill="auto"/>
          </w:tcPr>
          <w:p w14:paraId="2026342B" w14:textId="77777777" w:rsidR="00FF7D86" w:rsidRDefault="00FF7D86">
            <w:pPr>
              <w:snapToGrid w:val="0"/>
              <w:rPr>
                <w:sz w:val="20"/>
                <w:szCs w:val="20"/>
              </w:rPr>
            </w:pPr>
            <w:r>
              <w:rPr>
                <w:sz w:val="20"/>
                <w:szCs w:val="20"/>
              </w:rPr>
              <w:t>Ekosystémy</w:t>
            </w:r>
          </w:p>
        </w:tc>
        <w:tc>
          <w:tcPr>
            <w:tcW w:w="737" w:type="dxa"/>
            <w:tcBorders>
              <w:top w:val="single" w:sz="4" w:space="0" w:color="000000"/>
              <w:left w:val="single" w:sz="8" w:space="0" w:color="000000"/>
              <w:bottom w:val="single" w:sz="4" w:space="0" w:color="000000"/>
            </w:tcBorders>
            <w:shd w:val="clear" w:color="auto" w:fill="auto"/>
          </w:tcPr>
          <w:p w14:paraId="74AC0E90"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07B7AC51" w14:textId="77777777" w:rsidR="00FF7D86" w:rsidRDefault="00FF7D86">
            <w:pPr>
              <w:snapToGrid w:val="0"/>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single" w:sz="4" w:space="0" w:color="000000"/>
            </w:tcBorders>
            <w:shd w:val="clear" w:color="auto" w:fill="auto"/>
          </w:tcPr>
          <w:p w14:paraId="2C5A5899" w14:textId="77777777" w:rsidR="00FF7D86" w:rsidRDefault="00F22CD4">
            <w:pPr>
              <w:snapToGrid w:val="0"/>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single" w:sz="4" w:space="0" w:color="000000"/>
            </w:tcBorders>
            <w:shd w:val="clear" w:color="auto" w:fill="auto"/>
          </w:tcPr>
          <w:p w14:paraId="2105AFC3" w14:textId="77777777" w:rsidR="00FF7D86" w:rsidRDefault="00FF7D86" w:rsidP="00C855FA">
            <w:pPr>
              <w:snapToGrid w:val="0"/>
              <w:rPr>
                <w:sz w:val="20"/>
                <w:szCs w:val="20"/>
              </w:rPr>
            </w:pPr>
            <w:proofErr w:type="spellStart"/>
            <w:r>
              <w:rPr>
                <w:sz w:val="20"/>
                <w:szCs w:val="20"/>
              </w:rPr>
              <w:t>Př</w:t>
            </w:r>
            <w:r w:rsidR="00C855FA">
              <w:rPr>
                <w:sz w:val="20"/>
                <w:szCs w:val="20"/>
              </w:rPr>
              <w:t>d</w:t>
            </w:r>
            <w:proofErr w:type="spellEnd"/>
          </w:p>
        </w:tc>
        <w:tc>
          <w:tcPr>
            <w:tcW w:w="737" w:type="dxa"/>
            <w:tcBorders>
              <w:top w:val="single" w:sz="4" w:space="0" w:color="000000"/>
              <w:left w:val="single" w:sz="4" w:space="0" w:color="000000"/>
              <w:bottom w:val="single" w:sz="4" w:space="0" w:color="000000"/>
            </w:tcBorders>
            <w:shd w:val="clear" w:color="auto" w:fill="auto"/>
          </w:tcPr>
          <w:p w14:paraId="72349EEF" w14:textId="77777777" w:rsidR="00FF7D86" w:rsidRDefault="00FF7D86" w:rsidP="00C855FA">
            <w:pPr>
              <w:snapToGrid w:val="0"/>
              <w:rPr>
                <w:sz w:val="20"/>
                <w:szCs w:val="20"/>
              </w:rPr>
            </w:pPr>
            <w:proofErr w:type="spellStart"/>
            <w:r>
              <w:rPr>
                <w:sz w:val="20"/>
                <w:szCs w:val="20"/>
              </w:rPr>
              <w:t>Př</w:t>
            </w:r>
            <w:r w:rsidR="00C855FA">
              <w:rPr>
                <w:sz w:val="20"/>
                <w:szCs w:val="20"/>
              </w:rPr>
              <w:t>d</w:t>
            </w:r>
            <w:proofErr w:type="spellEnd"/>
          </w:p>
        </w:tc>
        <w:tc>
          <w:tcPr>
            <w:tcW w:w="737" w:type="dxa"/>
            <w:tcBorders>
              <w:top w:val="single" w:sz="4" w:space="0" w:color="000000"/>
              <w:left w:val="single" w:sz="8" w:space="0" w:color="000000"/>
              <w:bottom w:val="single" w:sz="4" w:space="0" w:color="000000"/>
            </w:tcBorders>
            <w:shd w:val="clear" w:color="auto" w:fill="auto"/>
          </w:tcPr>
          <w:p w14:paraId="67C22185" w14:textId="77777777" w:rsidR="00FF7D86" w:rsidRDefault="00FF7D86">
            <w:pPr>
              <w:snapToGrid w:val="0"/>
              <w:rPr>
                <w:sz w:val="20"/>
                <w:szCs w:val="20"/>
              </w:rPr>
            </w:pPr>
            <w:r>
              <w:rPr>
                <w:sz w:val="20"/>
                <w:szCs w:val="20"/>
              </w:rPr>
              <w:t>Ov</w:t>
            </w:r>
          </w:p>
          <w:p w14:paraId="1D8CDE55" w14:textId="77777777" w:rsidR="00C855FA" w:rsidRDefault="00C855FA">
            <w:pPr>
              <w:snapToGrid w:val="0"/>
              <w:rPr>
                <w:sz w:val="20"/>
                <w:szCs w:val="20"/>
              </w:rPr>
            </w:pPr>
            <w:r>
              <w:rPr>
                <w:sz w:val="20"/>
                <w:szCs w:val="20"/>
              </w:rPr>
              <w:t>Př</w:t>
            </w:r>
          </w:p>
        </w:tc>
        <w:tc>
          <w:tcPr>
            <w:tcW w:w="737" w:type="dxa"/>
            <w:tcBorders>
              <w:top w:val="single" w:sz="4" w:space="0" w:color="000000"/>
              <w:left w:val="single" w:sz="4" w:space="0" w:color="000000"/>
              <w:bottom w:val="single" w:sz="4" w:space="0" w:color="000000"/>
            </w:tcBorders>
            <w:shd w:val="clear" w:color="auto" w:fill="auto"/>
          </w:tcPr>
          <w:p w14:paraId="403A35C0" w14:textId="77777777" w:rsidR="00FF7D86" w:rsidRDefault="00C855FA">
            <w:pPr>
              <w:snapToGrid w:val="0"/>
              <w:rPr>
                <w:sz w:val="20"/>
                <w:szCs w:val="20"/>
              </w:rPr>
            </w:pPr>
            <w:r>
              <w:rPr>
                <w:sz w:val="20"/>
                <w:szCs w:val="20"/>
              </w:rPr>
              <w:t>Př</w:t>
            </w:r>
          </w:p>
        </w:tc>
        <w:tc>
          <w:tcPr>
            <w:tcW w:w="737" w:type="dxa"/>
            <w:tcBorders>
              <w:top w:val="single" w:sz="4" w:space="0" w:color="000000"/>
              <w:left w:val="single" w:sz="4" w:space="0" w:color="000000"/>
              <w:bottom w:val="single" w:sz="4" w:space="0" w:color="000000"/>
            </w:tcBorders>
            <w:shd w:val="clear" w:color="auto" w:fill="auto"/>
          </w:tcPr>
          <w:p w14:paraId="142CDC8C" w14:textId="77777777" w:rsidR="00FF7D86" w:rsidRDefault="00F22CD4">
            <w:pPr>
              <w:snapToGrid w:val="0"/>
              <w:rPr>
                <w:sz w:val="20"/>
                <w:szCs w:val="20"/>
              </w:rPr>
            </w:pPr>
            <w:r>
              <w:rPr>
                <w:sz w:val="20"/>
                <w:szCs w:val="20"/>
              </w:rPr>
              <w:t>Př</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18159983" w14:textId="77777777" w:rsidR="00FF7D86" w:rsidRDefault="00FF7D86">
            <w:pPr>
              <w:snapToGrid w:val="0"/>
              <w:rPr>
                <w:sz w:val="20"/>
                <w:szCs w:val="20"/>
              </w:rPr>
            </w:pPr>
            <w:r>
              <w:rPr>
                <w:sz w:val="20"/>
                <w:szCs w:val="20"/>
              </w:rPr>
              <w:t>Př</w:t>
            </w:r>
          </w:p>
          <w:p w14:paraId="0FAF0857" w14:textId="77777777" w:rsidR="00FF7D86" w:rsidRDefault="00FF7D86">
            <w:pPr>
              <w:rPr>
                <w:sz w:val="20"/>
                <w:szCs w:val="20"/>
              </w:rPr>
            </w:pPr>
            <w:proofErr w:type="spellStart"/>
            <w:r>
              <w:rPr>
                <w:sz w:val="20"/>
                <w:szCs w:val="20"/>
              </w:rPr>
              <w:t>Vv</w:t>
            </w:r>
            <w:proofErr w:type="spellEnd"/>
          </w:p>
          <w:p w14:paraId="48DFAB9A" w14:textId="77777777" w:rsidR="00FF7D86" w:rsidRDefault="00FF7D86">
            <w:pPr>
              <w:rPr>
                <w:sz w:val="20"/>
                <w:szCs w:val="20"/>
              </w:rPr>
            </w:pPr>
            <w:r>
              <w:rPr>
                <w:sz w:val="20"/>
                <w:szCs w:val="20"/>
              </w:rPr>
              <w:t>Ze</w:t>
            </w:r>
          </w:p>
        </w:tc>
      </w:tr>
      <w:tr w:rsidR="00FF7D86" w14:paraId="74AFA1E0" w14:textId="77777777">
        <w:tc>
          <w:tcPr>
            <w:tcW w:w="2438" w:type="dxa"/>
            <w:tcBorders>
              <w:top w:val="single" w:sz="4" w:space="0" w:color="000000"/>
              <w:left w:val="double" w:sz="1" w:space="0" w:color="000000"/>
              <w:bottom w:val="single" w:sz="4" w:space="0" w:color="000000"/>
            </w:tcBorders>
            <w:shd w:val="clear" w:color="auto" w:fill="auto"/>
          </w:tcPr>
          <w:p w14:paraId="37E6A7DA" w14:textId="77777777" w:rsidR="00FF7D86" w:rsidRDefault="00FF7D86">
            <w:pPr>
              <w:snapToGrid w:val="0"/>
              <w:rPr>
                <w:sz w:val="20"/>
                <w:szCs w:val="20"/>
              </w:rPr>
            </w:pPr>
            <w:r>
              <w:rPr>
                <w:sz w:val="20"/>
                <w:szCs w:val="20"/>
              </w:rPr>
              <w:t>Základní podmínky života</w:t>
            </w:r>
          </w:p>
        </w:tc>
        <w:tc>
          <w:tcPr>
            <w:tcW w:w="737" w:type="dxa"/>
            <w:tcBorders>
              <w:top w:val="single" w:sz="4" w:space="0" w:color="000000"/>
              <w:left w:val="single" w:sz="8" w:space="0" w:color="000000"/>
              <w:bottom w:val="single" w:sz="4" w:space="0" w:color="000000"/>
            </w:tcBorders>
            <w:shd w:val="clear" w:color="auto" w:fill="auto"/>
          </w:tcPr>
          <w:p w14:paraId="26C21EA7" w14:textId="77777777" w:rsidR="00FF7D86" w:rsidRDefault="00FF7D86">
            <w:pPr>
              <w:snapToGrid w:val="0"/>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single" w:sz="4" w:space="0" w:color="000000"/>
            </w:tcBorders>
            <w:shd w:val="clear" w:color="auto" w:fill="auto"/>
          </w:tcPr>
          <w:p w14:paraId="001EB8F3" w14:textId="77777777" w:rsidR="00FF7D86" w:rsidRDefault="00FF7D86">
            <w:pPr>
              <w:snapToGrid w:val="0"/>
              <w:rPr>
                <w:sz w:val="20"/>
                <w:szCs w:val="20"/>
              </w:rPr>
            </w:pPr>
            <w:proofErr w:type="spellStart"/>
            <w:r>
              <w:rPr>
                <w:sz w:val="20"/>
                <w:szCs w:val="20"/>
              </w:rPr>
              <w:t>Ma</w:t>
            </w:r>
            <w:proofErr w:type="spellEnd"/>
          </w:p>
          <w:p w14:paraId="35A9F24F" w14:textId="77777777" w:rsidR="00FF7D86" w:rsidRDefault="00FF7D86">
            <w:pPr>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single" w:sz="4" w:space="0" w:color="000000"/>
            </w:tcBorders>
            <w:shd w:val="clear" w:color="auto" w:fill="auto"/>
          </w:tcPr>
          <w:p w14:paraId="53C184BC" w14:textId="77777777" w:rsidR="00FF7D86" w:rsidRDefault="00FF7D86">
            <w:pPr>
              <w:snapToGrid w:val="0"/>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single" w:sz="4" w:space="0" w:color="000000"/>
            </w:tcBorders>
            <w:shd w:val="clear" w:color="auto" w:fill="auto"/>
          </w:tcPr>
          <w:p w14:paraId="420E05D3" w14:textId="77777777" w:rsidR="00FF7D86" w:rsidRDefault="00FF7D86">
            <w:pPr>
              <w:snapToGrid w:val="0"/>
              <w:rPr>
                <w:sz w:val="20"/>
                <w:szCs w:val="20"/>
              </w:rPr>
            </w:pPr>
            <w:r>
              <w:rPr>
                <w:sz w:val="20"/>
                <w:szCs w:val="20"/>
              </w:rPr>
              <w:t>Aj</w:t>
            </w:r>
          </w:p>
          <w:p w14:paraId="2F024E37" w14:textId="77777777" w:rsidR="00FF7D86" w:rsidRDefault="00FF7D86" w:rsidP="00C855FA">
            <w:pPr>
              <w:rPr>
                <w:sz w:val="20"/>
                <w:szCs w:val="20"/>
              </w:rPr>
            </w:pPr>
            <w:proofErr w:type="spellStart"/>
            <w:r>
              <w:rPr>
                <w:sz w:val="20"/>
                <w:szCs w:val="20"/>
              </w:rPr>
              <w:t>Př</w:t>
            </w:r>
            <w:r w:rsidR="00C855FA">
              <w:rPr>
                <w:sz w:val="20"/>
                <w:szCs w:val="20"/>
              </w:rPr>
              <w:t>d</w:t>
            </w:r>
            <w:proofErr w:type="spellEnd"/>
          </w:p>
        </w:tc>
        <w:tc>
          <w:tcPr>
            <w:tcW w:w="737" w:type="dxa"/>
            <w:tcBorders>
              <w:top w:val="single" w:sz="4" w:space="0" w:color="000000"/>
              <w:left w:val="single" w:sz="4" w:space="0" w:color="000000"/>
              <w:bottom w:val="single" w:sz="4" w:space="0" w:color="000000"/>
            </w:tcBorders>
            <w:shd w:val="clear" w:color="auto" w:fill="auto"/>
          </w:tcPr>
          <w:p w14:paraId="067F504D" w14:textId="77777777" w:rsidR="00FF7D86" w:rsidRDefault="00FF7D86">
            <w:pPr>
              <w:snapToGrid w:val="0"/>
              <w:rPr>
                <w:sz w:val="20"/>
                <w:szCs w:val="20"/>
              </w:rPr>
            </w:pPr>
            <w:proofErr w:type="spellStart"/>
            <w:r>
              <w:rPr>
                <w:sz w:val="20"/>
                <w:szCs w:val="20"/>
              </w:rPr>
              <w:t>Pč</w:t>
            </w:r>
            <w:proofErr w:type="spellEnd"/>
          </w:p>
          <w:p w14:paraId="5D3855EA" w14:textId="77777777" w:rsidR="00FF7D86" w:rsidRDefault="00FF7D86" w:rsidP="00C855FA">
            <w:pPr>
              <w:rPr>
                <w:sz w:val="20"/>
                <w:szCs w:val="20"/>
              </w:rPr>
            </w:pPr>
            <w:proofErr w:type="spellStart"/>
            <w:r>
              <w:rPr>
                <w:sz w:val="20"/>
                <w:szCs w:val="20"/>
              </w:rPr>
              <w:t>P</w:t>
            </w:r>
            <w:r w:rsidR="00C855FA">
              <w:rPr>
                <w:sz w:val="20"/>
                <w:szCs w:val="20"/>
              </w:rPr>
              <w:t>řd</w:t>
            </w:r>
            <w:proofErr w:type="spellEnd"/>
          </w:p>
        </w:tc>
        <w:tc>
          <w:tcPr>
            <w:tcW w:w="737" w:type="dxa"/>
            <w:tcBorders>
              <w:top w:val="single" w:sz="4" w:space="0" w:color="000000"/>
              <w:left w:val="single" w:sz="8" w:space="0" w:color="000000"/>
              <w:bottom w:val="single" w:sz="4" w:space="0" w:color="000000"/>
            </w:tcBorders>
            <w:shd w:val="clear" w:color="auto" w:fill="auto"/>
          </w:tcPr>
          <w:p w14:paraId="5544D7D6" w14:textId="77777777" w:rsidR="00FF7D86" w:rsidRDefault="00FF7D86">
            <w:pPr>
              <w:snapToGrid w:val="0"/>
              <w:rPr>
                <w:sz w:val="20"/>
                <w:szCs w:val="20"/>
              </w:rPr>
            </w:pPr>
            <w:r>
              <w:rPr>
                <w:sz w:val="20"/>
                <w:szCs w:val="20"/>
              </w:rPr>
              <w:t>Př</w:t>
            </w:r>
          </w:p>
          <w:p w14:paraId="4D1900D0" w14:textId="77777777" w:rsidR="00FF7D86" w:rsidRDefault="00FF7D86">
            <w:pPr>
              <w:rPr>
                <w:sz w:val="20"/>
                <w:szCs w:val="20"/>
              </w:rPr>
            </w:pPr>
            <w:proofErr w:type="spellStart"/>
            <w:r>
              <w:rPr>
                <w:sz w:val="20"/>
                <w:szCs w:val="20"/>
              </w:rPr>
              <w:t>Pč</w:t>
            </w:r>
            <w:proofErr w:type="spellEnd"/>
          </w:p>
          <w:p w14:paraId="5340FDC2" w14:textId="77777777" w:rsidR="00FF7D86" w:rsidRDefault="00FF7D86">
            <w:pPr>
              <w:rPr>
                <w:sz w:val="20"/>
                <w:szCs w:val="20"/>
              </w:rPr>
            </w:pPr>
            <w:r>
              <w:rPr>
                <w:sz w:val="20"/>
                <w:szCs w:val="20"/>
              </w:rPr>
              <w:t>Ov</w:t>
            </w:r>
          </w:p>
          <w:p w14:paraId="7F53DF47" w14:textId="77777777" w:rsidR="00FF7D86" w:rsidRDefault="00FF7D86">
            <w:pPr>
              <w:rPr>
                <w:sz w:val="20"/>
                <w:szCs w:val="20"/>
              </w:rPr>
            </w:pPr>
            <w:proofErr w:type="spellStart"/>
            <w:r>
              <w:rPr>
                <w:sz w:val="20"/>
                <w:szCs w:val="20"/>
              </w:rPr>
              <w:t>Dě</w:t>
            </w:r>
            <w:proofErr w:type="spellEnd"/>
          </w:p>
          <w:p w14:paraId="4FA9A4E6" w14:textId="77777777" w:rsidR="00FF7D86" w:rsidRDefault="00FF7D86">
            <w:pPr>
              <w:rPr>
                <w:sz w:val="20"/>
                <w:szCs w:val="20"/>
              </w:rPr>
            </w:pPr>
            <w:proofErr w:type="spellStart"/>
            <w:r>
              <w:rPr>
                <w:sz w:val="20"/>
                <w:szCs w:val="20"/>
              </w:rPr>
              <w:t>Vz</w:t>
            </w:r>
            <w:proofErr w:type="spellEnd"/>
          </w:p>
        </w:tc>
        <w:tc>
          <w:tcPr>
            <w:tcW w:w="737" w:type="dxa"/>
            <w:tcBorders>
              <w:top w:val="single" w:sz="4" w:space="0" w:color="000000"/>
              <w:left w:val="single" w:sz="4" w:space="0" w:color="000000"/>
              <w:bottom w:val="single" w:sz="4" w:space="0" w:color="000000"/>
            </w:tcBorders>
            <w:shd w:val="clear" w:color="auto" w:fill="auto"/>
          </w:tcPr>
          <w:p w14:paraId="3A27DA01" w14:textId="77777777" w:rsidR="00FF7D86" w:rsidRDefault="00FF7D86">
            <w:pPr>
              <w:snapToGrid w:val="0"/>
              <w:rPr>
                <w:sz w:val="20"/>
                <w:szCs w:val="20"/>
              </w:rPr>
            </w:pPr>
            <w:proofErr w:type="spellStart"/>
            <w:r>
              <w:rPr>
                <w:sz w:val="20"/>
                <w:szCs w:val="20"/>
              </w:rPr>
              <w:t>Hv</w:t>
            </w:r>
            <w:proofErr w:type="spellEnd"/>
          </w:p>
          <w:p w14:paraId="25E33906" w14:textId="77777777" w:rsidR="00FF7D86" w:rsidRDefault="00FF7D86">
            <w:pPr>
              <w:rPr>
                <w:sz w:val="20"/>
                <w:szCs w:val="20"/>
              </w:rPr>
            </w:pPr>
            <w:r>
              <w:rPr>
                <w:sz w:val="20"/>
                <w:szCs w:val="20"/>
              </w:rPr>
              <w:t>Ov</w:t>
            </w:r>
          </w:p>
          <w:p w14:paraId="45613A62" w14:textId="77777777" w:rsidR="00FF7D86" w:rsidRDefault="00FF7D86">
            <w:pPr>
              <w:rPr>
                <w:sz w:val="20"/>
                <w:szCs w:val="20"/>
              </w:rPr>
            </w:pPr>
            <w:r>
              <w:rPr>
                <w:sz w:val="20"/>
                <w:szCs w:val="20"/>
              </w:rPr>
              <w:t>Fy</w:t>
            </w:r>
          </w:p>
          <w:p w14:paraId="7D1AFFC0" w14:textId="103B7FA2" w:rsidR="00EB5CC9" w:rsidRDefault="00EB5CC9">
            <w:pPr>
              <w:rPr>
                <w:sz w:val="20"/>
                <w:szCs w:val="20"/>
              </w:rPr>
            </w:pPr>
            <w:r>
              <w:rPr>
                <w:sz w:val="20"/>
                <w:szCs w:val="20"/>
              </w:rPr>
              <w:t>Př</w:t>
            </w:r>
          </w:p>
        </w:tc>
        <w:tc>
          <w:tcPr>
            <w:tcW w:w="737" w:type="dxa"/>
            <w:tcBorders>
              <w:top w:val="single" w:sz="4" w:space="0" w:color="000000"/>
              <w:left w:val="single" w:sz="4" w:space="0" w:color="000000"/>
              <w:bottom w:val="single" w:sz="4" w:space="0" w:color="000000"/>
            </w:tcBorders>
            <w:shd w:val="clear" w:color="auto" w:fill="auto"/>
          </w:tcPr>
          <w:p w14:paraId="0FD25912" w14:textId="77777777" w:rsidR="00FF7D86" w:rsidRDefault="00FF7D86">
            <w:pPr>
              <w:snapToGrid w:val="0"/>
              <w:rPr>
                <w:sz w:val="20"/>
                <w:szCs w:val="20"/>
              </w:rPr>
            </w:pPr>
            <w:r>
              <w:rPr>
                <w:sz w:val="20"/>
                <w:szCs w:val="20"/>
              </w:rPr>
              <w:t>Ov</w:t>
            </w:r>
          </w:p>
          <w:p w14:paraId="624603DD" w14:textId="77777777" w:rsidR="00FF7D86" w:rsidRDefault="00FF7D86">
            <w:pPr>
              <w:rPr>
                <w:sz w:val="20"/>
                <w:szCs w:val="20"/>
              </w:rPr>
            </w:pPr>
            <w:r>
              <w:rPr>
                <w:sz w:val="20"/>
                <w:szCs w:val="20"/>
              </w:rPr>
              <w:t>Fy</w:t>
            </w:r>
          </w:p>
          <w:p w14:paraId="59444780" w14:textId="6913B320" w:rsidR="00EB5CC9" w:rsidRDefault="00EB5CC9">
            <w:pPr>
              <w:rPr>
                <w:sz w:val="20"/>
                <w:szCs w:val="20"/>
              </w:rPr>
            </w:pPr>
            <w:r>
              <w:rPr>
                <w:sz w:val="20"/>
                <w:szCs w:val="20"/>
              </w:rPr>
              <w:t>Př</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2B77E746" w14:textId="77777777" w:rsidR="00FF7D86" w:rsidRDefault="00FF7D86">
            <w:pPr>
              <w:snapToGrid w:val="0"/>
              <w:rPr>
                <w:sz w:val="20"/>
                <w:szCs w:val="20"/>
              </w:rPr>
            </w:pPr>
            <w:r>
              <w:rPr>
                <w:sz w:val="20"/>
                <w:szCs w:val="20"/>
              </w:rPr>
              <w:t>Př</w:t>
            </w:r>
          </w:p>
          <w:p w14:paraId="31F01FE1" w14:textId="77777777" w:rsidR="00FF7D86" w:rsidRDefault="00FF7D86">
            <w:pPr>
              <w:rPr>
                <w:sz w:val="20"/>
                <w:szCs w:val="20"/>
              </w:rPr>
            </w:pPr>
            <w:r>
              <w:rPr>
                <w:sz w:val="20"/>
                <w:szCs w:val="20"/>
              </w:rPr>
              <w:t>Ze</w:t>
            </w:r>
          </w:p>
          <w:p w14:paraId="6403BE19" w14:textId="77777777" w:rsidR="00FF7D86" w:rsidRDefault="00FF7D86">
            <w:pPr>
              <w:rPr>
                <w:sz w:val="20"/>
                <w:szCs w:val="20"/>
              </w:rPr>
            </w:pPr>
            <w:proofErr w:type="spellStart"/>
            <w:r>
              <w:rPr>
                <w:sz w:val="20"/>
                <w:szCs w:val="20"/>
              </w:rPr>
              <w:t>Vz</w:t>
            </w:r>
            <w:proofErr w:type="spellEnd"/>
          </w:p>
          <w:p w14:paraId="7EA0AA3B" w14:textId="77777777" w:rsidR="00FF7D86" w:rsidRDefault="00FF7D86">
            <w:pPr>
              <w:rPr>
                <w:sz w:val="20"/>
                <w:szCs w:val="20"/>
              </w:rPr>
            </w:pPr>
            <w:r>
              <w:rPr>
                <w:sz w:val="20"/>
                <w:szCs w:val="20"/>
              </w:rPr>
              <w:t>Fy</w:t>
            </w:r>
          </w:p>
        </w:tc>
      </w:tr>
      <w:tr w:rsidR="00FF7D86" w14:paraId="2675B6C6" w14:textId="77777777">
        <w:tc>
          <w:tcPr>
            <w:tcW w:w="2438" w:type="dxa"/>
            <w:tcBorders>
              <w:top w:val="single" w:sz="4" w:space="0" w:color="000000"/>
              <w:left w:val="double" w:sz="1" w:space="0" w:color="000000"/>
              <w:bottom w:val="single" w:sz="4" w:space="0" w:color="000000"/>
            </w:tcBorders>
            <w:shd w:val="clear" w:color="auto" w:fill="auto"/>
          </w:tcPr>
          <w:p w14:paraId="10E205BD" w14:textId="77777777" w:rsidR="00FF7D86" w:rsidRDefault="00FF7D86">
            <w:pPr>
              <w:snapToGrid w:val="0"/>
              <w:rPr>
                <w:sz w:val="20"/>
                <w:szCs w:val="20"/>
              </w:rPr>
            </w:pPr>
            <w:r>
              <w:rPr>
                <w:sz w:val="20"/>
                <w:szCs w:val="20"/>
              </w:rPr>
              <w:t>Lidské aktivity a problémy životního prostředí</w:t>
            </w:r>
          </w:p>
        </w:tc>
        <w:tc>
          <w:tcPr>
            <w:tcW w:w="737" w:type="dxa"/>
            <w:tcBorders>
              <w:top w:val="single" w:sz="4" w:space="0" w:color="000000"/>
              <w:left w:val="single" w:sz="8" w:space="0" w:color="000000"/>
              <w:bottom w:val="single" w:sz="4" w:space="0" w:color="000000"/>
            </w:tcBorders>
            <w:shd w:val="clear" w:color="auto" w:fill="auto"/>
          </w:tcPr>
          <w:p w14:paraId="4A02E4C6" w14:textId="77777777" w:rsidR="00FF7D86" w:rsidRDefault="00FF7D86">
            <w:pPr>
              <w:snapToGrid w:val="0"/>
              <w:rPr>
                <w:sz w:val="20"/>
                <w:szCs w:val="20"/>
              </w:rPr>
            </w:pPr>
            <w:proofErr w:type="spellStart"/>
            <w:r>
              <w:rPr>
                <w:sz w:val="20"/>
                <w:szCs w:val="20"/>
              </w:rPr>
              <w:t>Ma</w:t>
            </w:r>
            <w:proofErr w:type="spellEnd"/>
          </w:p>
          <w:p w14:paraId="6C0F53D9" w14:textId="77777777" w:rsidR="00FF7D86" w:rsidRDefault="00FF7D86">
            <w:pPr>
              <w:rPr>
                <w:sz w:val="20"/>
                <w:szCs w:val="20"/>
              </w:rPr>
            </w:pPr>
            <w:proofErr w:type="spellStart"/>
            <w:r>
              <w:rPr>
                <w:sz w:val="20"/>
                <w:szCs w:val="20"/>
              </w:rPr>
              <w:t>Čj</w:t>
            </w:r>
            <w:proofErr w:type="spellEnd"/>
          </w:p>
          <w:p w14:paraId="23109675" w14:textId="77777777" w:rsidR="00FF7D86" w:rsidRDefault="00FF7D86">
            <w:pPr>
              <w:rPr>
                <w:sz w:val="20"/>
                <w:szCs w:val="20"/>
              </w:rPr>
            </w:pPr>
            <w:proofErr w:type="spellStart"/>
            <w:r>
              <w:rPr>
                <w:sz w:val="20"/>
                <w:szCs w:val="20"/>
              </w:rPr>
              <w:t>Prv</w:t>
            </w:r>
            <w:proofErr w:type="spellEnd"/>
          </w:p>
          <w:p w14:paraId="4E68CC43" w14:textId="77777777" w:rsidR="00FF7D86" w:rsidRDefault="00FF7D86">
            <w:pPr>
              <w:rPr>
                <w:sz w:val="20"/>
                <w:szCs w:val="20"/>
              </w:rPr>
            </w:pPr>
            <w:proofErr w:type="spellStart"/>
            <w:r>
              <w:rPr>
                <w:sz w:val="20"/>
                <w:szCs w:val="20"/>
              </w:rPr>
              <w:t>Vv</w:t>
            </w:r>
            <w:proofErr w:type="spellEnd"/>
          </w:p>
          <w:p w14:paraId="2571044D" w14:textId="77777777" w:rsidR="00FF7D86" w:rsidRDefault="00FF7D86">
            <w:pPr>
              <w:rPr>
                <w:sz w:val="20"/>
                <w:szCs w:val="20"/>
              </w:rPr>
            </w:pPr>
            <w:proofErr w:type="spellStart"/>
            <w:r>
              <w:rPr>
                <w:sz w:val="20"/>
                <w:szCs w:val="20"/>
              </w:rPr>
              <w:t>Pč</w:t>
            </w:r>
            <w:proofErr w:type="spellEnd"/>
          </w:p>
        </w:tc>
        <w:tc>
          <w:tcPr>
            <w:tcW w:w="737" w:type="dxa"/>
            <w:tcBorders>
              <w:top w:val="single" w:sz="4" w:space="0" w:color="000000"/>
              <w:left w:val="single" w:sz="4" w:space="0" w:color="000000"/>
              <w:bottom w:val="single" w:sz="4" w:space="0" w:color="000000"/>
            </w:tcBorders>
            <w:shd w:val="clear" w:color="auto" w:fill="auto"/>
          </w:tcPr>
          <w:p w14:paraId="7BBECF44" w14:textId="77777777" w:rsidR="00FF7D86" w:rsidRDefault="00FF7D86">
            <w:pPr>
              <w:snapToGrid w:val="0"/>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single" w:sz="4" w:space="0" w:color="000000"/>
            </w:tcBorders>
            <w:shd w:val="clear" w:color="auto" w:fill="auto"/>
          </w:tcPr>
          <w:p w14:paraId="622266FA" w14:textId="77777777" w:rsidR="00FF7D86" w:rsidRDefault="00FF7D86">
            <w:pPr>
              <w:snapToGrid w:val="0"/>
              <w:rPr>
                <w:sz w:val="20"/>
                <w:szCs w:val="20"/>
              </w:rPr>
            </w:pPr>
            <w:proofErr w:type="spellStart"/>
            <w:r>
              <w:rPr>
                <w:sz w:val="20"/>
                <w:szCs w:val="20"/>
              </w:rPr>
              <w:t>Prv</w:t>
            </w:r>
            <w:proofErr w:type="spellEnd"/>
          </w:p>
          <w:p w14:paraId="5CD567A6" w14:textId="77777777" w:rsidR="00FF7D86" w:rsidRDefault="00FF7D86">
            <w:pPr>
              <w:rPr>
                <w:sz w:val="20"/>
                <w:szCs w:val="20"/>
              </w:rPr>
            </w:pPr>
            <w:proofErr w:type="spellStart"/>
            <w:r>
              <w:rPr>
                <w:sz w:val="20"/>
                <w:szCs w:val="20"/>
              </w:rPr>
              <w:t>Vv</w:t>
            </w:r>
            <w:proofErr w:type="spellEnd"/>
          </w:p>
        </w:tc>
        <w:tc>
          <w:tcPr>
            <w:tcW w:w="737" w:type="dxa"/>
            <w:tcBorders>
              <w:top w:val="single" w:sz="4" w:space="0" w:color="000000"/>
              <w:left w:val="single" w:sz="4" w:space="0" w:color="000000"/>
              <w:bottom w:val="single" w:sz="4" w:space="0" w:color="000000"/>
            </w:tcBorders>
            <w:shd w:val="clear" w:color="auto" w:fill="auto"/>
          </w:tcPr>
          <w:p w14:paraId="01F63B8D" w14:textId="77777777" w:rsidR="00FF7D86" w:rsidRDefault="00FF7D86">
            <w:pPr>
              <w:snapToGrid w:val="0"/>
              <w:rPr>
                <w:sz w:val="20"/>
                <w:szCs w:val="20"/>
              </w:rPr>
            </w:pPr>
            <w:proofErr w:type="spellStart"/>
            <w:r>
              <w:rPr>
                <w:sz w:val="20"/>
                <w:szCs w:val="20"/>
              </w:rPr>
              <w:t>Čj</w:t>
            </w:r>
            <w:proofErr w:type="spellEnd"/>
          </w:p>
          <w:p w14:paraId="5E574771" w14:textId="77777777" w:rsidR="00FF7D86" w:rsidRDefault="00FF7D86">
            <w:pPr>
              <w:rPr>
                <w:sz w:val="20"/>
                <w:szCs w:val="20"/>
              </w:rPr>
            </w:pPr>
            <w:proofErr w:type="spellStart"/>
            <w:r>
              <w:rPr>
                <w:sz w:val="20"/>
                <w:szCs w:val="20"/>
              </w:rPr>
              <w:t>Ma</w:t>
            </w:r>
            <w:proofErr w:type="spellEnd"/>
          </w:p>
          <w:p w14:paraId="555CB53C" w14:textId="77777777" w:rsidR="00FF7D86" w:rsidRDefault="00FF7D86">
            <w:pPr>
              <w:rPr>
                <w:sz w:val="20"/>
                <w:szCs w:val="20"/>
              </w:rPr>
            </w:pPr>
            <w:r>
              <w:rPr>
                <w:sz w:val="20"/>
                <w:szCs w:val="20"/>
              </w:rPr>
              <w:t>Aj</w:t>
            </w:r>
          </w:p>
          <w:p w14:paraId="60A1A0F4" w14:textId="77777777" w:rsidR="00FF7D86" w:rsidRDefault="00FF7D86">
            <w:pPr>
              <w:rPr>
                <w:sz w:val="20"/>
                <w:szCs w:val="20"/>
              </w:rPr>
            </w:pPr>
            <w:proofErr w:type="spellStart"/>
            <w:r>
              <w:rPr>
                <w:sz w:val="20"/>
                <w:szCs w:val="20"/>
              </w:rPr>
              <w:t>Pč</w:t>
            </w:r>
            <w:proofErr w:type="spellEnd"/>
          </w:p>
          <w:p w14:paraId="33A88888" w14:textId="77777777" w:rsidR="00FF7D86" w:rsidRDefault="00FF7D86" w:rsidP="00C855FA">
            <w:pPr>
              <w:rPr>
                <w:sz w:val="20"/>
                <w:szCs w:val="20"/>
              </w:rPr>
            </w:pPr>
            <w:proofErr w:type="spellStart"/>
            <w:r>
              <w:rPr>
                <w:sz w:val="20"/>
                <w:szCs w:val="20"/>
              </w:rPr>
              <w:t>Př</w:t>
            </w:r>
            <w:r w:rsidR="00C855FA">
              <w:rPr>
                <w:sz w:val="20"/>
                <w:szCs w:val="20"/>
              </w:rPr>
              <w:t>d</w:t>
            </w:r>
            <w:proofErr w:type="spellEnd"/>
          </w:p>
        </w:tc>
        <w:tc>
          <w:tcPr>
            <w:tcW w:w="737" w:type="dxa"/>
            <w:tcBorders>
              <w:top w:val="single" w:sz="4" w:space="0" w:color="000000"/>
              <w:left w:val="single" w:sz="4" w:space="0" w:color="000000"/>
              <w:bottom w:val="single" w:sz="4" w:space="0" w:color="000000"/>
            </w:tcBorders>
            <w:shd w:val="clear" w:color="auto" w:fill="auto"/>
          </w:tcPr>
          <w:p w14:paraId="638AA5B7" w14:textId="77777777" w:rsidR="00FF7D86" w:rsidRDefault="00FF7D86">
            <w:pPr>
              <w:snapToGrid w:val="0"/>
              <w:rPr>
                <w:sz w:val="20"/>
                <w:szCs w:val="20"/>
              </w:rPr>
            </w:pPr>
            <w:proofErr w:type="spellStart"/>
            <w:r>
              <w:rPr>
                <w:sz w:val="20"/>
                <w:szCs w:val="20"/>
              </w:rPr>
              <w:t>Čj</w:t>
            </w:r>
            <w:proofErr w:type="spellEnd"/>
          </w:p>
          <w:p w14:paraId="5904554A" w14:textId="77777777" w:rsidR="00FF7D86" w:rsidRDefault="00FF7D86">
            <w:pPr>
              <w:rPr>
                <w:sz w:val="20"/>
                <w:szCs w:val="20"/>
              </w:rPr>
            </w:pPr>
            <w:proofErr w:type="spellStart"/>
            <w:r>
              <w:rPr>
                <w:sz w:val="20"/>
                <w:szCs w:val="20"/>
              </w:rPr>
              <w:t>Ma</w:t>
            </w:r>
            <w:proofErr w:type="spellEnd"/>
          </w:p>
          <w:p w14:paraId="1648E2BC" w14:textId="77777777" w:rsidR="00FF7D86" w:rsidRDefault="00FF7D86">
            <w:pPr>
              <w:rPr>
                <w:sz w:val="20"/>
                <w:szCs w:val="20"/>
              </w:rPr>
            </w:pPr>
            <w:proofErr w:type="spellStart"/>
            <w:r>
              <w:rPr>
                <w:sz w:val="20"/>
                <w:szCs w:val="20"/>
              </w:rPr>
              <w:t>Vv</w:t>
            </w:r>
            <w:proofErr w:type="spellEnd"/>
          </w:p>
          <w:p w14:paraId="052EFA87" w14:textId="77777777" w:rsidR="00FF7D86" w:rsidRDefault="00FF7D86">
            <w:pPr>
              <w:rPr>
                <w:sz w:val="20"/>
                <w:szCs w:val="20"/>
              </w:rPr>
            </w:pPr>
            <w:proofErr w:type="spellStart"/>
            <w:r>
              <w:rPr>
                <w:sz w:val="20"/>
                <w:szCs w:val="20"/>
              </w:rPr>
              <w:t>Pč</w:t>
            </w:r>
            <w:proofErr w:type="spellEnd"/>
          </w:p>
          <w:p w14:paraId="764DB14E" w14:textId="77777777" w:rsidR="00FF7D86" w:rsidRDefault="00FF7D86" w:rsidP="00C855FA">
            <w:pPr>
              <w:rPr>
                <w:sz w:val="20"/>
                <w:szCs w:val="20"/>
              </w:rPr>
            </w:pPr>
            <w:proofErr w:type="spellStart"/>
            <w:r>
              <w:rPr>
                <w:sz w:val="20"/>
                <w:szCs w:val="20"/>
              </w:rPr>
              <w:t>P</w:t>
            </w:r>
            <w:r w:rsidR="00C855FA">
              <w:rPr>
                <w:sz w:val="20"/>
                <w:szCs w:val="20"/>
              </w:rPr>
              <w:t>řd</w:t>
            </w:r>
            <w:proofErr w:type="spellEnd"/>
          </w:p>
        </w:tc>
        <w:tc>
          <w:tcPr>
            <w:tcW w:w="737" w:type="dxa"/>
            <w:tcBorders>
              <w:top w:val="single" w:sz="4" w:space="0" w:color="000000"/>
              <w:left w:val="single" w:sz="8" w:space="0" w:color="000000"/>
              <w:bottom w:val="single" w:sz="4" w:space="0" w:color="000000"/>
            </w:tcBorders>
            <w:shd w:val="clear" w:color="auto" w:fill="auto"/>
          </w:tcPr>
          <w:p w14:paraId="1D97FA3E" w14:textId="77777777" w:rsidR="00FF7D86" w:rsidRDefault="00FF7D86">
            <w:pPr>
              <w:snapToGrid w:val="0"/>
              <w:rPr>
                <w:sz w:val="20"/>
                <w:szCs w:val="20"/>
              </w:rPr>
            </w:pPr>
            <w:proofErr w:type="spellStart"/>
            <w:r>
              <w:rPr>
                <w:sz w:val="20"/>
                <w:szCs w:val="20"/>
              </w:rPr>
              <w:t>Vv</w:t>
            </w:r>
            <w:proofErr w:type="spellEnd"/>
          </w:p>
          <w:p w14:paraId="6A67EE91" w14:textId="77777777" w:rsidR="00FF7D86" w:rsidRDefault="00FF7D86">
            <w:pPr>
              <w:rPr>
                <w:sz w:val="20"/>
                <w:szCs w:val="20"/>
              </w:rPr>
            </w:pPr>
            <w:proofErr w:type="spellStart"/>
            <w:r>
              <w:rPr>
                <w:sz w:val="20"/>
                <w:szCs w:val="20"/>
              </w:rPr>
              <w:t>Pč</w:t>
            </w:r>
            <w:proofErr w:type="spellEnd"/>
          </w:p>
          <w:p w14:paraId="30382CE8" w14:textId="77777777" w:rsidR="00FF7D86" w:rsidRDefault="00FF7D86">
            <w:pPr>
              <w:rPr>
                <w:sz w:val="20"/>
                <w:szCs w:val="20"/>
              </w:rPr>
            </w:pPr>
            <w:proofErr w:type="spellStart"/>
            <w:r>
              <w:rPr>
                <w:sz w:val="20"/>
                <w:szCs w:val="20"/>
              </w:rPr>
              <w:t>Čj</w:t>
            </w:r>
            <w:proofErr w:type="spellEnd"/>
          </w:p>
          <w:p w14:paraId="761FA043" w14:textId="77777777" w:rsidR="00FF7D86" w:rsidRDefault="00FF7D86">
            <w:pPr>
              <w:rPr>
                <w:sz w:val="20"/>
                <w:szCs w:val="20"/>
              </w:rPr>
            </w:pPr>
            <w:proofErr w:type="spellStart"/>
            <w:r>
              <w:rPr>
                <w:sz w:val="20"/>
                <w:szCs w:val="20"/>
              </w:rPr>
              <w:t>Tv</w:t>
            </w:r>
            <w:proofErr w:type="spellEnd"/>
          </w:p>
          <w:p w14:paraId="36541E54" w14:textId="77777777" w:rsidR="00260AB0" w:rsidRDefault="00260AB0">
            <w:pPr>
              <w:rPr>
                <w:sz w:val="20"/>
                <w:szCs w:val="20"/>
              </w:rPr>
            </w:pPr>
            <w:r>
              <w:rPr>
                <w:sz w:val="20"/>
                <w:szCs w:val="20"/>
              </w:rPr>
              <w:t>Př</w:t>
            </w:r>
          </w:p>
        </w:tc>
        <w:tc>
          <w:tcPr>
            <w:tcW w:w="737" w:type="dxa"/>
            <w:tcBorders>
              <w:top w:val="single" w:sz="4" w:space="0" w:color="000000"/>
              <w:left w:val="single" w:sz="4" w:space="0" w:color="000000"/>
              <w:bottom w:val="single" w:sz="4" w:space="0" w:color="000000"/>
            </w:tcBorders>
            <w:shd w:val="clear" w:color="auto" w:fill="auto"/>
          </w:tcPr>
          <w:p w14:paraId="541C5D3F" w14:textId="77777777" w:rsidR="00FF7D86" w:rsidRDefault="00FF7D86">
            <w:pPr>
              <w:snapToGrid w:val="0"/>
              <w:rPr>
                <w:sz w:val="20"/>
                <w:szCs w:val="20"/>
              </w:rPr>
            </w:pPr>
            <w:proofErr w:type="spellStart"/>
            <w:r>
              <w:rPr>
                <w:sz w:val="20"/>
                <w:szCs w:val="20"/>
              </w:rPr>
              <w:t>Vv</w:t>
            </w:r>
            <w:proofErr w:type="spellEnd"/>
          </w:p>
          <w:p w14:paraId="5F3226D5" w14:textId="77777777" w:rsidR="00FF7D86" w:rsidRDefault="00FF7D86">
            <w:pPr>
              <w:rPr>
                <w:sz w:val="20"/>
                <w:szCs w:val="20"/>
              </w:rPr>
            </w:pPr>
            <w:proofErr w:type="spellStart"/>
            <w:r>
              <w:rPr>
                <w:sz w:val="20"/>
                <w:szCs w:val="20"/>
              </w:rPr>
              <w:t>Pč</w:t>
            </w:r>
            <w:proofErr w:type="spellEnd"/>
          </w:p>
          <w:p w14:paraId="22089744" w14:textId="77777777" w:rsidR="00FF7D86" w:rsidRDefault="00FF7D86">
            <w:pPr>
              <w:rPr>
                <w:sz w:val="20"/>
                <w:szCs w:val="20"/>
              </w:rPr>
            </w:pPr>
            <w:proofErr w:type="spellStart"/>
            <w:r>
              <w:rPr>
                <w:sz w:val="20"/>
                <w:szCs w:val="20"/>
              </w:rPr>
              <w:t>Dě</w:t>
            </w:r>
            <w:proofErr w:type="spellEnd"/>
          </w:p>
          <w:p w14:paraId="3E9FD608" w14:textId="77777777" w:rsidR="00FF7D86" w:rsidRDefault="00FF7D86">
            <w:pPr>
              <w:rPr>
                <w:sz w:val="20"/>
                <w:szCs w:val="20"/>
              </w:rPr>
            </w:pPr>
            <w:proofErr w:type="spellStart"/>
            <w:r>
              <w:rPr>
                <w:sz w:val="20"/>
                <w:szCs w:val="20"/>
              </w:rPr>
              <w:t>Tv</w:t>
            </w:r>
            <w:proofErr w:type="spellEnd"/>
          </w:p>
          <w:p w14:paraId="5C9CC6A4" w14:textId="77777777" w:rsidR="00FF7D86" w:rsidRDefault="00FF7D86">
            <w:pPr>
              <w:rPr>
                <w:sz w:val="20"/>
                <w:szCs w:val="20"/>
              </w:rPr>
            </w:pPr>
            <w:proofErr w:type="spellStart"/>
            <w:r>
              <w:rPr>
                <w:sz w:val="20"/>
                <w:szCs w:val="20"/>
              </w:rPr>
              <w:t>Ma</w:t>
            </w:r>
            <w:proofErr w:type="spellEnd"/>
          </w:p>
          <w:p w14:paraId="057D7559" w14:textId="77777777" w:rsidR="00FF7D86" w:rsidRDefault="00FF7D86">
            <w:pPr>
              <w:rPr>
                <w:sz w:val="20"/>
                <w:szCs w:val="20"/>
              </w:rPr>
            </w:pPr>
            <w:r>
              <w:rPr>
                <w:sz w:val="20"/>
                <w:szCs w:val="20"/>
              </w:rPr>
              <w:t>Fy</w:t>
            </w:r>
          </w:p>
          <w:p w14:paraId="390B7CCC" w14:textId="77777777" w:rsidR="00260AB0" w:rsidRDefault="00260AB0">
            <w:pPr>
              <w:rPr>
                <w:sz w:val="20"/>
                <w:szCs w:val="20"/>
              </w:rPr>
            </w:pPr>
            <w:r>
              <w:rPr>
                <w:sz w:val="20"/>
                <w:szCs w:val="20"/>
              </w:rPr>
              <w:lastRenderedPageBreak/>
              <w:t>Př</w:t>
            </w:r>
          </w:p>
          <w:p w14:paraId="08BF710F" w14:textId="77777777"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336102D9" w14:textId="77777777" w:rsidR="00FF7D86" w:rsidRDefault="00FF7D86">
            <w:pPr>
              <w:snapToGrid w:val="0"/>
              <w:rPr>
                <w:sz w:val="20"/>
                <w:szCs w:val="20"/>
              </w:rPr>
            </w:pPr>
            <w:proofErr w:type="spellStart"/>
            <w:r>
              <w:rPr>
                <w:sz w:val="20"/>
                <w:szCs w:val="20"/>
              </w:rPr>
              <w:lastRenderedPageBreak/>
              <w:t>Pč</w:t>
            </w:r>
            <w:proofErr w:type="spellEnd"/>
          </w:p>
          <w:p w14:paraId="2BB713BA" w14:textId="77777777" w:rsidR="00FF7D86" w:rsidRDefault="00FF7D86">
            <w:pPr>
              <w:rPr>
                <w:sz w:val="20"/>
                <w:szCs w:val="20"/>
              </w:rPr>
            </w:pPr>
            <w:proofErr w:type="spellStart"/>
            <w:r>
              <w:rPr>
                <w:sz w:val="20"/>
                <w:szCs w:val="20"/>
              </w:rPr>
              <w:t>Čj</w:t>
            </w:r>
            <w:proofErr w:type="spellEnd"/>
          </w:p>
          <w:p w14:paraId="297C98B2" w14:textId="77777777" w:rsidR="00FF7D86" w:rsidRDefault="00FF7D86">
            <w:pPr>
              <w:rPr>
                <w:sz w:val="20"/>
                <w:szCs w:val="20"/>
              </w:rPr>
            </w:pPr>
            <w:proofErr w:type="spellStart"/>
            <w:r>
              <w:rPr>
                <w:sz w:val="20"/>
                <w:szCs w:val="20"/>
              </w:rPr>
              <w:t>Dě</w:t>
            </w:r>
            <w:proofErr w:type="spellEnd"/>
          </w:p>
          <w:p w14:paraId="2BFA9B23" w14:textId="77777777" w:rsidR="00FF7D86" w:rsidRDefault="00FF7D86">
            <w:pPr>
              <w:rPr>
                <w:sz w:val="20"/>
                <w:szCs w:val="20"/>
              </w:rPr>
            </w:pPr>
            <w:proofErr w:type="spellStart"/>
            <w:r>
              <w:rPr>
                <w:sz w:val="20"/>
                <w:szCs w:val="20"/>
              </w:rPr>
              <w:t>Nj</w:t>
            </w:r>
            <w:proofErr w:type="spellEnd"/>
          </w:p>
          <w:p w14:paraId="481E6994" w14:textId="77777777" w:rsidR="00260AB0" w:rsidRDefault="00260AB0">
            <w:pPr>
              <w:rPr>
                <w:sz w:val="20"/>
                <w:szCs w:val="20"/>
              </w:rPr>
            </w:pPr>
            <w:proofErr w:type="spellStart"/>
            <w:r>
              <w:rPr>
                <w:sz w:val="20"/>
                <w:szCs w:val="20"/>
              </w:rPr>
              <w:t>Rj</w:t>
            </w:r>
            <w:proofErr w:type="spellEnd"/>
          </w:p>
          <w:p w14:paraId="51C520C4" w14:textId="77777777" w:rsidR="00FF7D86" w:rsidRDefault="00FF7D86">
            <w:pPr>
              <w:rPr>
                <w:sz w:val="20"/>
                <w:szCs w:val="20"/>
              </w:rPr>
            </w:pPr>
            <w:proofErr w:type="spellStart"/>
            <w:r>
              <w:rPr>
                <w:sz w:val="20"/>
                <w:szCs w:val="20"/>
              </w:rPr>
              <w:t>Tv</w:t>
            </w:r>
            <w:proofErr w:type="spellEnd"/>
          </w:p>
          <w:p w14:paraId="1286DC6B" w14:textId="77777777" w:rsidR="00FF7D86" w:rsidRDefault="00FF7D86">
            <w:pPr>
              <w:rPr>
                <w:sz w:val="20"/>
                <w:szCs w:val="20"/>
              </w:rPr>
            </w:pPr>
            <w:proofErr w:type="spellStart"/>
            <w:r>
              <w:rPr>
                <w:sz w:val="20"/>
                <w:szCs w:val="20"/>
              </w:rPr>
              <w:lastRenderedPageBreak/>
              <w:t>Ma</w:t>
            </w:r>
            <w:proofErr w:type="spellEnd"/>
          </w:p>
          <w:p w14:paraId="5AC2A6D9" w14:textId="77777777" w:rsidR="00FF7D86" w:rsidRDefault="00FF7D86">
            <w:pPr>
              <w:rPr>
                <w:sz w:val="20"/>
                <w:szCs w:val="20"/>
              </w:rPr>
            </w:pPr>
            <w:r>
              <w:rPr>
                <w:sz w:val="20"/>
                <w:szCs w:val="20"/>
              </w:rPr>
              <w:t>Fy</w:t>
            </w:r>
          </w:p>
          <w:p w14:paraId="7887B296" w14:textId="77777777" w:rsidR="00C855FA" w:rsidRPr="00C855FA" w:rsidRDefault="00C855FA">
            <w:pPr>
              <w:rPr>
                <w:sz w:val="20"/>
                <w:szCs w:val="20"/>
              </w:rPr>
            </w:pPr>
            <w:r w:rsidRPr="00C855FA">
              <w:rPr>
                <w:sz w:val="20"/>
                <w:szCs w:val="20"/>
              </w:rPr>
              <w:t>Př</w:t>
            </w:r>
          </w:p>
          <w:p w14:paraId="08DB29F1" w14:textId="77777777" w:rsidR="00FF7D86" w:rsidRDefault="00FF7D86">
            <w:pPr>
              <w:rPr>
                <w:sz w:val="20"/>
                <w:szCs w:val="20"/>
              </w:rPr>
            </w:pP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5AE4C95B" w14:textId="77777777" w:rsidR="00FF7D86" w:rsidRDefault="00FF7D86">
            <w:pPr>
              <w:snapToGrid w:val="0"/>
              <w:rPr>
                <w:sz w:val="20"/>
                <w:szCs w:val="20"/>
              </w:rPr>
            </w:pPr>
            <w:r>
              <w:rPr>
                <w:sz w:val="20"/>
                <w:szCs w:val="20"/>
              </w:rPr>
              <w:lastRenderedPageBreak/>
              <w:t>In</w:t>
            </w:r>
          </w:p>
          <w:p w14:paraId="160D9ADA" w14:textId="77777777" w:rsidR="00FF7D86" w:rsidRDefault="00FF7D86">
            <w:pPr>
              <w:rPr>
                <w:sz w:val="20"/>
                <w:szCs w:val="20"/>
              </w:rPr>
            </w:pPr>
            <w:r>
              <w:rPr>
                <w:sz w:val="20"/>
                <w:szCs w:val="20"/>
              </w:rPr>
              <w:t>Př</w:t>
            </w:r>
          </w:p>
          <w:p w14:paraId="22FA5B2A" w14:textId="77777777" w:rsidR="00FF7D86" w:rsidRDefault="00FF7D86">
            <w:pPr>
              <w:rPr>
                <w:sz w:val="20"/>
                <w:szCs w:val="20"/>
              </w:rPr>
            </w:pPr>
            <w:proofErr w:type="spellStart"/>
            <w:r>
              <w:rPr>
                <w:sz w:val="20"/>
                <w:szCs w:val="20"/>
              </w:rPr>
              <w:t>Pč</w:t>
            </w:r>
            <w:proofErr w:type="spellEnd"/>
          </w:p>
          <w:p w14:paraId="7988160C" w14:textId="77777777" w:rsidR="00FF7D86" w:rsidRDefault="00FF7D86">
            <w:pPr>
              <w:rPr>
                <w:sz w:val="20"/>
                <w:szCs w:val="20"/>
              </w:rPr>
            </w:pPr>
            <w:r>
              <w:rPr>
                <w:sz w:val="20"/>
                <w:szCs w:val="20"/>
              </w:rPr>
              <w:t>Ov</w:t>
            </w:r>
          </w:p>
          <w:p w14:paraId="74C2C89C" w14:textId="77777777" w:rsidR="00FF7D86" w:rsidRDefault="00FF7D86">
            <w:pPr>
              <w:rPr>
                <w:sz w:val="20"/>
                <w:szCs w:val="20"/>
              </w:rPr>
            </w:pPr>
            <w:proofErr w:type="spellStart"/>
            <w:r>
              <w:rPr>
                <w:sz w:val="20"/>
                <w:szCs w:val="20"/>
              </w:rPr>
              <w:t>Nj</w:t>
            </w:r>
            <w:proofErr w:type="spellEnd"/>
          </w:p>
          <w:p w14:paraId="6F970B6B" w14:textId="77777777" w:rsidR="00260AB0" w:rsidRDefault="00260AB0">
            <w:pPr>
              <w:rPr>
                <w:sz w:val="20"/>
                <w:szCs w:val="20"/>
              </w:rPr>
            </w:pPr>
            <w:proofErr w:type="spellStart"/>
            <w:r>
              <w:rPr>
                <w:sz w:val="20"/>
                <w:szCs w:val="20"/>
              </w:rPr>
              <w:t>Rj</w:t>
            </w:r>
            <w:proofErr w:type="spellEnd"/>
          </w:p>
          <w:p w14:paraId="109E06BA" w14:textId="77777777" w:rsidR="00FF7D86" w:rsidRDefault="00FF7D86">
            <w:pPr>
              <w:rPr>
                <w:sz w:val="20"/>
                <w:szCs w:val="20"/>
              </w:rPr>
            </w:pPr>
            <w:proofErr w:type="spellStart"/>
            <w:r>
              <w:rPr>
                <w:sz w:val="20"/>
                <w:szCs w:val="20"/>
              </w:rPr>
              <w:lastRenderedPageBreak/>
              <w:t>Tv</w:t>
            </w:r>
            <w:proofErr w:type="spellEnd"/>
          </w:p>
          <w:p w14:paraId="1974D4FB" w14:textId="77777777" w:rsidR="00FF7D86" w:rsidRDefault="00FF7D86">
            <w:pPr>
              <w:rPr>
                <w:sz w:val="20"/>
                <w:szCs w:val="20"/>
              </w:rPr>
            </w:pPr>
            <w:r>
              <w:rPr>
                <w:sz w:val="20"/>
                <w:szCs w:val="20"/>
              </w:rPr>
              <w:t>Ze</w:t>
            </w:r>
          </w:p>
          <w:p w14:paraId="321B58A2" w14:textId="77777777" w:rsidR="00FF7D86" w:rsidRDefault="00FF7D86">
            <w:pPr>
              <w:rPr>
                <w:sz w:val="20"/>
                <w:szCs w:val="20"/>
              </w:rPr>
            </w:pPr>
            <w:proofErr w:type="spellStart"/>
            <w:r>
              <w:rPr>
                <w:sz w:val="20"/>
                <w:szCs w:val="20"/>
              </w:rPr>
              <w:t>Ma</w:t>
            </w:r>
            <w:proofErr w:type="spellEnd"/>
          </w:p>
          <w:p w14:paraId="5E240236" w14:textId="77777777" w:rsidR="00FF7D86" w:rsidRDefault="00FF7D86">
            <w:pPr>
              <w:rPr>
                <w:sz w:val="20"/>
                <w:szCs w:val="20"/>
              </w:rPr>
            </w:pPr>
            <w:r>
              <w:rPr>
                <w:sz w:val="20"/>
                <w:szCs w:val="20"/>
              </w:rPr>
              <w:t>Fy</w:t>
            </w:r>
          </w:p>
        </w:tc>
      </w:tr>
      <w:tr w:rsidR="00FF7D86" w14:paraId="7DF14BC9" w14:textId="77777777">
        <w:tc>
          <w:tcPr>
            <w:tcW w:w="2438" w:type="dxa"/>
            <w:tcBorders>
              <w:top w:val="single" w:sz="4" w:space="0" w:color="000000"/>
              <w:left w:val="double" w:sz="1" w:space="0" w:color="000000"/>
              <w:bottom w:val="double" w:sz="1" w:space="0" w:color="000000"/>
            </w:tcBorders>
            <w:shd w:val="clear" w:color="auto" w:fill="auto"/>
          </w:tcPr>
          <w:p w14:paraId="0CF185A7" w14:textId="77777777" w:rsidR="00FF7D86" w:rsidRDefault="00FF7D86">
            <w:pPr>
              <w:snapToGrid w:val="0"/>
              <w:rPr>
                <w:sz w:val="20"/>
                <w:szCs w:val="20"/>
              </w:rPr>
            </w:pPr>
            <w:r>
              <w:rPr>
                <w:sz w:val="20"/>
                <w:szCs w:val="20"/>
              </w:rPr>
              <w:lastRenderedPageBreak/>
              <w:t>Vztah člověka k prostředí</w:t>
            </w:r>
          </w:p>
        </w:tc>
        <w:tc>
          <w:tcPr>
            <w:tcW w:w="737" w:type="dxa"/>
            <w:tcBorders>
              <w:top w:val="single" w:sz="4" w:space="0" w:color="000000"/>
              <w:left w:val="single" w:sz="8" w:space="0" w:color="000000"/>
              <w:bottom w:val="double" w:sz="1" w:space="0" w:color="000000"/>
            </w:tcBorders>
            <w:shd w:val="clear" w:color="auto" w:fill="auto"/>
          </w:tcPr>
          <w:p w14:paraId="28A1023B" w14:textId="77777777" w:rsidR="00FF7D86" w:rsidRDefault="00FF7D86">
            <w:pPr>
              <w:snapToGrid w:val="0"/>
              <w:rPr>
                <w:sz w:val="20"/>
                <w:szCs w:val="20"/>
              </w:rPr>
            </w:pPr>
            <w:proofErr w:type="spellStart"/>
            <w:r>
              <w:rPr>
                <w:sz w:val="20"/>
                <w:szCs w:val="20"/>
              </w:rPr>
              <w:t>Ma</w:t>
            </w:r>
            <w:proofErr w:type="spellEnd"/>
          </w:p>
          <w:p w14:paraId="43DF4B81" w14:textId="77777777" w:rsidR="00FF7D86" w:rsidRDefault="00FF7D86">
            <w:pPr>
              <w:rPr>
                <w:sz w:val="20"/>
                <w:szCs w:val="20"/>
              </w:rPr>
            </w:pPr>
            <w:proofErr w:type="spellStart"/>
            <w:r>
              <w:rPr>
                <w:sz w:val="20"/>
                <w:szCs w:val="20"/>
              </w:rPr>
              <w:t>Čj</w:t>
            </w:r>
            <w:proofErr w:type="spellEnd"/>
          </w:p>
          <w:p w14:paraId="686064EF" w14:textId="77777777" w:rsidR="00FF7D86" w:rsidRDefault="00FF7D86">
            <w:pPr>
              <w:rPr>
                <w:sz w:val="20"/>
                <w:szCs w:val="20"/>
              </w:rPr>
            </w:pPr>
            <w:proofErr w:type="spellStart"/>
            <w:r>
              <w:rPr>
                <w:sz w:val="20"/>
                <w:szCs w:val="20"/>
              </w:rPr>
              <w:t>Prv</w:t>
            </w:r>
            <w:proofErr w:type="spellEnd"/>
          </w:p>
          <w:p w14:paraId="550D1331" w14:textId="77777777" w:rsidR="00FF7D86" w:rsidRDefault="00FF7D86">
            <w:pPr>
              <w:rPr>
                <w:sz w:val="20"/>
                <w:szCs w:val="20"/>
              </w:rPr>
            </w:pPr>
            <w:proofErr w:type="spellStart"/>
            <w:r>
              <w:rPr>
                <w:sz w:val="20"/>
                <w:szCs w:val="20"/>
              </w:rPr>
              <w:t>Tv</w:t>
            </w:r>
            <w:proofErr w:type="spellEnd"/>
          </w:p>
          <w:p w14:paraId="71A62DFE" w14:textId="77777777" w:rsidR="00FF7D86" w:rsidRDefault="00FF7D86">
            <w:pPr>
              <w:rPr>
                <w:sz w:val="20"/>
                <w:szCs w:val="20"/>
              </w:rPr>
            </w:pPr>
            <w:proofErr w:type="spellStart"/>
            <w:r>
              <w:rPr>
                <w:sz w:val="20"/>
                <w:szCs w:val="20"/>
              </w:rPr>
              <w:t>Hv</w:t>
            </w:r>
            <w:proofErr w:type="spellEnd"/>
          </w:p>
          <w:p w14:paraId="0F3F5865" w14:textId="77777777" w:rsidR="00FF7D86" w:rsidRDefault="00FF7D86">
            <w:pPr>
              <w:rPr>
                <w:sz w:val="20"/>
                <w:szCs w:val="20"/>
              </w:rPr>
            </w:pPr>
            <w:proofErr w:type="spellStart"/>
            <w:r>
              <w:rPr>
                <w:sz w:val="20"/>
                <w:szCs w:val="20"/>
              </w:rPr>
              <w:t>Vv</w:t>
            </w:r>
            <w:proofErr w:type="spellEnd"/>
          </w:p>
          <w:p w14:paraId="0C2EDC8F" w14:textId="77777777" w:rsidR="00FF7D86" w:rsidRDefault="00FF7D86">
            <w:pPr>
              <w:rPr>
                <w:sz w:val="20"/>
                <w:szCs w:val="20"/>
              </w:rPr>
            </w:pPr>
            <w:proofErr w:type="spellStart"/>
            <w:r>
              <w:rPr>
                <w:sz w:val="20"/>
                <w:szCs w:val="20"/>
              </w:rPr>
              <w:t>Pč</w:t>
            </w:r>
            <w:proofErr w:type="spellEnd"/>
          </w:p>
        </w:tc>
        <w:tc>
          <w:tcPr>
            <w:tcW w:w="737" w:type="dxa"/>
            <w:tcBorders>
              <w:top w:val="single" w:sz="4" w:space="0" w:color="000000"/>
              <w:left w:val="single" w:sz="4" w:space="0" w:color="000000"/>
              <w:bottom w:val="double" w:sz="1" w:space="0" w:color="000000"/>
            </w:tcBorders>
            <w:shd w:val="clear" w:color="auto" w:fill="auto"/>
          </w:tcPr>
          <w:p w14:paraId="7CD00075" w14:textId="77777777" w:rsidR="00FF7D86" w:rsidRDefault="00FF7D86">
            <w:pPr>
              <w:snapToGrid w:val="0"/>
              <w:rPr>
                <w:sz w:val="20"/>
                <w:szCs w:val="20"/>
              </w:rPr>
            </w:pPr>
            <w:proofErr w:type="spellStart"/>
            <w:r>
              <w:rPr>
                <w:sz w:val="20"/>
                <w:szCs w:val="20"/>
              </w:rPr>
              <w:t>Pč</w:t>
            </w:r>
            <w:proofErr w:type="spellEnd"/>
          </w:p>
          <w:p w14:paraId="52AE96A4" w14:textId="77777777" w:rsidR="00FF7D86" w:rsidRDefault="00FF7D86">
            <w:pPr>
              <w:rPr>
                <w:sz w:val="20"/>
                <w:szCs w:val="20"/>
              </w:rPr>
            </w:pPr>
            <w:proofErr w:type="spellStart"/>
            <w:r>
              <w:rPr>
                <w:sz w:val="20"/>
                <w:szCs w:val="20"/>
              </w:rPr>
              <w:t>Ma</w:t>
            </w:r>
            <w:proofErr w:type="spellEnd"/>
          </w:p>
          <w:p w14:paraId="0ED60173" w14:textId="77777777" w:rsidR="00FF7D86" w:rsidRDefault="00FF7D86">
            <w:pPr>
              <w:rPr>
                <w:sz w:val="20"/>
                <w:szCs w:val="20"/>
              </w:rPr>
            </w:pPr>
            <w:proofErr w:type="spellStart"/>
            <w:r>
              <w:rPr>
                <w:sz w:val="20"/>
                <w:szCs w:val="20"/>
              </w:rPr>
              <w:t>Prv</w:t>
            </w:r>
            <w:proofErr w:type="spellEnd"/>
          </w:p>
        </w:tc>
        <w:tc>
          <w:tcPr>
            <w:tcW w:w="737" w:type="dxa"/>
            <w:tcBorders>
              <w:top w:val="single" w:sz="4" w:space="0" w:color="000000"/>
              <w:left w:val="single" w:sz="4" w:space="0" w:color="000000"/>
              <w:bottom w:val="double" w:sz="1" w:space="0" w:color="000000"/>
            </w:tcBorders>
            <w:shd w:val="clear" w:color="auto" w:fill="auto"/>
          </w:tcPr>
          <w:p w14:paraId="43025385" w14:textId="77777777" w:rsidR="00FF7D86" w:rsidRDefault="00FF7D86">
            <w:pPr>
              <w:snapToGrid w:val="0"/>
              <w:rPr>
                <w:sz w:val="20"/>
                <w:szCs w:val="20"/>
              </w:rPr>
            </w:pPr>
            <w:proofErr w:type="spellStart"/>
            <w:r>
              <w:rPr>
                <w:sz w:val="20"/>
                <w:szCs w:val="20"/>
              </w:rPr>
              <w:t>Prv</w:t>
            </w:r>
            <w:proofErr w:type="spellEnd"/>
          </w:p>
          <w:p w14:paraId="4B4AFEBD" w14:textId="77777777" w:rsidR="00FF7D86" w:rsidRDefault="00FF7D86">
            <w:pPr>
              <w:rPr>
                <w:sz w:val="20"/>
                <w:szCs w:val="20"/>
              </w:rPr>
            </w:pPr>
            <w:proofErr w:type="spellStart"/>
            <w:r>
              <w:rPr>
                <w:sz w:val="20"/>
                <w:szCs w:val="20"/>
              </w:rPr>
              <w:t>Pč</w:t>
            </w:r>
            <w:proofErr w:type="spellEnd"/>
          </w:p>
          <w:p w14:paraId="171B884E" w14:textId="77777777" w:rsidR="00FF7D86" w:rsidRDefault="00FF7D86">
            <w:pPr>
              <w:rPr>
                <w:sz w:val="20"/>
                <w:szCs w:val="20"/>
              </w:rPr>
            </w:pPr>
            <w:proofErr w:type="spellStart"/>
            <w:r>
              <w:rPr>
                <w:sz w:val="20"/>
                <w:szCs w:val="20"/>
              </w:rPr>
              <w:t>Ma</w:t>
            </w:r>
            <w:proofErr w:type="spellEnd"/>
          </w:p>
        </w:tc>
        <w:tc>
          <w:tcPr>
            <w:tcW w:w="737" w:type="dxa"/>
            <w:tcBorders>
              <w:top w:val="single" w:sz="4" w:space="0" w:color="000000"/>
              <w:left w:val="single" w:sz="4" w:space="0" w:color="000000"/>
              <w:bottom w:val="double" w:sz="1" w:space="0" w:color="000000"/>
            </w:tcBorders>
            <w:shd w:val="clear" w:color="auto" w:fill="auto"/>
          </w:tcPr>
          <w:p w14:paraId="1648E48A" w14:textId="77777777" w:rsidR="00FF7D86" w:rsidRDefault="00FF7D86">
            <w:pPr>
              <w:snapToGrid w:val="0"/>
              <w:rPr>
                <w:sz w:val="20"/>
                <w:szCs w:val="20"/>
              </w:rPr>
            </w:pPr>
            <w:proofErr w:type="spellStart"/>
            <w:r>
              <w:rPr>
                <w:sz w:val="20"/>
                <w:szCs w:val="20"/>
              </w:rPr>
              <w:t>Ma</w:t>
            </w:r>
            <w:proofErr w:type="spellEnd"/>
          </w:p>
          <w:p w14:paraId="05745190" w14:textId="77777777" w:rsidR="00FF7D86" w:rsidRDefault="00FF7D86">
            <w:pPr>
              <w:rPr>
                <w:sz w:val="20"/>
                <w:szCs w:val="20"/>
              </w:rPr>
            </w:pPr>
            <w:r>
              <w:rPr>
                <w:sz w:val="20"/>
                <w:szCs w:val="20"/>
              </w:rPr>
              <w:t>Aj</w:t>
            </w:r>
          </w:p>
          <w:p w14:paraId="5A69A31B" w14:textId="77777777" w:rsidR="00FF7D86" w:rsidRDefault="00FF7D86">
            <w:pPr>
              <w:rPr>
                <w:sz w:val="20"/>
                <w:szCs w:val="20"/>
              </w:rPr>
            </w:pPr>
            <w:proofErr w:type="spellStart"/>
            <w:r>
              <w:rPr>
                <w:sz w:val="20"/>
                <w:szCs w:val="20"/>
              </w:rPr>
              <w:t>Vv</w:t>
            </w:r>
            <w:proofErr w:type="spellEnd"/>
          </w:p>
          <w:p w14:paraId="21A31994" w14:textId="77777777" w:rsidR="00FF7D86" w:rsidRDefault="00FF7D86">
            <w:pPr>
              <w:rPr>
                <w:sz w:val="20"/>
                <w:szCs w:val="20"/>
              </w:rPr>
            </w:pPr>
            <w:proofErr w:type="spellStart"/>
            <w:r>
              <w:rPr>
                <w:sz w:val="20"/>
                <w:szCs w:val="20"/>
              </w:rPr>
              <w:t>Pč</w:t>
            </w:r>
            <w:proofErr w:type="spellEnd"/>
          </w:p>
          <w:p w14:paraId="09190348" w14:textId="77777777" w:rsidR="00FF7D86" w:rsidRDefault="00FF7D86">
            <w:pPr>
              <w:rPr>
                <w:sz w:val="20"/>
                <w:szCs w:val="20"/>
              </w:rPr>
            </w:pPr>
            <w:proofErr w:type="spellStart"/>
            <w:r>
              <w:rPr>
                <w:sz w:val="20"/>
                <w:szCs w:val="20"/>
              </w:rPr>
              <w:t>Tv</w:t>
            </w:r>
            <w:proofErr w:type="spellEnd"/>
          </w:p>
          <w:p w14:paraId="1F9FA3B2" w14:textId="77777777" w:rsidR="00FF7D86" w:rsidRDefault="00FF7D86">
            <w:pPr>
              <w:rPr>
                <w:sz w:val="20"/>
                <w:szCs w:val="20"/>
              </w:rPr>
            </w:pPr>
            <w:proofErr w:type="spellStart"/>
            <w:r>
              <w:rPr>
                <w:sz w:val="20"/>
                <w:szCs w:val="20"/>
              </w:rPr>
              <w:t>Př</w:t>
            </w:r>
            <w:r w:rsidR="00C855FA">
              <w:rPr>
                <w:sz w:val="20"/>
                <w:szCs w:val="20"/>
              </w:rPr>
              <w:t>d</w:t>
            </w:r>
            <w:proofErr w:type="spellEnd"/>
          </w:p>
          <w:p w14:paraId="4A57A287" w14:textId="77777777" w:rsidR="00FF7D86" w:rsidRDefault="00FF7D86">
            <w:pPr>
              <w:rPr>
                <w:sz w:val="20"/>
                <w:szCs w:val="20"/>
              </w:rPr>
            </w:pPr>
            <w:proofErr w:type="spellStart"/>
            <w:r>
              <w:rPr>
                <w:sz w:val="20"/>
                <w:szCs w:val="20"/>
              </w:rPr>
              <w:t>Vl</w:t>
            </w:r>
            <w:proofErr w:type="spellEnd"/>
          </w:p>
        </w:tc>
        <w:tc>
          <w:tcPr>
            <w:tcW w:w="737" w:type="dxa"/>
            <w:tcBorders>
              <w:top w:val="single" w:sz="4" w:space="0" w:color="000000"/>
              <w:left w:val="single" w:sz="4" w:space="0" w:color="000000"/>
              <w:bottom w:val="double" w:sz="1" w:space="0" w:color="000000"/>
            </w:tcBorders>
            <w:shd w:val="clear" w:color="auto" w:fill="auto"/>
          </w:tcPr>
          <w:p w14:paraId="1F02FE18" w14:textId="77777777" w:rsidR="00FF7D86" w:rsidRDefault="00FF7D86">
            <w:pPr>
              <w:snapToGrid w:val="0"/>
              <w:rPr>
                <w:sz w:val="20"/>
                <w:szCs w:val="20"/>
              </w:rPr>
            </w:pPr>
            <w:proofErr w:type="spellStart"/>
            <w:r>
              <w:rPr>
                <w:sz w:val="20"/>
                <w:szCs w:val="20"/>
              </w:rPr>
              <w:t>Čj</w:t>
            </w:r>
            <w:proofErr w:type="spellEnd"/>
          </w:p>
          <w:p w14:paraId="50DAAB85" w14:textId="77777777" w:rsidR="00FF7D86" w:rsidRDefault="00FF7D86">
            <w:pPr>
              <w:rPr>
                <w:sz w:val="20"/>
                <w:szCs w:val="20"/>
              </w:rPr>
            </w:pPr>
            <w:proofErr w:type="spellStart"/>
            <w:r>
              <w:rPr>
                <w:sz w:val="20"/>
                <w:szCs w:val="20"/>
              </w:rPr>
              <w:t>Ma</w:t>
            </w:r>
            <w:proofErr w:type="spellEnd"/>
          </w:p>
          <w:p w14:paraId="6FF2EE1F" w14:textId="77777777" w:rsidR="00FF7D86" w:rsidRDefault="00FF7D86">
            <w:pPr>
              <w:rPr>
                <w:sz w:val="20"/>
                <w:szCs w:val="20"/>
              </w:rPr>
            </w:pPr>
            <w:r>
              <w:rPr>
                <w:sz w:val="20"/>
                <w:szCs w:val="20"/>
              </w:rPr>
              <w:t>Aj</w:t>
            </w:r>
          </w:p>
          <w:p w14:paraId="55A60F2D" w14:textId="77777777" w:rsidR="00FF7D86" w:rsidRDefault="00FF7D86">
            <w:pPr>
              <w:rPr>
                <w:sz w:val="20"/>
                <w:szCs w:val="20"/>
              </w:rPr>
            </w:pPr>
            <w:proofErr w:type="spellStart"/>
            <w:r>
              <w:rPr>
                <w:sz w:val="20"/>
                <w:szCs w:val="20"/>
              </w:rPr>
              <w:t>Vv</w:t>
            </w:r>
            <w:proofErr w:type="spellEnd"/>
          </w:p>
          <w:p w14:paraId="5EA10B2F" w14:textId="77777777" w:rsidR="00FF7D86" w:rsidRDefault="00FF7D86">
            <w:pPr>
              <w:rPr>
                <w:sz w:val="20"/>
                <w:szCs w:val="20"/>
              </w:rPr>
            </w:pPr>
            <w:proofErr w:type="spellStart"/>
            <w:r>
              <w:rPr>
                <w:sz w:val="20"/>
                <w:szCs w:val="20"/>
              </w:rPr>
              <w:t>Pč</w:t>
            </w:r>
            <w:proofErr w:type="spellEnd"/>
          </w:p>
          <w:p w14:paraId="6337021C" w14:textId="77777777" w:rsidR="00FF7D86" w:rsidRDefault="00FF7D86">
            <w:pPr>
              <w:rPr>
                <w:sz w:val="20"/>
                <w:szCs w:val="20"/>
              </w:rPr>
            </w:pPr>
            <w:proofErr w:type="spellStart"/>
            <w:r>
              <w:rPr>
                <w:sz w:val="20"/>
                <w:szCs w:val="20"/>
              </w:rPr>
              <w:t>Tv</w:t>
            </w:r>
            <w:proofErr w:type="spellEnd"/>
          </w:p>
          <w:p w14:paraId="5058C590" w14:textId="77777777" w:rsidR="00FF7D86" w:rsidRDefault="00FF7D86">
            <w:pPr>
              <w:rPr>
                <w:sz w:val="20"/>
                <w:szCs w:val="20"/>
              </w:rPr>
            </w:pPr>
            <w:proofErr w:type="spellStart"/>
            <w:r>
              <w:rPr>
                <w:sz w:val="20"/>
                <w:szCs w:val="20"/>
              </w:rPr>
              <w:t>Př</w:t>
            </w:r>
            <w:r w:rsidR="00C855FA">
              <w:rPr>
                <w:sz w:val="20"/>
                <w:szCs w:val="20"/>
              </w:rPr>
              <w:t>d</w:t>
            </w:r>
            <w:proofErr w:type="spellEnd"/>
          </w:p>
          <w:p w14:paraId="789FF389" w14:textId="77777777" w:rsidR="00FF7D86" w:rsidRDefault="00FF7D86">
            <w:pPr>
              <w:rPr>
                <w:sz w:val="20"/>
                <w:szCs w:val="20"/>
              </w:rPr>
            </w:pPr>
            <w:proofErr w:type="spellStart"/>
            <w:r>
              <w:rPr>
                <w:sz w:val="20"/>
                <w:szCs w:val="20"/>
              </w:rPr>
              <w:t>Vl</w:t>
            </w:r>
            <w:proofErr w:type="spellEnd"/>
          </w:p>
        </w:tc>
        <w:tc>
          <w:tcPr>
            <w:tcW w:w="737" w:type="dxa"/>
            <w:tcBorders>
              <w:top w:val="single" w:sz="4" w:space="0" w:color="000000"/>
              <w:left w:val="single" w:sz="8" w:space="0" w:color="000000"/>
              <w:bottom w:val="double" w:sz="1" w:space="0" w:color="000000"/>
            </w:tcBorders>
            <w:shd w:val="clear" w:color="auto" w:fill="auto"/>
          </w:tcPr>
          <w:p w14:paraId="2B4EC0E3" w14:textId="77777777" w:rsidR="00FF7D86" w:rsidRDefault="00FF7D86">
            <w:pPr>
              <w:snapToGrid w:val="0"/>
              <w:rPr>
                <w:sz w:val="20"/>
                <w:szCs w:val="20"/>
              </w:rPr>
            </w:pPr>
            <w:proofErr w:type="spellStart"/>
            <w:r>
              <w:rPr>
                <w:sz w:val="20"/>
                <w:szCs w:val="20"/>
              </w:rPr>
              <w:t>Čj</w:t>
            </w:r>
            <w:proofErr w:type="spellEnd"/>
          </w:p>
          <w:p w14:paraId="074A9085" w14:textId="77777777" w:rsidR="00FF7D86" w:rsidRDefault="00FF7D86">
            <w:pPr>
              <w:rPr>
                <w:sz w:val="20"/>
                <w:szCs w:val="20"/>
              </w:rPr>
            </w:pPr>
            <w:r>
              <w:rPr>
                <w:sz w:val="20"/>
                <w:szCs w:val="20"/>
              </w:rPr>
              <w:t>Ov</w:t>
            </w:r>
          </w:p>
          <w:p w14:paraId="5296FFCE" w14:textId="77777777" w:rsidR="00FF7D86" w:rsidRDefault="00FF7D86">
            <w:pPr>
              <w:rPr>
                <w:sz w:val="20"/>
                <w:szCs w:val="20"/>
              </w:rPr>
            </w:pPr>
            <w:proofErr w:type="spellStart"/>
            <w:r>
              <w:rPr>
                <w:sz w:val="20"/>
                <w:szCs w:val="20"/>
              </w:rPr>
              <w:t>Dě</w:t>
            </w:r>
            <w:proofErr w:type="spellEnd"/>
          </w:p>
          <w:p w14:paraId="05E0523D" w14:textId="77777777" w:rsidR="00FF7D86" w:rsidRDefault="00FF7D86">
            <w:pPr>
              <w:rPr>
                <w:sz w:val="20"/>
                <w:szCs w:val="20"/>
              </w:rPr>
            </w:pPr>
            <w:proofErr w:type="spellStart"/>
            <w:r>
              <w:rPr>
                <w:sz w:val="20"/>
                <w:szCs w:val="20"/>
              </w:rPr>
              <w:t>Tv</w:t>
            </w:r>
            <w:proofErr w:type="spellEnd"/>
          </w:p>
          <w:p w14:paraId="09BF9DD1" w14:textId="77777777" w:rsidR="00FF7D86" w:rsidRDefault="00FF7D86">
            <w:pPr>
              <w:rPr>
                <w:sz w:val="20"/>
                <w:szCs w:val="20"/>
              </w:rPr>
            </w:pPr>
            <w:r>
              <w:rPr>
                <w:sz w:val="20"/>
                <w:szCs w:val="20"/>
              </w:rPr>
              <w:t>Ze</w:t>
            </w:r>
          </w:p>
          <w:p w14:paraId="1716227C" w14:textId="77777777" w:rsidR="00FF7D86" w:rsidRDefault="00FF7D86">
            <w:pPr>
              <w:rPr>
                <w:sz w:val="20"/>
                <w:szCs w:val="20"/>
              </w:rPr>
            </w:pPr>
            <w:r>
              <w:rPr>
                <w:sz w:val="20"/>
                <w:szCs w:val="20"/>
              </w:rPr>
              <w:t>Fy</w:t>
            </w:r>
          </w:p>
          <w:p w14:paraId="4735B46E" w14:textId="77777777" w:rsidR="00C855FA" w:rsidRDefault="00C855FA">
            <w:pPr>
              <w:rPr>
                <w:sz w:val="20"/>
                <w:szCs w:val="20"/>
              </w:rPr>
            </w:pPr>
            <w:r>
              <w:rPr>
                <w:sz w:val="20"/>
                <w:szCs w:val="20"/>
              </w:rPr>
              <w:t>Př</w:t>
            </w:r>
          </w:p>
        </w:tc>
        <w:tc>
          <w:tcPr>
            <w:tcW w:w="737" w:type="dxa"/>
            <w:tcBorders>
              <w:top w:val="single" w:sz="4" w:space="0" w:color="000000"/>
              <w:left w:val="single" w:sz="4" w:space="0" w:color="000000"/>
              <w:bottom w:val="double" w:sz="1" w:space="0" w:color="000000"/>
            </w:tcBorders>
            <w:shd w:val="clear" w:color="auto" w:fill="auto"/>
          </w:tcPr>
          <w:p w14:paraId="7257C171" w14:textId="77777777" w:rsidR="00FF7D86" w:rsidRDefault="00FF7D86">
            <w:pPr>
              <w:snapToGrid w:val="0"/>
              <w:rPr>
                <w:sz w:val="20"/>
                <w:szCs w:val="20"/>
              </w:rPr>
            </w:pPr>
            <w:proofErr w:type="spellStart"/>
            <w:r>
              <w:rPr>
                <w:sz w:val="20"/>
                <w:szCs w:val="20"/>
              </w:rPr>
              <w:t>Hv</w:t>
            </w:r>
            <w:proofErr w:type="spellEnd"/>
          </w:p>
          <w:p w14:paraId="2BA4F1F4" w14:textId="77777777" w:rsidR="00FF7D86" w:rsidRDefault="00FF7D86">
            <w:pPr>
              <w:rPr>
                <w:sz w:val="20"/>
                <w:szCs w:val="20"/>
              </w:rPr>
            </w:pPr>
            <w:proofErr w:type="spellStart"/>
            <w:r>
              <w:rPr>
                <w:sz w:val="20"/>
                <w:szCs w:val="20"/>
              </w:rPr>
              <w:t>Vv</w:t>
            </w:r>
            <w:proofErr w:type="spellEnd"/>
          </w:p>
          <w:p w14:paraId="71E2F8AD" w14:textId="77777777" w:rsidR="00FF7D86" w:rsidRDefault="00FF7D86">
            <w:pPr>
              <w:rPr>
                <w:sz w:val="20"/>
                <w:szCs w:val="20"/>
              </w:rPr>
            </w:pPr>
            <w:proofErr w:type="spellStart"/>
            <w:r>
              <w:rPr>
                <w:sz w:val="20"/>
                <w:szCs w:val="20"/>
              </w:rPr>
              <w:t>Dě</w:t>
            </w:r>
            <w:proofErr w:type="spellEnd"/>
          </w:p>
          <w:p w14:paraId="2B6AF94A" w14:textId="77777777" w:rsidR="00FF7D86" w:rsidRDefault="00FF7D86">
            <w:pPr>
              <w:rPr>
                <w:sz w:val="20"/>
                <w:szCs w:val="20"/>
              </w:rPr>
            </w:pPr>
            <w:proofErr w:type="spellStart"/>
            <w:r>
              <w:rPr>
                <w:sz w:val="20"/>
                <w:szCs w:val="20"/>
              </w:rPr>
              <w:t>Tv</w:t>
            </w:r>
            <w:proofErr w:type="spellEnd"/>
          </w:p>
          <w:p w14:paraId="41EA49D9" w14:textId="77777777" w:rsidR="00C855FA" w:rsidRDefault="00C855FA">
            <w:pPr>
              <w:rPr>
                <w:sz w:val="20"/>
                <w:szCs w:val="20"/>
              </w:rPr>
            </w:pPr>
            <w:r>
              <w:rPr>
                <w:sz w:val="20"/>
                <w:szCs w:val="20"/>
              </w:rPr>
              <w:t>Př</w:t>
            </w:r>
          </w:p>
        </w:tc>
        <w:tc>
          <w:tcPr>
            <w:tcW w:w="737" w:type="dxa"/>
            <w:tcBorders>
              <w:top w:val="single" w:sz="4" w:space="0" w:color="000000"/>
              <w:left w:val="single" w:sz="4" w:space="0" w:color="000000"/>
              <w:bottom w:val="double" w:sz="1" w:space="0" w:color="000000"/>
            </w:tcBorders>
            <w:shd w:val="clear" w:color="auto" w:fill="auto"/>
          </w:tcPr>
          <w:p w14:paraId="541FEBFD" w14:textId="77777777" w:rsidR="00FF7D86" w:rsidRDefault="00FF7D86">
            <w:pPr>
              <w:snapToGrid w:val="0"/>
              <w:rPr>
                <w:sz w:val="20"/>
                <w:szCs w:val="20"/>
              </w:rPr>
            </w:pPr>
            <w:proofErr w:type="spellStart"/>
            <w:r>
              <w:rPr>
                <w:sz w:val="20"/>
                <w:szCs w:val="20"/>
              </w:rPr>
              <w:t>Vv</w:t>
            </w:r>
            <w:proofErr w:type="spellEnd"/>
          </w:p>
          <w:p w14:paraId="67AD20CD" w14:textId="77777777" w:rsidR="00FF7D86" w:rsidRDefault="00FF7D86">
            <w:pPr>
              <w:rPr>
                <w:sz w:val="20"/>
                <w:szCs w:val="20"/>
              </w:rPr>
            </w:pPr>
            <w:proofErr w:type="spellStart"/>
            <w:r>
              <w:rPr>
                <w:sz w:val="20"/>
                <w:szCs w:val="20"/>
              </w:rPr>
              <w:t>Dě</w:t>
            </w:r>
            <w:proofErr w:type="spellEnd"/>
          </w:p>
          <w:p w14:paraId="77D034C8" w14:textId="77777777" w:rsidR="00FF7D86" w:rsidRDefault="00FF7D86">
            <w:pPr>
              <w:rPr>
                <w:sz w:val="20"/>
                <w:szCs w:val="20"/>
              </w:rPr>
            </w:pPr>
            <w:proofErr w:type="spellStart"/>
            <w:r>
              <w:rPr>
                <w:sz w:val="20"/>
                <w:szCs w:val="20"/>
              </w:rPr>
              <w:t>Nj</w:t>
            </w:r>
            <w:proofErr w:type="spellEnd"/>
          </w:p>
          <w:p w14:paraId="0985D478" w14:textId="77777777" w:rsidR="00260AB0" w:rsidRDefault="00260AB0">
            <w:pPr>
              <w:rPr>
                <w:sz w:val="20"/>
                <w:szCs w:val="20"/>
              </w:rPr>
            </w:pPr>
            <w:proofErr w:type="spellStart"/>
            <w:r>
              <w:rPr>
                <w:sz w:val="20"/>
                <w:szCs w:val="20"/>
              </w:rPr>
              <w:t>Rj</w:t>
            </w:r>
            <w:proofErr w:type="spellEnd"/>
          </w:p>
          <w:p w14:paraId="6E34C427" w14:textId="77777777" w:rsidR="00FF7D86" w:rsidRDefault="00FF7D86">
            <w:pPr>
              <w:rPr>
                <w:sz w:val="20"/>
                <w:szCs w:val="20"/>
              </w:rPr>
            </w:pPr>
            <w:proofErr w:type="spellStart"/>
            <w:r>
              <w:rPr>
                <w:sz w:val="20"/>
                <w:szCs w:val="20"/>
              </w:rPr>
              <w:t>Tv</w:t>
            </w:r>
            <w:proofErr w:type="spellEnd"/>
          </w:p>
          <w:p w14:paraId="7955EDB9" w14:textId="77777777" w:rsidR="00C855FA" w:rsidRDefault="00C855FA">
            <w:pPr>
              <w:rPr>
                <w:sz w:val="20"/>
                <w:szCs w:val="20"/>
              </w:rPr>
            </w:pPr>
            <w:r>
              <w:rPr>
                <w:sz w:val="20"/>
                <w:szCs w:val="20"/>
              </w:rPr>
              <w:t>Př</w:t>
            </w:r>
          </w:p>
        </w:tc>
        <w:tc>
          <w:tcPr>
            <w:tcW w:w="767" w:type="dxa"/>
            <w:tcBorders>
              <w:top w:val="single" w:sz="4" w:space="0" w:color="000000"/>
              <w:left w:val="single" w:sz="4" w:space="0" w:color="000000"/>
              <w:bottom w:val="double" w:sz="1" w:space="0" w:color="000000"/>
              <w:right w:val="double" w:sz="1" w:space="0" w:color="000000"/>
            </w:tcBorders>
            <w:shd w:val="clear" w:color="auto" w:fill="auto"/>
          </w:tcPr>
          <w:p w14:paraId="708DBF3A" w14:textId="77777777" w:rsidR="00FF7D86" w:rsidRDefault="00FF7D86">
            <w:pPr>
              <w:snapToGrid w:val="0"/>
              <w:rPr>
                <w:sz w:val="20"/>
                <w:szCs w:val="20"/>
              </w:rPr>
            </w:pPr>
            <w:r>
              <w:rPr>
                <w:sz w:val="20"/>
                <w:szCs w:val="20"/>
              </w:rPr>
              <w:t>In</w:t>
            </w:r>
          </w:p>
          <w:p w14:paraId="08EDF901" w14:textId="77777777" w:rsidR="00FF7D86" w:rsidRDefault="00FF7D86">
            <w:pPr>
              <w:rPr>
                <w:sz w:val="20"/>
                <w:szCs w:val="20"/>
              </w:rPr>
            </w:pPr>
            <w:r>
              <w:rPr>
                <w:sz w:val="20"/>
                <w:szCs w:val="20"/>
              </w:rPr>
              <w:t>Př</w:t>
            </w:r>
          </w:p>
          <w:p w14:paraId="2C764241" w14:textId="77777777" w:rsidR="00FF7D86" w:rsidRDefault="00FF7D86">
            <w:pPr>
              <w:rPr>
                <w:sz w:val="20"/>
                <w:szCs w:val="20"/>
              </w:rPr>
            </w:pPr>
            <w:proofErr w:type="spellStart"/>
            <w:r>
              <w:rPr>
                <w:sz w:val="20"/>
                <w:szCs w:val="20"/>
              </w:rPr>
              <w:t>Hv</w:t>
            </w:r>
            <w:proofErr w:type="spellEnd"/>
          </w:p>
          <w:p w14:paraId="4FD87581" w14:textId="77777777" w:rsidR="00FF7D86" w:rsidRDefault="00FF7D86">
            <w:pPr>
              <w:rPr>
                <w:sz w:val="20"/>
                <w:szCs w:val="20"/>
              </w:rPr>
            </w:pPr>
            <w:proofErr w:type="spellStart"/>
            <w:r>
              <w:rPr>
                <w:sz w:val="20"/>
                <w:szCs w:val="20"/>
              </w:rPr>
              <w:t>Vv</w:t>
            </w:r>
            <w:proofErr w:type="spellEnd"/>
          </w:p>
          <w:p w14:paraId="3E20B10D" w14:textId="77777777" w:rsidR="00FF7D86" w:rsidRDefault="00FF7D86">
            <w:pPr>
              <w:rPr>
                <w:sz w:val="20"/>
                <w:szCs w:val="20"/>
              </w:rPr>
            </w:pPr>
            <w:proofErr w:type="spellStart"/>
            <w:r>
              <w:rPr>
                <w:sz w:val="20"/>
                <w:szCs w:val="20"/>
              </w:rPr>
              <w:t>Čj</w:t>
            </w:r>
            <w:proofErr w:type="spellEnd"/>
          </w:p>
          <w:p w14:paraId="07351BBD" w14:textId="77777777" w:rsidR="00FF7D86" w:rsidRDefault="00FF7D86">
            <w:pPr>
              <w:rPr>
                <w:sz w:val="20"/>
                <w:szCs w:val="20"/>
              </w:rPr>
            </w:pPr>
            <w:proofErr w:type="spellStart"/>
            <w:r>
              <w:rPr>
                <w:sz w:val="20"/>
                <w:szCs w:val="20"/>
              </w:rPr>
              <w:t>Dě</w:t>
            </w:r>
            <w:proofErr w:type="spellEnd"/>
          </w:p>
          <w:p w14:paraId="1B75D73D" w14:textId="77777777" w:rsidR="00FF7D86" w:rsidRDefault="00FF7D86">
            <w:pPr>
              <w:rPr>
                <w:sz w:val="20"/>
                <w:szCs w:val="20"/>
              </w:rPr>
            </w:pPr>
            <w:proofErr w:type="spellStart"/>
            <w:r>
              <w:rPr>
                <w:sz w:val="20"/>
                <w:szCs w:val="20"/>
              </w:rPr>
              <w:t>Nj</w:t>
            </w:r>
            <w:proofErr w:type="spellEnd"/>
          </w:p>
          <w:p w14:paraId="12CEEDC5" w14:textId="77777777" w:rsidR="00260AB0" w:rsidRDefault="00260AB0">
            <w:pPr>
              <w:rPr>
                <w:sz w:val="20"/>
                <w:szCs w:val="20"/>
              </w:rPr>
            </w:pPr>
            <w:proofErr w:type="spellStart"/>
            <w:r>
              <w:rPr>
                <w:sz w:val="20"/>
                <w:szCs w:val="20"/>
              </w:rPr>
              <w:t>Rj</w:t>
            </w:r>
            <w:proofErr w:type="spellEnd"/>
          </w:p>
          <w:p w14:paraId="2784514B" w14:textId="77777777" w:rsidR="00FF7D86" w:rsidRDefault="00FF7D86">
            <w:pPr>
              <w:rPr>
                <w:sz w:val="20"/>
                <w:szCs w:val="20"/>
              </w:rPr>
            </w:pPr>
            <w:proofErr w:type="spellStart"/>
            <w:r>
              <w:rPr>
                <w:sz w:val="20"/>
                <w:szCs w:val="20"/>
              </w:rPr>
              <w:t>Tv</w:t>
            </w:r>
            <w:proofErr w:type="spellEnd"/>
          </w:p>
          <w:p w14:paraId="1A2F82F7" w14:textId="77777777" w:rsidR="00FF7D86" w:rsidRDefault="00FF7D86">
            <w:pPr>
              <w:rPr>
                <w:sz w:val="20"/>
                <w:szCs w:val="20"/>
              </w:rPr>
            </w:pPr>
            <w:r>
              <w:rPr>
                <w:sz w:val="20"/>
                <w:szCs w:val="20"/>
              </w:rPr>
              <w:t>Ze</w:t>
            </w:r>
          </w:p>
          <w:p w14:paraId="2BBFF39B" w14:textId="77777777" w:rsidR="00FF7D86" w:rsidRDefault="00FF7D86">
            <w:pPr>
              <w:rPr>
                <w:sz w:val="20"/>
                <w:szCs w:val="20"/>
              </w:rPr>
            </w:pPr>
            <w:r>
              <w:rPr>
                <w:sz w:val="20"/>
                <w:szCs w:val="20"/>
              </w:rPr>
              <w:t>Fy</w:t>
            </w:r>
          </w:p>
        </w:tc>
      </w:tr>
    </w:tbl>
    <w:p w14:paraId="2CF54CFD" w14:textId="77777777" w:rsidR="00FF7D86" w:rsidRDefault="00FF7D86"/>
    <w:p w14:paraId="59976033" w14:textId="77777777" w:rsidR="00FF7D86" w:rsidRDefault="00FF7D86"/>
    <w:p w14:paraId="1F5259A6" w14:textId="77777777" w:rsidR="00FF7D86" w:rsidRDefault="00FF7D86"/>
    <w:p w14:paraId="3545F5F8" w14:textId="77777777" w:rsidR="00FF7D86" w:rsidRDefault="00FF7D86"/>
    <w:p w14:paraId="57F9FB91" w14:textId="77777777" w:rsidR="00FF7D86" w:rsidRDefault="00FF7D86"/>
    <w:p w14:paraId="2C34C6AA" w14:textId="77777777" w:rsidR="00FF7D86" w:rsidRDefault="00FF7D86">
      <w:pPr>
        <w:pStyle w:val="Nadpis2"/>
        <w:jc w:val="left"/>
        <w:rPr>
          <w:iCs w:val="0"/>
        </w:rPr>
      </w:pPr>
      <w:bookmarkStart w:id="42" w:name="_Toc144273791"/>
      <w:r>
        <w:rPr>
          <w:iCs w:val="0"/>
        </w:rPr>
        <w:t>Mediální výchova</w:t>
      </w:r>
      <w:bookmarkEnd w:id="42"/>
    </w:p>
    <w:p w14:paraId="7FB62B31" w14:textId="77777777" w:rsidR="00FF7D86" w:rsidRDefault="00FF7D86">
      <w:pPr>
        <w:rPr>
          <w:b/>
        </w:rPr>
      </w:pPr>
    </w:p>
    <w:tbl>
      <w:tblPr>
        <w:tblW w:w="0" w:type="auto"/>
        <w:tblInd w:w="-15" w:type="dxa"/>
        <w:tblLayout w:type="fixed"/>
        <w:tblLook w:val="0000" w:firstRow="0" w:lastRow="0" w:firstColumn="0" w:lastColumn="0" w:noHBand="0" w:noVBand="0"/>
      </w:tblPr>
      <w:tblGrid>
        <w:gridCol w:w="2438"/>
        <w:gridCol w:w="737"/>
        <w:gridCol w:w="737"/>
        <w:gridCol w:w="737"/>
        <w:gridCol w:w="737"/>
        <w:gridCol w:w="737"/>
        <w:gridCol w:w="737"/>
        <w:gridCol w:w="737"/>
        <w:gridCol w:w="737"/>
        <w:gridCol w:w="767"/>
      </w:tblGrid>
      <w:tr w:rsidR="00FF7D86" w14:paraId="1AF83ED6" w14:textId="77777777">
        <w:trPr>
          <w:trHeight w:val="504"/>
          <w:tblHeader/>
        </w:trPr>
        <w:tc>
          <w:tcPr>
            <w:tcW w:w="9101" w:type="dxa"/>
            <w:gridSpan w:val="10"/>
            <w:tcBorders>
              <w:top w:val="double" w:sz="1" w:space="0" w:color="000000"/>
              <w:left w:val="double" w:sz="1" w:space="0" w:color="000000"/>
              <w:bottom w:val="single" w:sz="4" w:space="0" w:color="000000"/>
              <w:right w:val="double" w:sz="1" w:space="0" w:color="000000"/>
            </w:tcBorders>
            <w:shd w:val="clear" w:color="auto" w:fill="FFFFFF"/>
            <w:vAlign w:val="center"/>
          </w:tcPr>
          <w:p w14:paraId="0AA3E2ED" w14:textId="77777777" w:rsidR="00FF7D86" w:rsidRDefault="00FF7D86">
            <w:pPr>
              <w:snapToGrid w:val="0"/>
              <w:jc w:val="center"/>
              <w:rPr>
                <w:b/>
                <w:sz w:val="20"/>
                <w:szCs w:val="20"/>
              </w:rPr>
            </w:pPr>
            <w:r>
              <w:rPr>
                <w:b/>
                <w:sz w:val="20"/>
                <w:szCs w:val="20"/>
              </w:rPr>
              <w:t>6. Mediální výchova</w:t>
            </w:r>
          </w:p>
          <w:p w14:paraId="4C4555C5" w14:textId="77777777" w:rsidR="00FF7D86" w:rsidRDefault="00FF7D86">
            <w:pPr>
              <w:jc w:val="center"/>
              <w:rPr>
                <w:b/>
                <w:sz w:val="20"/>
                <w:szCs w:val="20"/>
              </w:rPr>
            </w:pPr>
          </w:p>
        </w:tc>
      </w:tr>
      <w:tr w:rsidR="00FF7D86" w14:paraId="7CB910DA" w14:textId="77777777">
        <w:trPr>
          <w:trHeight w:val="504"/>
        </w:trPr>
        <w:tc>
          <w:tcPr>
            <w:tcW w:w="2438" w:type="dxa"/>
            <w:vMerge w:val="restart"/>
            <w:tcBorders>
              <w:top w:val="single" w:sz="4" w:space="0" w:color="000000"/>
              <w:left w:val="double" w:sz="1" w:space="0" w:color="000000"/>
              <w:bottom w:val="single" w:sz="4" w:space="0" w:color="000000"/>
            </w:tcBorders>
            <w:shd w:val="clear" w:color="auto" w:fill="FFFFFF"/>
            <w:vAlign w:val="center"/>
          </w:tcPr>
          <w:p w14:paraId="408F4A2B" w14:textId="77777777" w:rsidR="00FF7D86" w:rsidRDefault="00FF7D86" w:rsidP="006278C8">
            <w:pPr>
              <w:snapToGrid w:val="0"/>
              <w:jc w:val="center"/>
              <w:rPr>
                <w:b/>
                <w:sz w:val="20"/>
                <w:szCs w:val="20"/>
              </w:rPr>
            </w:pPr>
            <w:r>
              <w:rPr>
                <w:b/>
                <w:sz w:val="20"/>
                <w:szCs w:val="20"/>
              </w:rPr>
              <w:t>T</w:t>
            </w:r>
            <w:r w:rsidR="006278C8">
              <w:rPr>
                <w:b/>
                <w:sz w:val="20"/>
                <w:szCs w:val="20"/>
              </w:rPr>
              <w:t>e</w:t>
            </w:r>
            <w:r>
              <w:rPr>
                <w:b/>
                <w:sz w:val="20"/>
                <w:szCs w:val="20"/>
              </w:rPr>
              <w:t xml:space="preserve">matické okruhy </w:t>
            </w:r>
          </w:p>
        </w:tc>
        <w:tc>
          <w:tcPr>
            <w:tcW w:w="3685" w:type="dxa"/>
            <w:gridSpan w:val="5"/>
            <w:tcBorders>
              <w:top w:val="single" w:sz="4" w:space="0" w:color="000000"/>
              <w:left w:val="single" w:sz="8" w:space="0" w:color="000000"/>
              <w:bottom w:val="single" w:sz="4" w:space="0" w:color="000000"/>
            </w:tcBorders>
            <w:shd w:val="clear" w:color="auto" w:fill="FFFFFF"/>
            <w:vAlign w:val="center"/>
          </w:tcPr>
          <w:p w14:paraId="541D36D3" w14:textId="77777777" w:rsidR="00FF7D86" w:rsidRDefault="00FF7D86">
            <w:pPr>
              <w:snapToGrid w:val="0"/>
              <w:jc w:val="center"/>
              <w:rPr>
                <w:b/>
                <w:sz w:val="20"/>
                <w:szCs w:val="20"/>
              </w:rPr>
            </w:pPr>
            <w:r>
              <w:rPr>
                <w:b/>
                <w:sz w:val="20"/>
                <w:szCs w:val="20"/>
              </w:rPr>
              <w:t>1.</w:t>
            </w:r>
            <w:r w:rsidR="006278C8">
              <w:rPr>
                <w:b/>
                <w:sz w:val="20"/>
                <w:szCs w:val="20"/>
              </w:rPr>
              <w:t xml:space="preserve"> </w:t>
            </w:r>
            <w:r>
              <w:rPr>
                <w:b/>
                <w:sz w:val="20"/>
                <w:szCs w:val="20"/>
              </w:rPr>
              <w:t>stupeň</w:t>
            </w:r>
          </w:p>
        </w:tc>
        <w:tc>
          <w:tcPr>
            <w:tcW w:w="2978" w:type="dxa"/>
            <w:gridSpan w:val="4"/>
            <w:tcBorders>
              <w:top w:val="single" w:sz="4" w:space="0" w:color="000000"/>
              <w:left w:val="single" w:sz="8" w:space="0" w:color="000000"/>
              <w:bottom w:val="single" w:sz="4" w:space="0" w:color="000000"/>
              <w:right w:val="double" w:sz="1" w:space="0" w:color="000000"/>
            </w:tcBorders>
            <w:shd w:val="clear" w:color="auto" w:fill="FFFFFF"/>
            <w:vAlign w:val="center"/>
          </w:tcPr>
          <w:p w14:paraId="7FCD295F" w14:textId="77777777" w:rsidR="00FF7D86" w:rsidRDefault="00FF7D86">
            <w:pPr>
              <w:snapToGrid w:val="0"/>
              <w:jc w:val="center"/>
              <w:rPr>
                <w:b/>
                <w:sz w:val="20"/>
                <w:szCs w:val="20"/>
              </w:rPr>
            </w:pPr>
            <w:r>
              <w:rPr>
                <w:b/>
                <w:sz w:val="20"/>
                <w:szCs w:val="20"/>
              </w:rPr>
              <w:t>2.</w:t>
            </w:r>
            <w:r w:rsidR="006278C8">
              <w:rPr>
                <w:b/>
                <w:sz w:val="20"/>
                <w:szCs w:val="20"/>
              </w:rPr>
              <w:t xml:space="preserve"> </w:t>
            </w:r>
            <w:r>
              <w:rPr>
                <w:b/>
                <w:sz w:val="20"/>
                <w:szCs w:val="20"/>
              </w:rPr>
              <w:t>stupeň</w:t>
            </w:r>
          </w:p>
        </w:tc>
      </w:tr>
      <w:tr w:rsidR="00FF7D86" w14:paraId="60659DFA" w14:textId="77777777">
        <w:trPr>
          <w:trHeight w:val="504"/>
        </w:trPr>
        <w:tc>
          <w:tcPr>
            <w:tcW w:w="2438" w:type="dxa"/>
            <w:vMerge/>
            <w:tcBorders>
              <w:top w:val="single" w:sz="4" w:space="0" w:color="000000"/>
              <w:left w:val="double" w:sz="1" w:space="0" w:color="000000"/>
              <w:bottom w:val="single" w:sz="8" w:space="0" w:color="000000"/>
            </w:tcBorders>
            <w:shd w:val="clear" w:color="auto" w:fill="D9D9D9"/>
            <w:vAlign w:val="center"/>
          </w:tcPr>
          <w:p w14:paraId="62C87866" w14:textId="77777777" w:rsidR="00FF7D86" w:rsidRDefault="00FF7D86">
            <w:pPr>
              <w:snapToGrid w:val="0"/>
              <w:jc w:val="center"/>
              <w:rPr>
                <w:sz w:val="20"/>
                <w:szCs w:val="20"/>
              </w:rPr>
            </w:pPr>
          </w:p>
        </w:tc>
        <w:tc>
          <w:tcPr>
            <w:tcW w:w="737" w:type="dxa"/>
            <w:tcBorders>
              <w:top w:val="single" w:sz="4" w:space="0" w:color="000000"/>
              <w:left w:val="single" w:sz="8" w:space="0" w:color="000000"/>
              <w:bottom w:val="single" w:sz="8" w:space="0" w:color="000000"/>
            </w:tcBorders>
            <w:shd w:val="clear" w:color="auto" w:fill="FFFFFF"/>
            <w:vAlign w:val="center"/>
          </w:tcPr>
          <w:p w14:paraId="3FBFCEFA" w14:textId="77777777" w:rsidR="00FF7D86" w:rsidRDefault="00FF7D86">
            <w:pPr>
              <w:snapToGrid w:val="0"/>
              <w:jc w:val="center"/>
              <w:rPr>
                <w:b/>
                <w:sz w:val="20"/>
                <w:szCs w:val="20"/>
              </w:rPr>
            </w:pPr>
            <w:r>
              <w:rPr>
                <w:b/>
                <w:sz w:val="20"/>
                <w:szCs w:val="20"/>
              </w:rPr>
              <w:t>1.</w:t>
            </w:r>
          </w:p>
        </w:tc>
        <w:tc>
          <w:tcPr>
            <w:tcW w:w="737" w:type="dxa"/>
            <w:tcBorders>
              <w:top w:val="single" w:sz="4" w:space="0" w:color="000000"/>
              <w:left w:val="single" w:sz="4" w:space="0" w:color="000000"/>
              <w:bottom w:val="single" w:sz="8" w:space="0" w:color="000000"/>
            </w:tcBorders>
            <w:shd w:val="clear" w:color="auto" w:fill="FFFFFF"/>
            <w:vAlign w:val="center"/>
          </w:tcPr>
          <w:p w14:paraId="3C741234" w14:textId="77777777" w:rsidR="00FF7D86" w:rsidRDefault="00FF7D86">
            <w:pPr>
              <w:snapToGrid w:val="0"/>
              <w:jc w:val="center"/>
              <w:rPr>
                <w:b/>
                <w:sz w:val="20"/>
                <w:szCs w:val="20"/>
              </w:rPr>
            </w:pPr>
            <w:r>
              <w:rPr>
                <w:b/>
                <w:sz w:val="20"/>
                <w:szCs w:val="20"/>
              </w:rPr>
              <w:t>2.</w:t>
            </w:r>
          </w:p>
        </w:tc>
        <w:tc>
          <w:tcPr>
            <w:tcW w:w="737" w:type="dxa"/>
            <w:tcBorders>
              <w:top w:val="single" w:sz="4" w:space="0" w:color="000000"/>
              <w:left w:val="single" w:sz="4" w:space="0" w:color="000000"/>
              <w:bottom w:val="single" w:sz="8" w:space="0" w:color="000000"/>
            </w:tcBorders>
            <w:shd w:val="clear" w:color="auto" w:fill="FFFFFF"/>
            <w:vAlign w:val="center"/>
          </w:tcPr>
          <w:p w14:paraId="4BEB365F" w14:textId="77777777" w:rsidR="00FF7D86" w:rsidRDefault="00FF7D86">
            <w:pPr>
              <w:snapToGrid w:val="0"/>
              <w:jc w:val="center"/>
              <w:rPr>
                <w:b/>
                <w:sz w:val="20"/>
                <w:szCs w:val="20"/>
              </w:rPr>
            </w:pPr>
            <w:r>
              <w:rPr>
                <w:b/>
                <w:sz w:val="20"/>
                <w:szCs w:val="20"/>
              </w:rPr>
              <w:t>3.</w:t>
            </w:r>
          </w:p>
        </w:tc>
        <w:tc>
          <w:tcPr>
            <w:tcW w:w="737" w:type="dxa"/>
            <w:tcBorders>
              <w:top w:val="single" w:sz="4" w:space="0" w:color="000000"/>
              <w:left w:val="single" w:sz="4" w:space="0" w:color="000000"/>
              <w:bottom w:val="single" w:sz="8" w:space="0" w:color="000000"/>
            </w:tcBorders>
            <w:shd w:val="clear" w:color="auto" w:fill="FFFFFF"/>
            <w:vAlign w:val="center"/>
          </w:tcPr>
          <w:p w14:paraId="1991C06B" w14:textId="77777777" w:rsidR="00FF7D86" w:rsidRDefault="00FF7D86">
            <w:pPr>
              <w:snapToGrid w:val="0"/>
              <w:jc w:val="center"/>
              <w:rPr>
                <w:b/>
                <w:sz w:val="20"/>
                <w:szCs w:val="20"/>
              </w:rPr>
            </w:pPr>
            <w:r>
              <w:rPr>
                <w:b/>
                <w:sz w:val="20"/>
                <w:szCs w:val="20"/>
              </w:rPr>
              <w:t>4.</w:t>
            </w:r>
          </w:p>
        </w:tc>
        <w:tc>
          <w:tcPr>
            <w:tcW w:w="737" w:type="dxa"/>
            <w:tcBorders>
              <w:top w:val="single" w:sz="4" w:space="0" w:color="000000"/>
              <w:left w:val="single" w:sz="4" w:space="0" w:color="000000"/>
              <w:bottom w:val="single" w:sz="8" w:space="0" w:color="000000"/>
            </w:tcBorders>
            <w:shd w:val="clear" w:color="auto" w:fill="FFFFFF"/>
            <w:vAlign w:val="center"/>
          </w:tcPr>
          <w:p w14:paraId="078F7D8D" w14:textId="77777777" w:rsidR="00FF7D86" w:rsidRDefault="00FF7D86">
            <w:pPr>
              <w:snapToGrid w:val="0"/>
              <w:jc w:val="center"/>
              <w:rPr>
                <w:b/>
                <w:sz w:val="20"/>
                <w:szCs w:val="20"/>
              </w:rPr>
            </w:pPr>
            <w:r>
              <w:rPr>
                <w:b/>
                <w:sz w:val="20"/>
                <w:szCs w:val="20"/>
              </w:rPr>
              <w:t>5.</w:t>
            </w:r>
          </w:p>
        </w:tc>
        <w:tc>
          <w:tcPr>
            <w:tcW w:w="737" w:type="dxa"/>
            <w:tcBorders>
              <w:top w:val="single" w:sz="4" w:space="0" w:color="000000"/>
              <w:left w:val="single" w:sz="8" w:space="0" w:color="000000"/>
              <w:bottom w:val="single" w:sz="8" w:space="0" w:color="000000"/>
            </w:tcBorders>
            <w:shd w:val="clear" w:color="auto" w:fill="FFFFFF"/>
            <w:vAlign w:val="center"/>
          </w:tcPr>
          <w:p w14:paraId="26D031F0" w14:textId="77777777" w:rsidR="00FF7D86" w:rsidRDefault="00FF7D86">
            <w:pPr>
              <w:snapToGrid w:val="0"/>
              <w:jc w:val="center"/>
              <w:rPr>
                <w:b/>
                <w:sz w:val="20"/>
                <w:szCs w:val="20"/>
              </w:rPr>
            </w:pPr>
            <w:r>
              <w:rPr>
                <w:b/>
                <w:sz w:val="20"/>
                <w:szCs w:val="20"/>
              </w:rPr>
              <w:t>6.</w:t>
            </w:r>
          </w:p>
        </w:tc>
        <w:tc>
          <w:tcPr>
            <w:tcW w:w="737" w:type="dxa"/>
            <w:tcBorders>
              <w:top w:val="single" w:sz="4" w:space="0" w:color="000000"/>
              <w:left w:val="single" w:sz="4" w:space="0" w:color="000000"/>
              <w:bottom w:val="single" w:sz="8" w:space="0" w:color="000000"/>
            </w:tcBorders>
            <w:shd w:val="clear" w:color="auto" w:fill="FFFFFF"/>
            <w:vAlign w:val="center"/>
          </w:tcPr>
          <w:p w14:paraId="1C188202" w14:textId="77777777" w:rsidR="00FF7D86" w:rsidRDefault="00FF7D86">
            <w:pPr>
              <w:snapToGrid w:val="0"/>
              <w:jc w:val="center"/>
              <w:rPr>
                <w:b/>
                <w:sz w:val="20"/>
                <w:szCs w:val="20"/>
              </w:rPr>
            </w:pPr>
            <w:r>
              <w:rPr>
                <w:b/>
                <w:sz w:val="20"/>
                <w:szCs w:val="20"/>
              </w:rPr>
              <w:t>7.</w:t>
            </w:r>
          </w:p>
        </w:tc>
        <w:tc>
          <w:tcPr>
            <w:tcW w:w="737" w:type="dxa"/>
            <w:tcBorders>
              <w:top w:val="single" w:sz="4" w:space="0" w:color="000000"/>
              <w:left w:val="single" w:sz="4" w:space="0" w:color="000000"/>
              <w:bottom w:val="single" w:sz="8" w:space="0" w:color="000000"/>
            </w:tcBorders>
            <w:shd w:val="clear" w:color="auto" w:fill="FFFFFF"/>
            <w:vAlign w:val="center"/>
          </w:tcPr>
          <w:p w14:paraId="73403494" w14:textId="77777777" w:rsidR="00FF7D86" w:rsidRDefault="00FF7D86">
            <w:pPr>
              <w:snapToGrid w:val="0"/>
              <w:jc w:val="center"/>
              <w:rPr>
                <w:b/>
                <w:sz w:val="20"/>
                <w:szCs w:val="20"/>
              </w:rPr>
            </w:pPr>
            <w:r>
              <w:rPr>
                <w:b/>
                <w:sz w:val="20"/>
                <w:szCs w:val="20"/>
              </w:rPr>
              <w:t>8.</w:t>
            </w:r>
          </w:p>
        </w:tc>
        <w:tc>
          <w:tcPr>
            <w:tcW w:w="767" w:type="dxa"/>
            <w:tcBorders>
              <w:top w:val="single" w:sz="4" w:space="0" w:color="000000"/>
              <w:left w:val="single" w:sz="4" w:space="0" w:color="000000"/>
              <w:bottom w:val="single" w:sz="8" w:space="0" w:color="000000"/>
              <w:right w:val="double" w:sz="1" w:space="0" w:color="000000"/>
            </w:tcBorders>
            <w:shd w:val="clear" w:color="auto" w:fill="FFFFFF"/>
            <w:vAlign w:val="center"/>
          </w:tcPr>
          <w:p w14:paraId="012E1844" w14:textId="77777777" w:rsidR="00FF7D86" w:rsidRDefault="00FF7D86">
            <w:pPr>
              <w:snapToGrid w:val="0"/>
              <w:jc w:val="center"/>
              <w:rPr>
                <w:b/>
                <w:sz w:val="20"/>
                <w:szCs w:val="20"/>
              </w:rPr>
            </w:pPr>
            <w:r>
              <w:rPr>
                <w:b/>
                <w:sz w:val="20"/>
                <w:szCs w:val="20"/>
              </w:rPr>
              <w:t>9.</w:t>
            </w:r>
          </w:p>
        </w:tc>
      </w:tr>
      <w:tr w:rsidR="00FF7D86" w14:paraId="316A148E" w14:textId="77777777" w:rsidTr="0066681C">
        <w:tc>
          <w:tcPr>
            <w:tcW w:w="2438" w:type="dxa"/>
            <w:tcBorders>
              <w:top w:val="single" w:sz="8" w:space="0" w:color="000000"/>
              <w:left w:val="double" w:sz="1" w:space="0" w:color="000000"/>
              <w:bottom w:val="single" w:sz="4" w:space="0" w:color="000000"/>
            </w:tcBorders>
            <w:shd w:val="clear" w:color="auto" w:fill="auto"/>
          </w:tcPr>
          <w:p w14:paraId="356A5F48" w14:textId="77777777" w:rsidR="00FF7D86" w:rsidRDefault="00FF7D86">
            <w:pPr>
              <w:snapToGrid w:val="0"/>
              <w:rPr>
                <w:b/>
                <w:sz w:val="20"/>
                <w:szCs w:val="20"/>
              </w:rPr>
            </w:pPr>
            <w:r>
              <w:rPr>
                <w:b/>
                <w:sz w:val="20"/>
                <w:szCs w:val="20"/>
              </w:rPr>
              <w:t>TEMATICKÉ OKRUHY RECEPTIVNÍCH ČINNOSTÍ</w:t>
            </w:r>
          </w:p>
        </w:tc>
        <w:tc>
          <w:tcPr>
            <w:tcW w:w="737" w:type="dxa"/>
            <w:tcBorders>
              <w:top w:val="single" w:sz="8" w:space="0" w:color="000000"/>
              <w:left w:val="single" w:sz="8" w:space="0" w:color="000000"/>
              <w:bottom w:val="single" w:sz="4" w:space="0" w:color="000000"/>
            </w:tcBorders>
            <w:shd w:val="clear" w:color="auto" w:fill="auto"/>
          </w:tcPr>
          <w:p w14:paraId="4CD61BD5"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4CF68994"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2908CC62"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5195885E"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709D63E6" w14:textId="77777777" w:rsidR="00FF7D86" w:rsidRDefault="00FF7D86">
            <w:pPr>
              <w:snapToGrid w:val="0"/>
              <w:rPr>
                <w:sz w:val="20"/>
                <w:szCs w:val="20"/>
              </w:rPr>
            </w:pPr>
          </w:p>
        </w:tc>
        <w:tc>
          <w:tcPr>
            <w:tcW w:w="737" w:type="dxa"/>
            <w:tcBorders>
              <w:top w:val="single" w:sz="8" w:space="0" w:color="000000"/>
              <w:left w:val="single" w:sz="8" w:space="0" w:color="000000"/>
              <w:bottom w:val="single" w:sz="4" w:space="0" w:color="000000"/>
            </w:tcBorders>
            <w:shd w:val="clear" w:color="auto" w:fill="auto"/>
          </w:tcPr>
          <w:p w14:paraId="610E6204"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7FD33035" w14:textId="77777777" w:rsidR="00FF7D86" w:rsidRDefault="00FF7D86">
            <w:pPr>
              <w:snapToGrid w:val="0"/>
              <w:rPr>
                <w:sz w:val="20"/>
                <w:szCs w:val="20"/>
              </w:rPr>
            </w:pPr>
          </w:p>
        </w:tc>
        <w:tc>
          <w:tcPr>
            <w:tcW w:w="737" w:type="dxa"/>
            <w:tcBorders>
              <w:top w:val="single" w:sz="8" w:space="0" w:color="000000"/>
              <w:left w:val="single" w:sz="4" w:space="0" w:color="000000"/>
              <w:bottom w:val="single" w:sz="4" w:space="0" w:color="000000"/>
            </w:tcBorders>
            <w:shd w:val="clear" w:color="auto" w:fill="auto"/>
          </w:tcPr>
          <w:p w14:paraId="63ED4BA6" w14:textId="77777777" w:rsidR="00FF7D86" w:rsidRDefault="00FF7D86">
            <w:pPr>
              <w:snapToGrid w:val="0"/>
              <w:rPr>
                <w:sz w:val="20"/>
                <w:szCs w:val="20"/>
              </w:rPr>
            </w:pPr>
          </w:p>
        </w:tc>
        <w:tc>
          <w:tcPr>
            <w:tcW w:w="767" w:type="dxa"/>
            <w:tcBorders>
              <w:top w:val="single" w:sz="8" w:space="0" w:color="000000"/>
              <w:left w:val="single" w:sz="4" w:space="0" w:color="000000"/>
              <w:bottom w:val="single" w:sz="4" w:space="0" w:color="000000"/>
              <w:right w:val="double" w:sz="1" w:space="0" w:color="000000"/>
            </w:tcBorders>
            <w:shd w:val="clear" w:color="auto" w:fill="auto"/>
          </w:tcPr>
          <w:p w14:paraId="217C1CD0" w14:textId="77777777" w:rsidR="00FF7D86" w:rsidRDefault="00FF7D86">
            <w:pPr>
              <w:snapToGrid w:val="0"/>
              <w:rPr>
                <w:sz w:val="20"/>
                <w:szCs w:val="20"/>
              </w:rPr>
            </w:pPr>
          </w:p>
        </w:tc>
      </w:tr>
      <w:tr w:rsidR="00FF7D86" w14:paraId="508FF6D5" w14:textId="77777777">
        <w:tc>
          <w:tcPr>
            <w:tcW w:w="2438" w:type="dxa"/>
            <w:tcBorders>
              <w:top w:val="single" w:sz="4" w:space="0" w:color="000000"/>
              <w:left w:val="double" w:sz="1" w:space="0" w:color="000000"/>
              <w:bottom w:val="single" w:sz="4" w:space="0" w:color="000000"/>
            </w:tcBorders>
            <w:shd w:val="clear" w:color="auto" w:fill="auto"/>
          </w:tcPr>
          <w:p w14:paraId="4DA35FE1" w14:textId="77777777" w:rsidR="00FF7D86" w:rsidRDefault="00FF7D86">
            <w:pPr>
              <w:snapToGrid w:val="0"/>
              <w:rPr>
                <w:sz w:val="20"/>
                <w:szCs w:val="20"/>
              </w:rPr>
            </w:pPr>
            <w:r>
              <w:rPr>
                <w:sz w:val="20"/>
                <w:szCs w:val="20"/>
              </w:rPr>
              <w:t>Kritické čtení a vnímání mediálních sdělení</w:t>
            </w:r>
          </w:p>
        </w:tc>
        <w:tc>
          <w:tcPr>
            <w:tcW w:w="737" w:type="dxa"/>
            <w:tcBorders>
              <w:top w:val="single" w:sz="4" w:space="0" w:color="000000"/>
              <w:left w:val="single" w:sz="8" w:space="0" w:color="000000"/>
              <w:bottom w:val="single" w:sz="4" w:space="0" w:color="000000"/>
            </w:tcBorders>
            <w:shd w:val="clear" w:color="auto" w:fill="auto"/>
          </w:tcPr>
          <w:p w14:paraId="0FA221D8" w14:textId="77777777" w:rsidR="00FF7D86" w:rsidRDefault="00FF7D86">
            <w:pPr>
              <w:snapToGrid w:val="0"/>
              <w:rPr>
                <w:sz w:val="20"/>
                <w:szCs w:val="20"/>
              </w:rPr>
            </w:pPr>
            <w:proofErr w:type="spellStart"/>
            <w:r>
              <w:rPr>
                <w:sz w:val="20"/>
                <w:szCs w:val="20"/>
              </w:rPr>
              <w:t>Čj</w:t>
            </w:r>
            <w:proofErr w:type="spellEnd"/>
          </w:p>
        </w:tc>
        <w:tc>
          <w:tcPr>
            <w:tcW w:w="737" w:type="dxa"/>
            <w:tcBorders>
              <w:top w:val="single" w:sz="4" w:space="0" w:color="000000"/>
              <w:left w:val="single" w:sz="4" w:space="0" w:color="000000"/>
              <w:bottom w:val="single" w:sz="4" w:space="0" w:color="000000"/>
            </w:tcBorders>
            <w:shd w:val="clear" w:color="auto" w:fill="auto"/>
          </w:tcPr>
          <w:p w14:paraId="59F90C8C" w14:textId="77777777" w:rsidR="00FF7D86" w:rsidRDefault="00FF7D86">
            <w:pPr>
              <w:snapToGrid w:val="0"/>
              <w:rPr>
                <w:sz w:val="20"/>
                <w:szCs w:val="20"/>
              </w:rPr>
            </w:pPr>
            <w:proofErr w:type="spellStart"/>
            <w:r>
              <w:rPr>
                <w:sz w:val="20"/>
                <w:szCs w:val="20"/>
              </w:rPr>
              <w:t>Čj</w:t>
            </w:r>
            <w:proofErr w:type="spellEnd"/>
          </w:p>
        </w:tc>
        <w:tc>
          <w:tcPr>
            <w:tcW w:w="737" w:type="dxa"/>
            <w:tcBorders>
              <w:top w:val="single" w:sz="4" w:space="0" w:color="000000"/>
              <w:left w:val="single" w:sz="4" w:space="0" w:color="000000"/>
              <w:bottom w:val="single" w:sz="4" w:space="0" w:color="000000"/>
            </w:tcBorders>
            <w:shd w:val="clear" w:color="auto" w:fill="auto"/>
          </w:tcPr>
          <w:p w14:paraId="42632FB9" w14:textId="77777777" w:rsidR="00FF7D86" w:rsidRDefault="00FF7D86">
            <w:pPr>
              <w:snapToGrid w:val="0"/>
              <w:rPr>
                <w:sz w:val="20"/>
                <w:szCs w:val="20"/>
              </w:rPr>
            </w:pPr>
            <w:proofErr w:type="spellStart"/>
            <w:r>
              <w:rPr>
                <w:sz w:val="20"/>
                <w:szCs w:val="20"/>
              </w:rPr>
              <w:t>Čj</w:t>
            </w:r>
            <w:proofErr w:type="spellEnd"/>
          </w:p>
        </w:tc>
        <w:tc>
          <w:tcPr>
            <w:tcW w:w="737" w:type="dxa"/>
            <w:tcBorders>
              <w:top w:val="single" w:sz="4" w:space="0" w:color="000000"/>
              <w:left w:val="single" w:sz="4" w:space="0" w:color="000000"/>
              <w:bottom w:val="single" w:sz="4" w:space="0" w:color="000000"/>
            </w:tcBorders>
            <w:shd w:val="clear" w:color="auto" w:fill="auto"/>
          </w:tcPr>
          <w:p w14:paraId="722AB661" w14:textId="77777777" w:rsidR="00FF7D86" w:rsidRDefault="00FF7D86">
            <w:pPr>
              <w:snapToGrid w:val="0"/>
              <w:rPr>
                <w:sz w:val="20"/>
                <w:szCs w:val="20"/>
              </w:rPr>
            </w:pPr>
            <w:proofErr w:type="spellStart"/>
            <w:r>
              <w:rPr>
                <w:sz w:val="20"/>
                <w:szCs w:val="20"/>
              </w:rPr>
              <w:t>Čj</w:t>
            </w:r>
            <w:proofErr w:type="spellEnd"/>
          </w:p>
          <w:p w14:paraId="6BA38FD6" w14:textId="77777777" w:rsidR="00FF7D86" w:rsidRDefault="00FF7D86">
            <w:pPr>
              <w:rPr>
                <w:sz w:val="20"/>
                <w:szCs w:val="20"/>
              </w:rPr>
            </w:pPr>
            <w:r>
              <w:rPr>
                <w:sz w:val="20"/>
                <w:szCs w:val="20"/>
              </w:rPr>
              <w:t>Aj</w:t>
            </w:r>
          </w:p>
          <w:p w14:paraId="7CD1F475" w14:textId="6776E231" w:rsidR="00FF7D86" w:rsidRDefault="00EB5CC9">
            <w:pPr>
              <w:rPr>
                <w:sz w:val="20"/>
                <w:szCs w:val="20"/>
              </w:rPr>
            </w:pPr>
            <w:r>
              <w:rPr>
                <w:sz w:val="20"/>
                <w:szCs w:val="20"/>
              </w:rPr>
              <w:t>In</w:t>
            </w:r>
          </w:p>
          <w:p w14:paraId="1D9C261D" w14:textId="77777777"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0A6EF8E3" w14:textId="77777777" w:rsidR="00FF7D86" w:rsidRDefault="00FF7D86">
            <w:pPr>
              <w:snapToGrid w:val="0"/>
              <w:rPr>
                <w:sz w:val="20"/>
                <w:szCs w:val="20"/>
              </w:rPr>
            </w:pPr>
            <w:proofErr w:type="spellStart"/>
            <w:r>
              <w:rPr>
                <w:sz w:val="20"/>
                <w:szCs w:val="20"/>
              </w:rPr>
              <w:t>Čj</w:t>
            </w:r>
            <w:proofErr w:type="spellEnd"/>
          </w:p>
          <w:p w14:paraId="5E4EC17A" w14:textId="77777777" w:rsidR="00FF7D86" w:rsidRDefault="00FF7D86">
            <w:pPr>
              <w:rPr>
                <w:sz w:val="20"/>
                <w:szCs w:val="20"/>
              </w:rPr>
            </w:pPr>
            <w:r>
              <w:rPr>
                <w:sz w:val="20"/>
                <w:szCs w:val="20"/>
              </w:rPr>
              <w:t>Aj</w:t>
            </w:r>
          </w:p>
          <w:p w14:paraId="0E615B30" w14:textId="77777777" w:rsidR="00FF7D86" w:rsidRDefault="00FF7D86">
            <w:pPr>
              <w:rPr>
                <w:sz w:val="20"/>
                <w:szCs w:val="20"/>
              </w:rPr>
            </w:pPr>
            <w:proofErr w:type="spellStart"/>
            <w:r>
              <w:rPr>
                <w:sz w:val="20"/>
                <w:szCs w:val="20"/>
              </w:rPr>
              <w:t>Pč</w:t>
            </w:r>
            <w:proofErr w:type="spellEnd"/>
          </w:p>
          <w:p w14:paraId="0FCDCBA9" w14:textId="77777777" w:rsidR="00FF7D86" w:rsidRDefault="00FF7D86">
            <w:pPr>
              <w:rPr>
                <w:sz w:val="20"/>
                <w:szCs w:val="20"/>
              </w:rPr>
            </w:pPr>
            <w:proofErr w:type="spellStart"/>
            <w:r>
              <w:rPr>
                <w:sz w:val="20"/>
                <w:szCs w:val="20"/>
              </w:rPr>
              <w:t>V</w:t>
            </w:r>
            <w:r w:rsidR="006278C8">
              <w:rPr>
                <w:sz w:val="20"/>
                <w:szCs w:val="20"/>
              </w:rPr>
              <w:t>l</w:t>
            </w:r>
            <w:proofErr w:type="spellEnd"/>
          </w:p>
          <w:p w14:paraId="47F3E933" w14:textId="6CF0842B" w:rsidR="00EB5CC9" w:rsidRDefault="00EB5CC9">
            <w:pPr>
              <w:rPr>
                <w:sz w:val="20"/>
                <w:szCs w:val="20"/>
              </w:rPr>
            </w:pPr>
            <w:r>
              <w:rPr>
                <w:sz w:val="20"/>
                <w:szCs w:val="20"/>
              </w:rPr>
              <w:t>In</w:t>
            </w:r>
          </w:p>
        </w:tc>
        <w:tc>
          <w:tcPr>
            <w:tcW w:w="737" w:type="dxa"/>
            <w:tcBorders>
              <w:top w:val="single" w:sz="4" w:space="0" w:color="000000"/>
              <w:left w:val="single" w:sz="8" w:space="0" w:color="000000"/>
              <w:bottom w:val="single" w:sz="4" w:space="0" w:color="000000"/>
            </w:tcBorders>
            <w:shd w:val="clear" w:color="auto" w:fill="auto"/>
          </w:tcPr>
          <w:p w14:paraId="28A9B723" w14:textId="77777777" w:rsidR="00FF7D86" w:rsidRDefault="00F22CD4">
            <w:pPr>
              <w:rPr>
                <w:sz w:val="20"/>
                <w:szCs w:val="20"/>
              </w:rPr>
            </w:pPr>
            <w:proofErr w:type="spellStart"/>
            <w:r>
              <w:rPr>
                <w:sz w:val="20"/>
                <w:szCs w:val="20"/>
              </w:rPr>
              <w:t>Čj</w:t>
            </w:r>
            <w:proofErr w:type="spellEnd"/>
          </w:p>
          <w:p w14:paraId="73461C2C" w14:textId="5E1A1460" w:rsidR="00EB5CC9" w:rsidRDefault="00EB5CC9">
            <w:pPr>
              <w:rPr>
                <w:sz w:val="20"/>
                <w:szCs w:val="20"/>
              </w:rPr>
            </w:pPr>
            <w:r>
              <w:rPr>
                <w:sz w:val="20"/>
                <w:szCs w:val="20"/>
              </w:rPr>
              <w:t>In</w:t>
            </w:r>
          </w:p>
        </w:tc>
        <w:tc>
          <w:tcPr>
            <w:tcW w:w="737" w:type="dxa"/>
            <w:tcBorders>
              <w:top w:val="single" w:sz="4" w:space="0" w:color="000000"/>
              <w:left w:val="single" w:sz="4" w:space="0" w:color="000000"/>
              <w:bottom w:val="single" w:sz="4" w:space="0" w:color="000000"/>
            </w:tcBorders>
            <w:shd w:val="clear" w:color="auto" w:fill="auto"/>
          </w:tcPr>
          <w:p w14:paraId="63B3AB3C" w14:textId="77777777" w:rsidR="00FF7D86" w:rsidRDefault="00FF7D86">
            <w:pPr>
              <w:snapToGrid w:val="0"/>
              <w:rPr>
                <w:sz w:val="20"/>
                <w:szCs w:val="20"/>
              </w:rPr>
            </w:pPr>
            <w:r>
              <w:rPr>
                <w:sz w:val="20"/>
                <w:szCs w:val="20"/>
              </w:rPr>
              <w:t>In</w:t>
            </w:r>
          </w:p>
          <w:p w14:paraId="7EBD0252" w14:textId="77777777" w:rsidR="00FF7D86" w:rsidRDefault="00FF7D86">
            <w:pPr>
              <w:rPr>
                <w:sz w:val="20"/>
                <w:szCs w:val="20"/>
              </w:rPr>
            </w:pPr>
            <w:r>
              <w:rPr>
                <w:sz w:val="20"/>
                <w:szCs w:val="20"/>
              </w:rPr>
              <w:t>F</w:t>
            </w:r>
            <w:r w:rsidR="006278C8">
              <w:rPr>
                <w:sz w:val="20"/>
                <w:szCs w:val="20"/>
              </w:rPr>
              <w:t>y</w:t>
            </w:r>
          </w:p>
          <w:p w14:paraId="340F08B7" w14:textId="77777777" w:rsidR="00F22CD4" w:rsidRDefault="00F22CD4">
            <w:pPr>
              <w:rPr>
                <w:sz w:val="20"/>
                <w:szCs w:val="20"/>
              </w:rPr>
            </w:pPr>
            <w:proofErr w:type="spellStart"/>
            <w:r>
              <w:rPr>
                <w:sz w:val="20"/>
                <w:szCs w:val="20"/>
              </w:rPr>
              <w:t>Čj</w:t>
            </w:r>
            <w:proofErr w:type="spellEnd"/>
          </w:p>
        </w:tc>
        <w:tc>
          <w:tcPr>
            <w:tcW w:w="737" w:type="dxa"/>
            <w:tcBorders>
              <w:top w:val="single" w:sz="4" w:space="0" w:color="000000"/>
              <w:left w:val="single" w:sz="4" w:space="0" w:color="000000"/>
              <w:bottom w:val="single" w:sz="4" w:space="0" w:color="000000"/>
            </w:tcBorders>
            <w:shd w:val="clear" w:color="auto" w:fill="auto"/>
          </w:tcPr>
          <w:p w14:paraId="3FCE10F3" w14:textId="77777777" w:rsidR="00FF7D86" w:rsidRDefault="00FF7D86">
            <w:pPr>
              <w:snapToGrid w:val="0"/>
              <w:rPr>
                <w:sz w:val="20"/>
                <w:szCs w:val="20"/>
              </w:rPr>
            </w:pPr>
            <w:r>
              <w:rPr>
                <w:sz w:val="20"/>
                <w:szCs w:val="20"/>
              </w:rPr>
              <w:t>In</w:t>
            </w:r>
          </w:p>
          <w:p w14:paraId="5F6D0428" w14:textId="77777777" w:rsidR="00FF7D86" w:rsidRDefault="00FF7D86">
            <w:pPr>
              <w:rPr>
                <w:sz w:val="20"/>
                <w:szCs w:val="20"/>
              </w:rPr>
            </w:pPr>
            <w:proofErr w:type="spellStart"/>
            <w:r>
              <w:rPr>
                <w:sz w:val="20"/>
                <w:szCs w:val="20"/>
              </w:rPr>
              <w:t>Nj</w:t>
            </w:r>
            <w:proofErr w:type="spellEnd"/>
          </w:p>
          <w:p w14:paraId="7445501D" w14:textId="77777777" w:rsidR="00260AB0" w:rsidRDefault="00260AB0">
            <w:pPr>
              <w:rPr>
                <w:sz w:val="20"/>
                <w:szCs w:val="20"/>
              </w:rPr>
            </w:pPr>
            <w:proofErr w:type="spellStart"/>
            <w:r>
              <w:rPr>
                <w:sz w:val="20"/>
                <w:szCs w:val="20"/>
              </w:rPr>
              <w:t>Rj</w:t>
            </w:r>
            <w:proofErr w:type="spellEnd"/>
          </w:p>
          <w:p w14:paraId="221F63B8" w14:textId="77777777" w:rsidR="00F22CD4" w:rsidRDefault="00FF7D86">
            <w:pPr>
              <w:rPr>
                <w:sz w:val="20"/>
                <w:szCs w:val="20"/>
              </w:rPr>
            </w:pPr>
            <w:r>
              <w:rPr>
                <w:sz w:val="20"/>
                <w:szCs w:val="20"/>
              </w:rPr>
              <w:t>Z</w:t>
            </w:r>
            <w:r w:rsidR="00F22CD4">
              <w:rPr>
                <w:sz w:val="20"/>
                <w:szCs w:val="20"/>
              </w:rPr>
              <w:t>e</w:t>
            </w:r>
          </w:p>
          <w:p w14:paraId="29415500" w14:textId="77777777" w:rsidR="00FF7D86" w:rsidRDefault="00F22CD4" w:rsidP="00F22CD4">
            <w:pPr>
              <w:rPr>
                <w:sz w:val="20"/>
                <w:szCs w:val="20"/>
              </w:rPr>
            </w:pPr>
            <w:proofErr w:type="spellStart"/>
            <w:r>
              <w:rPr>
                <w:sz w:val="20"/>
                <w:szCs w:val="20"/>
              </w:rPr>
              <w:t>Čj</w:t>
            </w:r>
            <w:proofErr w:type="spellEnd"/>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4A669B98" w14:textId="77777777" w:rsidR="00FF7D86" w:rsidRDefault="00FF7D86">
            <w:pPr>
              <w:snapToGrid w:val="0"/>
              <w:rPr>
                <w:sz w:val="20"/>
                <w:szCs w:val="20"/>
              </w:rPr>
            </w:pPr>
            <w:r>
              <w:rPr>
                <w:sz w:val="20"/>
                <w:szCs w:val="20"/>
              </w:rPr>
              <w:t>In</w:t>
            </w:r>
          </w:p>
          <w:p w14:paraId="5D6BF1B4" w14:textId="77777777" w:rsidR="00FF7D86" w:rsidRDefault="00FF7D86">
            <w:pPr>
              <w:rPr>
                <w:sz w:val="20"/>
                <w:szCs w:val="20"/>
              </w:rPr>
            </w:pPr>
            <w:proofErr w:type="spellStart"/>
            <w:r>
              <w:rPr>
                <w:sz w:val="20"/>
                <w:szCs w:val="20"/>
              </w:rPr>
              <w:t>D</w:t>
            </w:r>
            <w:r w:rsidR="006278C8">
              <w:rPr>
                <w:sz w:val="20"/>
                <w:szCs w:val="20"/>
              </w:rPr>
              <w:t>ě</w:t>
            </w:r>
            <w:proofErr w:type="spellEnd"/>
          </w:p>
          <w:p w14:paraId="11247E47" w14:textId="77777777" w:rsidR="00FF7D86" w:rsidRDefault="00FF7D86">
            <w:pPr>
              <w:rPr>
                <w:sz w:val="20"/>
                <w:szCs w:val="20"/>
              </w:rPr>
            </w:pPr>
            <w:proofErr w:type="spellStart"/>
            <w:r>
              <w:rPr>
                <w:sz w:val="20"/>
                <w:szCs w:val="20"/>
              </w:rPr>
              <w:t>Nj</w:t>
            </w:r>
            <w:proofErr w:type="spellEnd"/>
          </w:p>
          <w:p w14:paraId="400D353F" w14:textId="77777777" w:rsidR="00260AB0" w:rsidRDefault="00260AB0">
            <w:pPr>
              <w:rPr>
                <w:sz w:val="20"/>
                <w:szCs w:val="20"/>
              </w:rPr>
            </w:pPr>
            <w:proofErr w:type="spellStart"/>
            <w:r>
              <w:rPr>
                <w:sz w:val="20"/>
                <w:szCs w:val="20"/>
              </w:rPr>
              <w:t>Rj</w:t>
            </w:r>
            <w:proofErr w:type="spellEnd"/>
          </w:p>
          <w:p w14:paraId="55C0885A" w14:textId="77777777" w:rsidR="00FF7D86" w:rsidRDefault="00FF7D86">
            <w:pPr>
              <w:rPr>
                <w:sz w:val="20"/>
                <w:szCs w:val="20"/>
              </w:rPr>
            </w:pPr>
            <w:r>
              <w:rPr>
                <w:sz w:val="20"/>
                <w:szCs w:val="20"/>
              </w:rPr>
              <w:t>Z</w:t>
            </w:r>
            <w:r w:rsidR="006278C8">
              <w:rPr>
                <w:sz w:val="20"/>
                <w:szCs w:val="20"/>
              </w:rPr>
              <w:t>e</w:t>
            </w:r>
          </w:p>
          <w:p w14:paraId="563BD610" w14:textId="77777777" w:rsidR="00F22CD4" w:rsidRDefault="00F22CD4">
            <w:pPr>
              <w:rPr>
                <w:sz w:val="20"/>
                <w:szCs w:val="20"/>
              </w:rPr>
            </w:pPr>
            <w:proofErr w:type="spellStart"/>
            <w:r>
              <w:rPr>
                <w:sz w:val="20"/>
                <w:szCs w:val="20"/>
              </w:rPr>
              <w:t>Čj</w:t>
            </w:r>
            <w:proofErr w:type="spellEnd"/>
          </w:p>
        </w:tc>
      </w:tr>
      <w:tr w:rsidR="00FF7D86" w14:paraId="455466BB" w14:textId="77777777">
        <w:tc>
          <w:tcPr>
            <w:tcW w:w="2438" w:type="dxa"/>
            <w:tcBorders>
              <w:top w:val="single" w:sz="4" w:space="0" w:color="000000"/>
              <w:left w:val="double" w:sz="1" w:space="0" w:color="000000"/>
              <w:bottom w:val="single" w:sz="4" w:space="0" w:color="000000"/>
            </w:tcBorders>
            <w:shd w:val="clear" w:color="auto" w:fill="auto"/>
          </w:tcPr>
          <w:p w14:paraId="3DFD2D1C" w14:textId="77777777" w:rsidR="00FF7D86" w:rsidRDefault="00FF7D86">
            <w:pPr>
              <w:snapToGrid w:val="0"/>
              <w:rPr>
                <w:sz w:val="20"/>
                <w:szCs w:val="20"/>
              </w:rPr>
            </w:pPr>
            <w:r>
              <w:rPr>
                <w:sz w:val="20"/>
                <w:szCs w:val="20"/>
              </w:rPr>
              <w:t>Interpretace vztahu mediálních sdělení a reality</w:t>
            </w:r>
          </w:p>
        </w:tc>
        <w:tc>
          <w:tcPr>
            <w:tcW w:w="737" w:type="dxa"/>
            <w:tcBorders>
              <w:top w:val="single" w:sz="4" w:space="0" w:color="000000"/>
              <w:left w:val="single" w:sz="8" w:space="0" w:color="000000"/>
              <w:bottom w:val="single" w:sz="4" w:space="0" w:color="000000"/>
            </w:tcBorders>
            <w:shd w:val="clear" w:color="auto" w:fill="auto"/>
          </w:tcPr>
          <w:p w14:paraId="34B85BF2"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1FAC256A"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2A240676"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4318A420" w14:textId="77777777" w:rsidR="00FF7D86" w:rsidRDefault="00FF7D86">
            <w:pPr>
              <w:snapToGrid w:val="0"/>
              <w:rPr>
                <w:sz w:val="20"/>
                <w:szCs w:val="20"/>
              </w:rPr>
            </w:pPr>
            <w:proofErr w:type="spellStart"/>
            <w:r>
              <w:rPr>
                <w:sz w:val="20"/>
                <w:szCs w:val="20"/>
              </w:rPr>
              <w:t>Tv</w:t>
            </w:r>
            <w:proofErr w:type="spellEnd"/>
          </w:p>
          <w:p w14:paraId="7F25797A" w14:textId="77777777" w:rsidR="00FF7D86" w:rsidRDefault="00FF7D86" w:rsidP="00C855FA">
            <w:pPr>
              <w:rPr>
                <w:sz w:val="20"/>
                <w:szCs w:val="20"/>
              </w:rPr>
            </w:pPr>
            <w:proofErr w:type="spellStart"/>
            <w:r>
              <w:rPr>
                <w:sz w:val="20"/>
                <w:szCs w:val="20"/>
              </w:rPr>
              <w:t>P</w:t>
            </w:r>
            <w:r w:rsidR="006278C8">
              <w:rPr>
                <w:sz w:val="20"/>
                <w:szCs w:val="20"/>
              </w:rPr>
              <w:t>ř</w:t>
            </w:r>
            <w:r w:rsidR="00C855FA">
              <w:rPr>
                <w:sz w:val="20"/>
                <w:szCs w:val="20"/>
              </w:rPr>
              <w:t>d</w:t>
            </w:r>
            <w:proofErr w:type="spellEnd"/>
          </w:p>
          <w:p w14:paraId="235D2F80" w14:textId="612B4133" w:rsidR="00401C09" w:rsidRDefault="00401C09" w:rsidP="00C855FA">
            <w:pPr>
              <w:rPr>
                <w:sz w:val="20"/>
                <w:szCs w:val="20"/>
              </w:rPr>
            </w:pPr>
            <w:r>
              <w:rPr>
                <w:sz w:val="20"/>
                <w:szCs w:val="20"/>
              </w:rPr>
              <w:t>In</w:t>
            </w:r>
          </w:p>
        </w:tc>
        <w:tc>
          <w:tcPr>
            <w:tcW w:w="737" w:type="dxa"/>
            <w:tcBorders>
              <w:top w:val="single" w:sz="4" w:space="0" w:color="000000"/>
              <w:left w:val="single" w:sz="4" w:space="0" w:color="000000"/>
              <w:bottom w:val="single" w:sz="4" w:space="0" w:color="000000"/>
            </w:tcBorders>
            <w:shd w:val="clear" w:color="auto" w:fill="auto"/>
          </w:tcPr>
          <w:p w14:paraId="48F40D1A" w14:textId="77777777" w:rsidR="00FF7D86" w:rsidRDefault="00FF7D86">
            <w:pPr>
              <w:snapToGrid w:val="0"/>
              <w:rPr>
                <w:sz w:val="20"/>
                <w:szCs w:val="20"/>
              </w:rPr>
            </w:pPr>
            <w:proofErr w:type="spellStart"/>
            <w:r>
              <w:rPr>
                <w:sz w:val="20"/>
                <w:szCs w:val="20"/>
              </w:rPr>
              <w:t>Tv</w:t>
            </w:r>
            <w:proofErr w:type="spellEnd"/>
          </w:p>
          <w:p w14:paraId="24FFE190" w14:textId="77777777" w:rsidR="00FF7D86" w:rsidRDefault="00FF7D86" w:rsidP="00C855FA">
            <w:pPr>
              <w:rPr>
                <w:sz w:val="20"/>
                <w:szCs w:val="20"/>
              </w:rPr>
            </w:pPr>
            <w:proofErr w:type="spellStart"/>
            <w:r>
              <w:rPr>
                <w:sz w:val="20"/>
                <w:szCs w:val="20"/>
              </w:rPr>
              <w:t>P</w:t>
            </w:r>
            <w:r w:rsidR="006278C8">
              <w:rPr>
                <w:sz w:val="20"/>
                <w:szCs w:val="20"/>
              </w:rPr>
              <w:t>ř</w:t>
            </w:r>
            <w:r w:rsidR="00C855FA">
              <w:rPr>
                <w:sz w:val="20"/>
                <w:szCs w:val="20"/>
              </w:rPr>
              <w:t>d</w:t>
            </w:r>
            <w:proofErr w:type="spellEnd"/>
          </w:p>
          <w:p w14:paraId="55A782D9" w14:textId="652A28A7" w:rsidR="00401C09" w:rsidRDefault="00401C09" w:rsidP="00C855FA">
            <w:pPr>
              <w:rPr>
                <w:sz w:val="20"/>
                <w:szCs w:val="20"/>
              </w:rPr>
            </w:pPr>
            <w:r>
              <w:rPr>
                <w:sz w:val="20"/>
                <w:szCs w:val="20"/>
              </w:rPr>
              <w:t>In</w:t>
            </w:r>
          </w:p>
        </w:tc>
        <w:tc>
          <w:tcPr>
            <w:tcW w:w="737" w:type="dxa"/>
            <w:tcBorders>
              <w:top w:val="single" w:sz="4" w:space="0" w:color="000000"/>
              <w:left w:val="single" w:sz="8" w:space="0" w:color="000000"/>
              <w:bottom w:val="single" w:sz="4" w:space="0" w:color="000000"/>
            </w:tcBorders>
            <w:shd w:val="clear" w:color="auto" w:fill="auto"/>
          </w:tcPr>
          <w:p w14:paraId="1653A7F6" w14:textId="77777777" w:rsidR="00FF7D86" w:rsidRDefault="00FF7D86">
            <w:pPr>
              <w:snapToGrid w:val="0"/>
              <w:rPr>
                <w:sz w:val="20"/>
                <w:szCs w:val="20"/>
              </w:rPr>
            </w:pPr>
            <w:r>
              <w:rPr>
                <w:sz w:val="20"/>
                <w:szCs w:val="20"/>
              </w:rPr>
              <w:t>In</w:t>
            </w:r>
          </w:p>
          <w:p w14:paraId="225F35C7" w14:textId="77777777" w:rsidR="00FF7D86" w:rsidRDefault="00FF7D86">
            <w:pPr>
              <w:rPr>
                <w:sz w:val="20"/>
                <w:szCs w:val="20"/>
              </w:rPr>
            </w:pPr>
            <w:proofErr w:type="spellStart"/>
            <w:r>
              <w:rPr>
                <w:sz w:val="20"/>
                <w:szCs w:val="20"/>
              </w:rPr>
              <w:t>Čj</w:t>
            </w:r>
            <w:proofErr w:type="spellEnd"/>
          </w:p>
          <w:p w14:paraId="399EC99E" w14:textId="77777777" w:rsidR="00FF7D86" w:rsidRDefault="00FF7D86">
            <w:pPr>
              <w:rPr>
                <w:sz w:val="20"/>
                <w:szCs w:val="20"/>
              </w:rPr>
            </w:pPr>
            <w:proofErr w:type="spellStart"/>
            <w:r>
              <w:rPr>
                <w:sz w:val="20"/>
                <w:szCs w:val="20"/>
              </w:rPr>
              <w:t>Vz</w:t>
            </w:r>
            <w:proofErr w:type="spellEnd"/>
          </w:p>
        </w:tc>
        <w:tc>
          <w:tcPr>
            <w:tcW w:w="737" w:type="dxa"/>
            <w:tcBorders>
              <w:top w:val="single" w:sz="4" w:space="0" w:color="000000"/>
              <w:left w:val="single" w:sz="4" w:space="0" w:color="000000"/>
              <w:bottom w:val="single" w:sz="4" w:space="0" w:color="000000"/>
            </w:tcBorders>
            <w:shd w:val="clear" w:color="auto" w:fill="auto"/>
          </w:tcPr>
          <w:p w14:paraId="1BA98054" w14:textId="77777777" w:rsidR="00FF7D86" w:rsidRDefault="00FF7D86">
            <w:pPr>
              <w:snapToGrid w:val="0"/>
              <w:rPr>
                <w:sz w:val="20"/>
                <w:szCs w:val="20"/>
              </w:rPr>
            </w:pPr>
            <w:r>
              <w:rPr>
                <w:sz w:val="20"/>
                <w:szCs w:val="20"/>
              </w:rPr>
              <w:t>In</w:t>
            </w:r>
          </w:p>
          <w:p w14:paraId="50ACC665" w14:textId="77777777" w:rsidR="00FF7D86" w:rsidRDefault="00FF7D86">
            <w:pPr>
              <w:rPr>
                <w:sz w:val="20"/>
                <w:szCs w:val="20"/>
              </w:rPr>
            </w:pPr>
            <w:proofErr w:type="spellStart"/>
            <w:r>
              <w:rPr>
                <w:sz w:val="20"/>
                <w:szCs w:val="20"/>
              </w:rPr>
              <w:t>Hv</w:t>
            </w:r>
            <w:proofErr w:type="spellEnd"/>
          </w:p>
          <w:p w14:paraId="0F43ED28" w14:textId="77777777" w:rsidR="00FF7D86" w:rsidRDefault="00FF7D86">
            <w:pPr>
              <w:rPr>
                <w:sz w:val="20"/>
                <w:szCs w:val="20"/>
              </w:rPr>
            </w:pPr>
            <w:proofErr w:type="spellStart"/>
            <w:r>
              <w:rPr>
                <w:sz w:val="20"/>
                <w:szCs w:val="20"/>
              </w:rPr>
              <w:t>Čj</w:t>
            </w:r>
            <w:proofErr w:type="spellEnd"/>
          </w:p>
          <w:p w14:paraId="3BEDD08D" w14:textId="77777777" w:rsidR="00FF7D86" w:rsidRDefault="00FF7D86">
            <w:pPr>
              <w:rPr>
                <w:sz w:val="20"/>
                <w:szCs w:val="20"/>
              </w:rPr>
            </w:pPr>
            <w:r>
              <w:rPr>
                <w:sz w:val="20"/>
                <w:szCs w:val="20"/>
              </w:rPr>
              <w:t>Z</w:t>
            </w:r>
            <w:r w:rsidR="006278C8">
              <w:rPr>
                <w:sz w:val="20"/>
                <w:szCs w:val="20"/>
              </w:rPr>
              <w:t>e</w:t>
            </w:r>
          </w:p>
        </w:tc>
        <w:tc>
          <w:tcPr>
            <w:tcW w:w="737" w:type="dxa"/>
            <w:tcBorders>
              <w:top w:val="single" w:sz="4" w:space="0" w:color="000000"/>
              <w:left w:val="single" w:sz="4" w:space="0" w:color="000000"/>
              <w:bottom w:val="single" w:sz="4" w:space="0" w:color="000000"/>
            </w:tcBorders>
            <w:shd w:val="clear" w:color="auto" w:fill="auto"/>
          </w:tcPr>
          <w:p w14:paraId="2D6693D4" w14:textId="77777777" w:rsidR="00FF7D86" w:rsidRDefault="00FF7D86">
            <w:pPr>
              <w:snapToGrid w:val="0"/>
              <w:rPr>
                <w:sz w:val="20"/>
                <w:szCs w:val="20"/>
              </w:rPr>
            </w:pPr>
            <w:r>
              <w:rPr>
                <w:sz w:val="20"/>
                <w:szCs w:val="20"/>
              </w:rPr>
              <w:t>In</w:t>
            </w:r>
          </w:p>
          <w:p w14:paraId="5342075A" w14:textId="77777777" w:rsidR="00FF7D86" w:rsidRDefault="00FF7D86">
            <w:pPr>
              <w:rPr>
                <w:sz w:val="20"/>
                <w:szCs w:val="20"/>
              </w:rPr>
            </w:pPr>
            <w:proofErr w:type="spellStart"/>
            <w:r>
              <w:rPr>
                <w:sz w:val="20"/>
                <w:szCs w:val="20"/>
              </w:rPr>
              <w:t>Čj</w:t>
            </w:r>
            <w:proofErr w:type="spellEnd"/>
          </w:p>
          <w:p w14:paraId="2720F1A5" w14:textId="77777777" w:rsidR="00FF7D86" w:rsidRDefault="00FF7D86">
            <w:pPr>
              <w:rPr>
                <w:sz w:val="20"/>
                <w:szCs w:val="20"/>
              </w:rPr>
            </w:pPr>
            <w:proofErr w:type="spellStart"/>
            <w:r>
              <w:rPr>
                <w:sz w:val="20"/>
                <w:szCs w:val="20"/>
              </w:rPr>
              <w:t>Nj</w:t>
            </w:r>
            <w:proofErr w:type="spellEnd"/>
          </w:p>
          <w:p w14:paraId="35E31AA3" w14:textId="77777777" w:rsidR="00FF7D86" w:rsidRDefault="00FF7D86">
            <w:pPr>
              <w:rPr>
                <w:sz w:val="20"/>
                <w:szCs w:val="20"/>
              </w:rPr>
            </w:pPr>
            <w:r>
              <w:rPr>
                <w:sz w:val="20"/>
                <w:szCs w:val="20"/>
              </w:rPr>
              <w:t>Z</w:t>
            </w:r>
            <w:r w:rsidR="006278C8">
              <w:rPr>
                <w:sz w:val="20"/>
                <w:szCs w:val="20"/>
              </w:rPr>
              <w:t>e</w:t>
            </w:r>
          </w:p>
          <w:p w14:paraId="6481B4EE" w14:textId="77777777" w:rsidR="00C855FA" w:rsidRDefault="00C855FA">
            <w:pPr>
              <w:rPr>
                <w:sz w:val="20"/>
                <w:szCs w:val="20"/>
              </w:rPr>
            </w:pPr>
            <w:r>
              <w:rPr>
                <w:sz w:val="20"/>
                <w:szCs w:val="20"/>
              </w:rPr>
              <w:t>Př</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5F0706DE" w14:textId="77777777" w:rsidR="00FF7D86" w:rsidRDefault="00FF7D86">
            <w:pPr>
              <w:snapToGrid w:val="0"/>
              <w:rPr>
                <w:sz w:val="20"/>
                <w:szCs w:val="20"/>
              </w:rPr>
            </w:pPr>
            <w:r>
              <w:rPr>
                <w:sz w:val="20"/>
                <w:szCs w:val="20"/>
              </w:rPr>
              <w:t>In</w:t>
            </w:r>
          </w:p>
          <w:p w14:paraId="2B9F6EE2" w14:textId="77777777" w:rsidR="00FF7D86" w:rsidRDefault="00FF7D86">
            <w:pPr>
              <w:rPr>
                <w:sz w:val="20"/>
                <w:szCs w:val="20"/>
              </w:rPr>
            </w:pPr>
            <w:proofErr w:type="spellStart"/>
            <w:r>
              <w:rPr>
                <w:sz w:val="20"/>
                <w:szCs w:val="20"/>
              </w:rPr>
              <w:t>Hv</w:t>
            </w:r>
            <w:proofErr w:type="spellEnd"/>
          </w:p>
          <w:p w14:paraId="1E6D8DB9" w14:textId="77777777" w:rsidR="00FF7D86" w:rsidRDefault="00FF7D86">
            <w:pPr>
              <w:rPr>
                <w:sz w:val="20"/>
                <w:szCs w:val="20"/>
              </w:rPr>
            </w:pPr>
            <w:proofErr w:type="spellStart"/>
            <w:r>
              <w:rPr>
                <w:sz w:val="20"/>
                <w:szCs w:val="20"/>
              </w:rPr>
              <w:t>Čj</w:t>
            </w:r>
            <w:proofErr w:type="spellEnd"/>
          </w:p>
          <w:p w14:paraId="6BE2BFD5" w14:textId="77777777" w:rsidR="00FF7D86" w:rsidRDefault="00FF7D86">
            <w:pPr>
              <w:rPr>
                <w:sz w:val="20"/>
                <w:szCs w:val="20"/>
              </w:rPr>
            </w:pPr>
            <w:proofErr w:type="spellStart"/>
            <w:r>
              <w:rPr>
                <w:sz w:val="20"/>
                <w:szCs w:val="20"/>
              </w:rPr>
              <w:t>D</w:t>
            </w:r>
            <w:r w:rsidR="006278C8">
              <w:rPr>
                <w:sz w:val="20"/>
                <w:szCs w:val="20"/>
              </w:rPr>
              <w:t>ě</w:t>
            </w:r>
            <w:proofErr w:type="spellEnd"/>
          </w:p>
          <w:p w14:paraId="74E62F1C" w14:textId="77777777" w:rsidR="00FF7D86" w:rsidRDefault="00FF7D86">
            <w:pPr>
              <w:rPr>
                <w:sz w:val="20"/>
                <w:szCs w:val="20"/>
              </w:rPr>
            </w:pPr>
            <w:proofErr w:type="spellStart"/>
            <w:r>
              <w:rPr>
                <w:sz w:val="20"/>
                <w:szCs w:val="20"/>
              </w:rPr>
              <w:t>Nj</w:t>
            </w:r>
            <w:proofErr w:type="spellEnd"/>
          </w:p>
          <w:p w14:paraId="3DAA3231" w14:textId="77777777" w:rsidR="00FF7D86" w:rsidRDefault="00FF7D86">
            <w:pPr>
              <w:rPr>
                <w:sz w:val="20"/>
                <w:szCs w:val="20"/>
              </w:rPr>
            </w:pPr>
            <w:r>
              <w:rPr>
                <w:sz w:val="20"/>
                <w:szCs w:val="20"/>
              </w:rPr>
              <w:t>Z</w:t>
            </w:r>
            <w:r w:rsidR="006278C8">
              <w:rPr>
                <w:sz w:val="20"/>
                <w:szCs w:val="20"/>
              </w:rPr>
              <w:t>e</w:t>
            </w:r>
          </w:p>
        </w:tc>
      </w:tr>
      <w:tr w:rsidR="00FF7D86" w14:paraId="7D88F740" w14:textId="77777777">
        <w:tc>
          <w:tcPr>
            <w:tcW w:w="2438" w:type="dxa"/>
            <w:tcBorders>
              <w:top w:val="single" w:sz="4" w:space="0" w:color="000000"/>
              <w:left w:val="double" w:sz="1" w:space="0" w:color="000000"/>
              <w:bottom w:val="single" w:sz="4" w:space="0" w:color="000000"/>
            </w:tcBorders>
            <w:shd w:val="clear" w:color="auto" w:fill="auto"/>
          </w:tcPr>
          <w:p w14:paraId="51F5E11C" w14:textId="77777777" w:rsidR="00FF7D86" w:rsidRDefault="00FF7D86">
            <w:pPr>
              <w:snapToGrid w:val="0"/>
              <w:rPr>
                <w:sz w:val="20"/>
                <w:szCs w:val="20"/>
              </w:rPr>
            </w:pPr>
            <w:r>
              <w:rPr>
                <w:sz w:val="20"/>
                <w:szCs w:val="20"/>
              </w:rPr>
              <w:t>Stavba mediálních sdělení</w:t>
            </w:r>
          </w:p>
        </w:tc>
        <w:tc>
          <w:tcPr>
            <w:tcW w:w="737" w:type="dxa"/>
            <w:tcBorders>
              <w:top w:val="single" w:sz="4" w:space="0" w:color="000000"/>
              <w:left w:val="single" w:sz="8" w:space="0" w:color="000000"/>
              <w:bottom w:val="single" w:sz="4" w:space="0" w:color="000000"/>
            </w:tcBorders>
            <w:shd w:val="clear" w:color="auto" w:fill="auto"/>
          </w:tcPr>
          <w:p w14:paraId="60C9CC75"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38B583D0"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268E9E34"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4857E9FC" w14:textId="373BFF6A" w:rsidR="00FF7D86" w:rsidRDefault="00401C09">
            <w:pPr>
              <w:snapToGrid w:val="0"/>
              <w:rPr>
                <w:sz w:val="20"/>
                <w:szCs w:val="20"/>
              </w:rPr>
            </w:pPr>
            <w:r>
              <w:rPr>
                <w:sz w:val="20"/>
                <w:szCs w:val="20"/>
              </w:rPr>
              <w:t>In</w:t>
            </w:r>
          </w:p>
        </w:tc>
        <w:tc>
          <w:tcPr>
            <w:tcW w:w="737" w:type="dxa"/>
            <w:tcBorders>
              <w:top w:val="single" w:sz="4" w:space="0" w:color="000000"/>
              <w:left w:val="single" w:sz="4" w:space="0" w:color="000000"/>
              <w:bottom w:val="single" w:sz="4" w:space="0" w:color="000000"/>
            </w:tcBorders>
            <w:shd w:val="clear" w:color="auto" w:fill="auto"/>
          </w:tcPr>
          <w:p w14:paraId="6FB8521E" w14:textId="77777777" w:rsidR="00FF7D86" w:rsidRDefault="00FF7D86" w:rsidP="006278C8">
            <w:pPr>
              <w:snapToGrid w:val="0"/>
              <w:rPr>
                <w:sz w:val="20"/>
                <w:szCs w:val="20"/>
              </w:rPr>
            </w:pPr>
            <w:r>
              <w:rPr>
                <w:sz w:val="20"/>
                <w:szCs w:val="20"/>
              </w:rPr>
              <w:t>In</w:t>
            </w:r>
          </w:p>
        </w:tc>
        <w:tc>
          <w:tcPr>
            <w:tcW w:w="737" w:type="dxa"/>
            <w:tcBorders>
              <w:top w:val="single" w:sz="4" w:space="0" w:color="000000"/>
              <w:left w:val="single" w:sz="8" w:space="0" w:color="000000"/>
              <w:bottom w:val="single" w:sz="4" w:space="0" w:color="000000"/>
            </w:tcBorders>
            <w:shd w:val="clear" w:color="auto" w:fill="auto"/>
          </w:tcPr>
          <w:p w14:paraId="0D33467B" w14:textId="77777777" w:rsidR="00FF7D86" w:rsidRDefault="00FF7D86">
            <w:pPr>
              <w:snapToGrid w:val="0"/>
              <w:rPr>
                <w:sz w:val="20"/>
                <w:szCs w:val="20"/>
              </w:rPr>
            </w:pPr>
            <w:proofErr w:type="spellStart"/>
            <w:r>
              <w:rPr>
                <w:sz w:val="20"/>
                <w:szCs w:val="20"/>
              </w:rPr>
              <w:t>Čj</w:t>
            </w:r>
            <w:proofErr w:type="spellEnd"/>
          </w:p>
        </w:tc>
        <w:tc>
          <w:tcPr>
            <w:tcW w:w="737" w:type="dxa"/>
            <w:tcBorders>
              <w:top w:val="single" w:sz="4" w:space="0" w:color="000000"/>
              <w:left w:val="single" w:sz="4" w:space="0" w:color="000000"/>
              <w:bottom w:val="single" w:sz="4" w:space="0" w:color="000000"/>
            </w:tcBorders>
            <w:shd w:val="clear" w:color="auto" w:fill="auto"/>
          </w:tcPr>
          <w:p w14:paraId="0323A0A6" w14:textId="77777777" w:rsidR="00FF7D86" w:rsidRDefault="00FF7D86">
            <w:pPr>
              <w:snapToGrid w:val="0"/>
              <w:rPr>
                <w:sz w:val="20"/>
                <w:szCs w:val="20"/>
              </w:rPr>
            </w:pPr>
            <w:proofErr w:type="spellStart"/>
            <w:r>
              <w:rPr>
                <w:sz w:val="20"/>
                <w:szCs w:val="20"/>
              </w:rPr>
              <w:t>Čj</w:t>
            </w:r>
            <w:proofErr w:type="spellEnd"/>
          </w:p>
          <w:p w14:paraId="08D6AA1E" w14:textId="77777777" w:rsidR="00FF7D86" w:rsidRDefault="00FF7D86">
            <w:pPr>
              <w:rPr>
                <w:sz w:val="20"/>
                <w:szCs w:val="20"/>
              </w:rPr>
            </w:pPr>
            <w:proofErr w:type="spellStart"/>
            <w:r>
              <w:rPr>
                <w:sz w:val="20"/>
                <w:szCs w:val="20"/>
              </w:rPr>
              <w:t>Nj</w:t>
            </w:r>
            <w:proofErr w:type="spellEnd"/>
          </w:p>
        </w:tc>
        <w:tc>
          <w:tcPr>
            <w:tcW w:w="737" w:type="dxa"/>
            <w:tcBorders>
              <w:top w:val="single" w:sz="4" w:space="0" w:color="000000"/>
              <w:left w:val="single" w:sz="4" w:space="0" w:color="000000"/>
              <w:bottom w:val="single" w:sz="4" w:space="0" w:color="000000"/>
            </w:tcBorders>
            <w:shd w:val="clear" w:color="auto" w:fill="auto"/>
          </w:tcPr>
          <w:p w14:paraId="2E490204" w14:textId="77777777" w:rsidR="00FF7D86" w:rsidRDefault="00FF7D86">
            <w:pPr>
              <w:snapToGrid w:val="0"/>
              <w:rPr>
                <w:sz w:val="20"/>
                <w:szCs w:val="20"/>
              </w:rPr>
            </w:pPr>
            <w:proofErr w:type="spellStart"/>
            <w:r>
              <w:rPr>
                <w:sz w:val="20"/>
                <w:szCs w:val="20"/>
              </w:rPr>
              <w:t>Čj</w:t>
            </w:r>
            <w:proofErr w:type="spellEnd"/>
          </w:p>
          <w:p w14:paraId="41DF1801" w14:textId="77777777" w:rsidR="00FF7D86" w:rsidRDefault="00FF7D86">
            <w:pPr>
              <w:rPr>
                <w:sz w:val="20"/>
                <w:szCs w:val="20"/>
              </w:rPr>
            </w:pPr>
            <w:proofErr w:type="spellStart"/>
            <w:r>
              <w:rPr>
                <w:sz w:val="20"/>
                <w:szCs w:val="20"/>
              </w:rPr>
              <w:t>Nj</w:t>
            </w:r>
            <w:proofErr w:type="spellEnd"/>
          </w:p>
          <w:p w14:paraId="26A8B0AD" w14:textId="77777777" w:rsidR="00EE3D5C" w:rsidRDefault="00EE3D5C">
            <w:pPr>
              <w:rPr>
                <w:sz w:val="20"/>
                <w:szCs w:val="20"/>
              </w:rPr>
            </w:pPr>
            <w:proofErr w:type="spellStart"/>
            <w:r>
              <w:rPr>
                <w:sz w:val="20"/>
                <w:szCs w:val="20"/>
              </w:rPr>
              <w:t>Rj</w:t>
            </w:r>
            <w:proofErr w:type="spellEnd"/>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308E9199" w14:textId="77777777" w:rsidR="00FF7D86" w:rsidRDefault="00FF7D86">
            <w:pPr>
              <w:snapToGrid w:val="0"/>
              <w:rPr>
                <w:sz w:val="20"/>
                <w:szCs w:val="20"/>
              </w:rPr>
            </w:pPr>
            <w:r>
              <w:rPr>
                <w:sz w:val="20"/>
                <w:szCs w:val="20"/>
              </w:rPr>
              <w:t>In</w:t>
            </w:r>
          </w:p>
          <w:p w14:paraId="68746FA0" w14:textId="77777777" w:rsidR="00FF7D86" w:rsidRDefault="00FF7D86">
            <w:pPr>
              <w:rPr>
                <w:sz w:val="20"/>
                <w:szCs w:val="20"/>
              </w:rPr>
            </w:pPr>
            <w:r>
              <w:rPr>
                <w:sz w:val="20"/>
                <w:szCs w:val="20"/>
              </w:rPr>
              <w:t>Ov</w:t>
            </w:r>
          </w:p>
          <w:p w14:paraId="55EB2D2F" w14:textId="77777777" w:rsidR="00FF7D86" w:rsidRDefault="00FF7D86">
            <w:pPr>
              <w:rPr>
                <w:sz w:val="20"/>
                <w:szCs w:val="20"/>
              </w:rPr>
            </w:pPr>
            <w:proofErr w:type="spellStart"/>
            <w:r>
              <w:rPr>
                <w:sz w:val="20"/>
                <w:szCs w:val="20"/>
              </w:rPr>
              <w:t>D</w:t>
            </w:r>
            <w:r w:rsidR="001174F8">
              <w:rPr>
                <w:sz w:val="20"/>
                <w:szCs w:val="20"/>
              </w:rPr>
              <w:t>ě</w:t>
            </w:r>
            <w:proofErr w:type="spellEnd"/>
          </w:p>
          <w:p w14:paraId="3A3138AB" w14:textId="77777777" w:rsidR="00FF7D86" w:rsidRDefault="00FF7D86">
            <w:pPr>
              <w:rPr>
                <w:sz w:val="20"/>
                <w:szCs w:val="20"/>
              </w:rPr>
            </w:pPr>
            <w:proofErr w:type="spellStart"/>
            <w:r>
              <w:rPr>
                <w:sz w:val="20"/>
                <w:szCs w:val="20"/>
              </w:rPr>
              <w:t>Čj</w:t>
            </w:r>
            <w:proofErr w:type="spellEnd"/>
          </w:p>
          <w:p w14:paraId="0D57D4BC" w14:textId="77777777" w:rsidR="00FF7D86" w:rsidRDefault="00FF7D86">
            <w:pPr>
              <w:rPr>
                <w:sz w:val="20"/>
                <w:szCs w:val="20"/>
              </w:rPr>
            </w:pPr>
            <w:proofErr w:type="spellStart"/>
            <w:r>
              <w:rPr>
                <w:sz w:val="20"/>
                <w:szCs w:val="20"/>
              </w:rPr>
              <w:t>Nj</w:t>
            </w:r>
            <w:proofErr w:type="spellEnd"/>
          </w:p>
        </w:tc>
      </w:tr>
      <w:tr w:rsidR="00FF7D86" w14:paraId="46099452" w14:textId="77777777">
        <w:tc>
          <w:tcPr>
            <w:tcW w:w="2438" w:type="dxa"/>
            <w:tcBorders>
              <w:top w:val="single" w:sz="4" w:space="0" w:color="000000"/>
              <w:left w:val="double" w:sz="1" w:space="0" w:color="000000"/>
              <w:bottom w:val="single" w:sz="4" w:space="0" w:color="000000"/>
            </w:tcBorders>
            <w:shd w:val="clear" w:color="auto" w:fill="auto"/>
          </w:tcPr>
          <w:p w14:paraId="0A8252FB" w14:textId="77777777" w:rsidR="00FF7D86" w:rsidRDefault="00FF7D86">
            <w:pPr>
              <w:snapToGrid w:val="0"/>
              <w:rPr>
                <w:sz w:val="20"/>
                <w:szCs w:val="20"/>
              </w:rPr>
            </w:pPr>
            <w:r>
              <w:rPr>
                <w:sz w:val="20"/>
                <w:szCs w:val="20"/>
              </w:rPr>
              <w:t>Vnímání autora mediálních sdělení</w:t>
            </w:r>
          </w:p>
        </w:tc>
        <w:tc>
          <w:tcPr>
            <w:tcW w:w="737" w:type="dxa"/>
            <w:tcBorders>
              <w:top w:val="single" w:sz="4" w:space="0" w:color="000000"/>
              <w:left w:val="single" w:sz="8" w:space="0" w:color="000000"/>
              <w:bottom w:val="single" w:sz="4" w:space="0" w:color="000000"/>
            </w:tcBorders>
            <w:shd w:val="clear" w:color="auto" w:fill="auto"/>
          </w:tcPr>
          <w:p w14:paraId="44B61D0F" w14:textId="77777777" w:rsidR="00FF7D86" w:rsidRDefault="00FF7D86">
            <w:pPr>
              <w:snapToGrid w:val="0"/>
              <w:rPr>
                <w:sz w:val="20"/>
                <w:szCs w:val="20"/>
              </w:rPr>
            </w:pPr>
            <w:proofErr w:type="spellStart"/>
            <w:r>
              <w:rPr>
                <w:sz w:val="20"/>
                <w:szCs w:val="20"/>
              </w:rPr>
              <w:t>Čj</w:t>
            </w:r>
            <w:proofErr w:type="spellEnd"/>
          </w:p>
        </w:tc>
        <w:tc>
          <w:tcPr>
            <w:tcW w:w="737" w:type="dxa"/>
            <w:tcBorders>
              <w:top w:val="single" w:sz="4" w:space="0" w:color="000000"/>
              <w:left w:val="single" w:sz="4" w:space="0" w:color="000000"/>
              <w:bottom w:val="single" w:sz="4" w:space="0" w:color="000000"/>
            </w:tcBorders>
            <w:shd w:val="clear" w:color="auto" w:fill="auto"/>
          </w:tcPr>
          <w:p w14:paraId="198592EE" w14:textId="77777777" w:rsidR="00FF7D86" w:rsidRDefault="00FF7D86">
            <w:pPr>
              <w:snapToGrid w:val="0"/>
              <w:rPr>
                <w:sz w:val="20"/>
                <w:szCs w:val="20"/>
              </w:rPr>
            </w:pPr>
            <w:proofErr w:type="spellStart"/>
            <w:r>
              <w:rPr>
                <w:sz w:val="20"/>
                <w:szCs w:val="20"/>
              </w:rPr>
              <w:t>Čj</w:t>
            </w:r>
            <w:proofErr w:type="spellEnd"/>
          </w:p>
        </w:tc>
        <w:tc>
          <w:tcPr>
            <w:tcW w:w="737" w:type="dxa"/>
            <w:tcBorders>
              <w:top w:val="single" w:sz="4" w:space="0" w:color="000000"/>
              <w:left w:val="single" w:sz="4" w:space="0" w:color="000000"/>
              <w:bottom w:val="single" w:sz="4" w:space="0" w:color="000000"/>
            </w:tcBorders>
            <w:shd w:val="clear" w:color="auto" w:fill="auto"/>
          </w:tcPr>
          <w:p w14:paraId="34627D11" w14:textId="77777777" w:rsidR="00FF7D86" w:rsidRDefault="00FF7D86">
            <w:pPr>
              <w:snapToGrid w:val="0"/>
              <w:rPr>
                <w:sz w:val="20"/>
                <w:szCs w:val="20"/>
              </w:rPr>
            </w:pPr>
            <w:proofErr w:type="spellStart"/>
            <w:r>
              <w:rPr>
                <w:sz w:val="20"/>
                <w:szCs w:val="20"/>
              </w:rPr>
              <w:t>Čj</w:t>
            </w:r>
            <w:proofErr w:type="spellEnd"/>
          </w:p>
        </w:tc>
        <w:tc>
          <w:tcPr>
            <w:tcW w:w="737" w:type="dxa"/>
            <w:tcBorders>
              <w:top w:val="single" w:sz="4" w:space="0" w:color="000000"/>
              <w:left w:val="single" w:sz="4" w:space="0" w:color="000000"/>
              <w:bottom w:val="single" w:sz="4" w:space="0" w:color="000000"/>
            </w:tcBorders>
            <w:shd w:val="clear" w:color="auto" w:fill="auto"/>
          </w:tcPr>
          <w:p w14:paraId="4164CF64" w14:textId="77777777" w:rsidR="00FF7D86" w:rsidRDefault="00FF7D86">
            <w:pPr>
              <w:snapToGrid w:val="0"/>
              <w:rPr>
                <w:sz w:val="20"/>
                <w:szCs w:val="20"/>
              </w:rPr>
            </w:pPr>
            <w:proofErr w:type="spellStart"/>
            <w:r>
              <w:rPr>
                <w:sz w:val="20"/>
                <w:szCs w:val="20"/>
              </w:rPr>
              <w:t>Čj</w:t>
            </w:r>
            <w:proofErr w:type="spellEnd"/>
          </w:p>
          <w:p w14:paraId="5374FD7A" w14:textId="77777777" w:rsidR="00FF7D86" w:rsidRDefault="00FF7D86">
            <w:pPr>
              <w:rPr>
                <w:sz w:val="20"/>
                <w:szCs w:val="20"/>
              </w:rPr>
            </w:pPr>
            <w:proofErr w:type="spellStart"/>
            <w:r>
              <w:rPr>
                <w:sz w:val="20"/>
                <w:szCs w:val="20"/>
              </w:rPr>
              <w:t>Vv</w:t>
            </w:r>
            <w:proofErr w:type="spellEnd"/>
          </w:p>
        </w:tc>
        <w:tc>
          <w:tcPr>
            <w:tcW w:w="737" w:type="dxa"/>
            <w:tcBorders>
              <w:top w:val="single" w:sz="4" w:space="0" w:color="000000"/>
              <w:left w:val="single" w:sz="4" w:space="0" w:color="000000"/>
              <w:bottom w:val="single" w:sz="4" w:space="0" w:color="000000"/>
            </w:tcBorders>
            <w:shd w:val="clear" w:color="auto" w:fill="auto"/>
          </w:tcPr>
          <w:p w14:paraId="4A2D1C78" w14:textId="77777777" w:rsidR="00FF7D86" w:rsidRDefault="00FF7D86">
            <w:pPr>
              <w:snapToGrid w:val="0"/>
              <w:rPr>
                <w:sz w:val="20"/>
                <w:szCs w:val="20"/>
              </w:rPr>
            </w:pPr>
          </w:p>
        </w:tc>
        <w:tc>
          <w:tcPr>
            <w:tcW w:w="737" w:type="dxa"/>
            <w:tcBorders>
              <w:top w:val="single" w:sz="4" w:space="0" w:color="000000"/>
              <w:left w:val="single" w:sz="8" w:space="0" w:color="000000"/>
              <w:bottom w:val="single" w:sz="4" w:space="0" w:color="000000"/>
            </w:tcBorders>
            <w:shd w:val="clear" w:color="auto" w:fill="auto"/>
          </w:tcPr>
          <w:p w14:paraId="062C803D" w14:textId="77777777" w:rsidR="00FF7D86" w:rsidRDefault="00FF7D86">
            <w:pPr>
              <w:snapToGrid w:val="0"/>
              <w:rPr>
                <w:sz w:val="20"/>
                <w:szCs w:val="20"/>
              </w:rPr>
            </w:pPr>
            <w:proofErr w:type="spellStart"/>
            <w:r>
              <w:rPr>
                <w:sz w:val="20"/>
                <w:szCs w:val="20"/>
              </w:rPr>
              <w:t>Čj</w:t>
            </w:r>
            <w:proofErr w:type="spellEnd"/>
          </w:p>
          <w:p w14:paraId="3FA9F7B1" w14:textId="6135B37E" w:rsidR="00401C09" w:rsidRDefault="00401C09">
            <w:pPr>
              <w:snapToGrid w:val="0"/>
              <w:rPr>
                <w:sz w:val="20"/>
                <w:szCs w:val="20"/>
              </w:rPr>
            </w:pPr>
            <w:r>
              <w:rPr>
                <w:sz w:val="20"/>
                <w:szCs w:val="20"/>
              </w:rPr>
              <w:t>In</w:t>
            </w:r>
          </w:p>
        </w:tc>
        <w:tc>
          <w:tcPr>
            <w:tcW w:w="737" w:type="dxa"/>
            <w:tcBorders>
              <w:top w:val="single" w:sz="4" w:space="0" w:color="000000"/>
              <w:left w:val="single" w:sz="4" w:space="0" w:color="000000"/>
              <w:bottom w:val="single" w:sz="4" w:space="0" w:color="000000"/>
            </w:tcBorders>
            <w:shd w:val="clear" w:color="auto" w:fill="auto"/>
          </w:tcPr>
          <w:p w14:paraId="68BEB132" w14:textId="77777777" w:rsidR="00FF7D86" w:rsidRDefault="00FF7D86">
            <w:pPr>
              <w:snapToGrid w:val="0"/>
              <w:rPr>
                <w:sz w:val="20"/>
                <w:szCs w:val="20"/>
              </w:rPr>
            </w:pPr>
            <w:proofErr w:type="spellStart"/>
            <w:r>
              <w:rPr>
                <w:sz w:val="20"/>
                <w:szCs w:val="20"/>
              </w:rPr>
              <w:t>Čj</w:t>
            </w:r>
            <w:proofErr w:type="spellEnd"/>
          </w:p>
          <w:p w14:paraId="769021CE" w14:textId="108A13A0" w:rsidR="00401C09" w:rsidRDefault="00401C09">
            <w:pPr>
              <w:snapToGrid w:val="0"/>
              <w:rPr>
                <w:sz w:val="20"/>
                <w:szCs w:val="20"/>
              </w:rPr>
            </w:pPr>
            <w:r>
              <w:rPr>
                <w:sz w:val="20"/>
                <w:szCs w:val="20"/>
              </w:rPr>
              <w:t>In</w:t>
            </w:r>
          </w:p>
        </w:tc>
        <w:tc>
          <w:tcPr>
            <w:tcW w:w="737" w:type="dxa"/>
            <w:tcBorders>
              <w:top w:val="single" w:sz="4" w:space="0" w:color="000000"/>
              <w:left w:val="single" w:sz="4" w:space="0" w:color="000000"/>
              <w:bottom w:val="single" w:sz="4" w:space="0" w:color="000000"/>
            </w:tcBorders>
            <w:shd w:val="clear" w:color="auto" w:fill="auto"/>
          </w:tcPr>
          <w:p w14:paraId="126DDA3E" w14:textId="77777777" w:rsidR="00FF7D86" w:rsidRDefault="00FF7D86">
            <w:pPr>
              <w:snapToGrid w:val="0"/>
              <w:rPr>
                <w:sz w:val="20"/>
                <w:szCs w:val="20"/>
              </w:rPr>
            </w:pPr>
            <w:proofErr w:type="spellStart"/>
            <w:r>
              <w:rPr>
                <w:sz w:val="20"/>
                <w:szCs w:val="20"/>
              </w:rPr>
              <w:t>Čj</w:t>
            </w:r>
            <w:proofErr w:type="spellEnd"/>
          </w:p>
          <w:p w14:paraId="2032E924" w14:textId="77777777" w:rsidR="00FF7D86" w:rsidRDefault="00FF7D86">
            <w:pPr>
              <w:rPr>
                <w:sz w:val="20"/>
                <w:szCs w:val="20"/>
              </w:rPr>
            </w:pPr>
            <w:proofErr w:type="spellStart"/>
            <w:r>
              <w:rPr>
                <w:sz w:val="20"/>
                <w:szCs w:val="20"/>
              </w:rPr>
              <w:t>Nj</w:t>
            </w:r>
            <w:proofErr w:type="spellEnd"/>
          </w:p>
          <w:p w14:paraId="1B5A407C" w14:textId="555CA118" w:rsidR="00401C09" w:rsidRDefault="00401C09">
            <w:pPr>
              <w:rPr>
                <w:sz w:val="20"/>
                <w:szCs w:val="20"/>
              </w:rPr>
            </w:pPr>
            <w:r>
              <w:rPr>
                <w:sz w:val="20"/>
                <w:szCs w:val="20"/>
              </w:rPr>
              <w:t>In</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7068A538" w14:textId="77777777" w:rsidR="00FF7D86" w:rsidRDefault="00FF7D86">
            <w:pPr>
              <w:snapToGrid w:val="0"/>
              <w:rPr>
                <w:sz w:val="20"/>
                <w:szCs w:val="20"/>
              </w:rPr>
            </w:pPr>
            <w:r>
              <w:rPr>
                <w:sz w:val="20"/>
                <w:szCs w:val="20"/>
              </w:rPr>
              <w:t>In</w:t>
            </w:r>
          </w:p>
          <w:p w14:paraId="79973CD1" w14:textId="77777777" w:rsidR="00FF7D86" w:rsidRDefault="00FF7D86">
            <w:pPr>
              <w:rPr>
                <w:sz w:val="20"/>
                <w:szCs w:val="20"/>
              </w:rPr>
            </w:pPr>
            <w:proofErr w:type="spellStart"/>
            <w:r>
              <w:rPr>
                <w:sz w:val="20"/>
                <w:szCs w:val="20"/>
              </w:rPr>
              <w:t>D</w:t>
            </w:r>
            <w:r w:rsidR="001174F8">
              <w:rPr>
                <w:sz w:val="20"/>
                <w:szCs w:val="20"/>
              </w:rPr>
              <w:t>ě</w:t>
            </w:r>
            <w:proofErr w:type="spellEnd"/>
          </w:p>
          <w:p w14:paraId="3A051849" w14:textId="77777777" w:rsidR="00FF7D86" w:rsidRDefault="00FF7D86">
            <w:pPr>
              <w:rPr>
                <w:sz w:val="20"/>
                <w:szCs w:val="20"/>
              </w:rPr>
            </w:pPr>
            <w:proofErr w:type="spellStart"/>
            <w:r>
              <w:rPr>
                <w:sz w:val="20"/>
                <w:szCs w:val="20"/>
              </w:rPr>
              <w:t>Čj</w:t>
            </w:r>
            <w:proofErr w:type="spellEnd"/>
          </w:p>
          <w:p w14:paraId="708173D2" w14:textId="77777777" w:rsidR="00FF7D86" w:rsidRDefault="00FF7D86">
            <w:pPr>
              <w:rPr>
                <w:sz w:val="20"/>
                <w:szCs w:val="20"/>
              </w:rPr>
            </w:pPr>
            <w:proofErr w:type="spellStart"/>
            <w:r>
              <w:rPr>
                <w:sz w:val="20"/>
                <w:szCs w:val="20"/>
              </w:rPr>
              <w:t>Nj</w:t>
            </w:r>
            <w:proofErr w:type="spellEnd"/>
          </w:p>
          <w:p w14:paraId="31452E2F" w14:textId="77777777" w:rsidR="00EE3D5C" w:rsidRDefault="00EE3D5C">
            <w:pPr>
              <w:rPr>
                <w:sz w:val="20"/>
                <w:szCs w:val="20"/>
              </w:rPr>
            </w:pPr>
            <w:proofErr w:type="spellStart"/>
            <w:r>
              <w:rPr>
                <w:sz w:val="20"/>
                <w:szCs w:val="20"/>
              </w:rPr>
              <w:t>Rj</w:t>
            </w:r>
            <w:proofErr w:type="spellEnd"/>
          </w:p>
        </w:tc>
      </w:tr>
      <w:tr w:rsidR="00FF7D86" w14:paraId="71F164A9" w14:textId="77777777">
        <w:tc>
          <w:tcPr>
            <w:tcW w:w="2438" w:type="dxa"/>
            <w:tcBorders>
              <w:top w:val="single" w:sz="4" w:space="0" w:color="000000"/>
              <w:left w:val="double" w:sz="1" w:space="0" w:color="000000"/>
              <w:bottom w:val="single" w:sz="4" w:space="0" w:color="000000"/>
            </w:tcBorders>
            <w:shd w:val="clear" w:color="auto" w:fill="auto"/>
          </w:tcPr>
          <w:p w14:paraId="788BE00F" w14:textId="77777777" w:rsidR="00FF7D86" w:rsidRDefault="00FF7D86">
            <w:pPr>
              <w:snapToGrid w:val="0"/>
              <w:rPr>
                <w:sz w:val="20"/>
                <w:szCs w:val="20"/>
              </w:rPr>
            </w:pPr>
            <w:r>
              <w:rPr>
                <w:sz w:val="20"/>
                <w:szCs w:val="20"/>
              </w:rPr>
              <w:lastRenderedPageBreak/>
              <w:t>Fungování a vliv médií ve společnosti</w:t>
            </w:r>
          </w:p>
        </w:tc>
        <w:tc>
          <w:tcPr>
            <w:tcW w:w="737" w:type="dxa"/>
            <w:tcBorders>
              <w:top w:val="single" w:sz="4" w:space="0" w:color="000000"/>
              <w:left w:val="single" w:sz="8" w:space="0" w:color="000000"/>
              <w:bottom w:val="single" w:sz="4" w:space="0" w:color="000000"/>
            </w:tcBorders>
            <w:shd w:val="clear" w:color="auto" w:fill="auto"/>
          </w:tcPr>
          <w:p w14:paraId="291F8A39" w14:textId="77777777" w:rsidR="00FF7D86" w:rsidRDefault="00FF7D86">
            <w:pPr>
              <w:snapToGrid w:val="0"/>
              <w:rPr>
                <w:sz w:val="20"/>
                <w:szCs w:val="20"/>
              </w:rPr>
            </w:pPr>
            <w:proofErr w:type="spellStart"/>
            <w:r>
              <w:rPr>
                <w:sz w:val="20"/>
                <w:szCs w:val="20"/>
              </w:rPr>
              <w:t>Vv</w:t>
            </w:r>
            <w:proofErr w:type="spellEnd"/>
          </w:p>
          <w:p w14:paraId="3A068067" w14:textId="77777777" w:rsidR="00FF7D86" w:rsidRDefault="00FF7D86">
            <w:pPr>
              <w:rPr>
                <w:sz w:val="20"/>
                <w:szCs w:val="20"/>
              </w:rPr>
            </w:pPr>
            <w:proofErr w:type="spellStart"/>
            <w:r>
              <w:rPr>
                <w:sz w:val="20"/>
                <w:szCs w:val="20"/>
              </w:rPr>
              <w:t>Hv</w:t>
            </w:r>
            <w:proofErr w:type="spellEnd"/>
          </w:p>
          <w:p w14:paraId="2678C523" w14:textId="77777777" w:rsidR="00FF7D86" w:rsidRDefault="00FF7D86">
            <w:pPr>
              <w:rPr>
                <w:sz w:val="20"/>
                <w:szCs w:val="20"/>
              </w:rPr>
            </w:pPr>
            <w:proofErr w:type="spellStart"/>
            <w:r>
              <w:rPr>
                <w:sz w:val="20"/>
                <w:szCs w:val="20"/>
              </w:rPr>
              <w:t>Pč</w:t>
            </w:r>
            <w:proofErr w:type="spellEnd"/>
          </w:p>
        </w:tc>
        <w:tc>
          <w:tcPr>
            <w:tcW w:w="737" w:type="dxa"/>
            <w:tcBorders>
              <w:top w:val="single" w:sz="4" w:space="0" w:color="000000"/>
              <w:left w:val="single" w:sz="4" w:space="0" w:color="000000"/>
              <w:bottom w:val="single" w:sz="4" w:space="0" w:color="000000"/>
            </w:tcBorders>
            <w:shd w:val="clear" w:color="auto" w:fill="auto"/>
          </w:tcPr>
          <w:p w14:paraId="022FA1C4" w14:textId="77777777" w:rsidR="00FF7D86" w:rsidRDefault="00FF7D86">
            <w:pPr>
              <w:snapToGrid w:val="0"/>
              <w:rPr>
                <w:sz w:val="20"/>
                <w:szCs w:val="20"/>
              </w:rPr>
            </w:pPr>
            <w:proofErr w:type="spellStart"/>
            <w:r>
              <w:rPr>
                <w:sz w:val="20"/>
                <w:szCs w:val="20"/>
              </w:rPr>
              <w:t>M</w:t>
            </w:r>
            <w:r w:rsidR="001174F8">
              <w:rPr>
                <w:sz w:val="20"/>
                <w:szCs w:val="20"/>
              </w:rPr>
              <w:t>a</w:t>
            </w:r>
            <w:proofErr w:type="spellEnd"/>
          </w:p>
          <w:p w14:paraId="785D8BB4" w14:textId="77777777" w:rsidR="00FF7D86" w:rsidRDefault="00FF7D86">
            <w:pPr>
              <w:rPr>
                <w:sz w:val="20"/>
                <w:szCs w:val="20"/>
              </w:rPr>
            </w:pPr>
            <w:proofErr w:type="spellStart"/>
            <w:r>
              <w:rPr>
                <w:sz w:val="20"/>
                <w:szCs w:val="20"/>
              </w:rPr>
              <w:t>Prv</w:t>
            </w:r>
            <w:proofErr w:type="spellEnd"/>
          </w:p>
          <w:p w14:paraId="37C57EBD"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single" w:sz="4" w:space="0" w:color="000000"/>
            </w:tcBorders>
            <w:shd w:val="clear" w:color="auto" w:fill="auto"/>
          </w:tcPr>
          <w:p w14:paraId="2E9BFD4A" w14:textId="77777777" w:rsidR="00FF7D86" w:rsidRDefault="00FF7D86">
            <w:pPr>
              <w:snapToGrid w:val="0"/>
              <w:rPr>
                <w:sz w:val="20"/>
                <w:szCs w:val="20"/>
              </w:rPr>
            </w:pPr>
            <w:proofErr w:type="spellStart"/>
            <w:r>
              <w:rPr>
                <w:sz w:val="20"/>
                <w:szCs w:val="20"/>
              </w:rPr>
              <w:t>Vv</w:t>
            </w:r>
            <w:proofErr w:type="spellEnd"/>
          </w:p>
          <w:p w14:paraId="3150D78D" w14:textId="77777777" w:rsidR="00FF7D86" w:rsidRDefault="00FF7D86">
            <w:pPr>
              <w:rPr>
                <w:sz w:val="20"/>
                <w:szCs w:val="20"/>
              </w:rPr>
            </w:pPr>
            <w:proofErr w:type="spellStart"/>
            <w:r>
              <w:rPr>
                <w:sz w:val="20"/>
                <w:szCs w:val="20"/>
              </w:rPr>
              <w:t>Hv</w:t>
            </w:r>
            <w:proofErr w:type="spellEnd"/>
          </w:p>
        </w:tc>
        <w:tc>
          <w:tcPr>
            <w:tcW w:w="737" w:type="dxa"/>
            <w:tcBorders>
              <w:top w:val="single" w:sz="4" w:space="0" w:color="000000"/>
              <w:left w:val="single" w:sz="4" w:space="0" w:color="000000"/>
              <w:bottom w:val="single" w:sz="4" w:space="0" w:color="000000"/>
            </w:tcBorders>
            <w:shd w:val="clear" w:color="auto" w:fill="auto"/>
          </w:tcPr>
          <w:p w14:paraId="056A03A2" w14:textId="77777777" w:rsidR="00FF7D86" w:rsidRDefault="00FF7D86">
            <w:pPr>
              <w:snapToGrid w:val="0"/>
              <w:rPr>
                <w:sz w:val="20"/>
                <w:szCs w:val="20"/>
              </w:rPr>
            </w:pPr>
            <w:proofErr w:type="spellStart"/>
            <w:r>
              <w:rPr>
                <w:sz w:val="20"/>
                <w:szCs w:val="20"/>
              </w:rPr>
              <w:t>Pč</w:t>
            </w:r>
            <w:proofErr w:type="spellEnd"/>
          </w:p>
        </w:tc>
        <w:tc>
          <w:tcPr>
            <w:tcW w:w="737" w:type="dxa"/>
            <w:tcBorders>
              <w:top w:val="single" w:sz="4" w:space="0" w:color="000000"/>
              <w:left w:val="single" w:sz="4" w:space="0" w:color="000000"/>
              <w:bottom w:val="single" w:sz="4" w:space="0" w:color="000000"/>
            </w:tcBorders>
            <w:shd w:val="clear" w:color="auto" w:fill="auto"/>
          </w:tcPr>
          <w:p w14:paraId="4F1A154C" w14:textId="77777777" w:rsidR="00FF7D86" w:rsidRDefault="00FF7D86">
            <w:pPr>
              <w:snapToGrid w:val="0"/>
              <w:rPr>
                <w:sz w:val="20"/>
                <w:szCs w:val="20"/>
              </w:rPr>
            </w:pPr>
          </w:p>
        </w:tc>
        <w:tc>
          <w:tcPr>
            <w:tcW w:w="737" w:type="dxa"/>
            <w:tcBorders>
              <w:top w:val="single" w:sz="4" w:space="0" w:color="000000"/>
              <w:left w:val="single" w:sz="8" w:space="0" w:color="000000"/>
              <w:bottom w:val="single" w:sz="4" w:space="0" w:color="000000"/>
            </w:tcBorders>
            <w:shd w:val="clear" w:color="auto" w:fill="auto"/>
          </w:tcPr>
          <w:p w14:paraId="36AFEE56" w14:textId="77777777" w:rsidR="00FF7D86" w:rsidRDefault="00FF7D86">
            <w:pPr>
              <w:snapToGrid w:val="0"/>
              <w:rPr>
                <w:sz w:val="20"/>
                <w:szCs w:val="20"/>
              </w:rPr>
            </w:pPr>
            <w:proofErr w:type="spellStart"/>
            <w:r>
              <w:rPr>
                <w:sz w:val="20"/>
                <w:szCs w:val="20"/>
              </w:rPr>
              <w:t>Vv</w:t>
            </w:r>
            <w:proofErr w:type="spellEnd"/>
          </w:p>
          <w:p w14:paraId="16571809" w14:textId="77777777" w:rsidR="00FF7D86" w:rsidRDefault="00FF7D86">
            <w:pPr>
              <w:rPr>
                <w:sz w:val="20"/>
                <w:szCs w:val="20"/>
              </w:rPr>
            </w:pPr>
            <w:proofErr w:type="spellStart"/>
            <w:r>
              <w:rPr>
                <w:sz w:val="20"/>
                <w:szCs w:val="20"/>
              </w:rPr>
              <w:t>Hv</w:t>
            </w:r>
            <w:proofErr w:type="spellEnd"/>
          </w:p>
          <w:p w14:paraId="2641CCFD" w14:textId="77777777" w:rsidR="00EE3D5C" w:rsidRDefault="00EE3D5C">
            <w:pPr>
              <w:rPr>
                <w:sz w:val="20"/>
                <w:szCs w:val="20"/>
              </w:rPr>
            </w:pPr>
            <w:r>
              <w:rPr>
                <w:sz w:val="20"/>
                <w:szCs w:val="20"/>
              </w:rPr>
              <w:t>Ov</w:t>
            </w:r>
          </w:p>
        </w:tc>
        <w:tc>
          <w:tcPr>
            <w:tcW w:w="737" w:type="dxa"/>
            <w:tcBorders>
              <w:top w:val="single" w:sz="4" w:space="0" w:color="000000"/>
              <w:left w:val="single" w:sz="4" w:space="0" w:color="000000"/>
              <w:bottom w:val="single" w:sz="4" w:space="0" w:color="000000"/>
            </w:tcBorders>
            <w:shd w:val="clear" w:color="auto" w:fill="auto"/>
          </w:tcPr>
          <w:p w14:paraId="4561D6D5" w14:textId="77777777" w:rsidR="00FF7D86" w:rsidRDefault="00FF7D86">
            <w:pPr>
              <w:snapToGrid w:val="0"/>
              <w:rPr>
                <w:sz w:val="20"/>
                <w:szCs w:val="20"/>
              </w:rPr>
            </w:pPr>
            <w:proofErr w:type="spellStart"/>
            <w:r>
              <w:rPr>
                <w:sz w:val="20"/>
                <w:szCs w:val="20"/>
              </w:rPr>
              <w:t>Hv</w:t>
            </w:r>
            <w:proofErr w:type="spellEnd"/>
          </w:p>
          <w:p w14:paraId="557B89D0" w14:textId="77777777" w:rsidR="00FF7D86" w:rsidRDefault="00FF7D86">
            <w:pPr>
              <w:rPr>
                <w:sz w:val="20"/>
                <w:szCs w:val="20"/>
              </w:rPr>
            </w:pPr>
            <w:proofErr w:type="spellStart"/>
            <w:r>
              <w:rPr>
                <w:sz w:val="20"/>
                <w:szCs w:val="20"/>
              </w:rPr>
              <w:t>Nj</w:t>
            </w:r>
            <w:proofErr w:type="spellEnd"/>
          </w:p>
          <w:p w14:paraId="7F62C1A2" w14:textId="77777777" w:rsidR="00EE3D5C" w:rsidRDefault="00EE3D5C">
            <w:pPr>
              <w:rPr>
                <w:sz w:val="20"/>
                <w:szCs w:val="20"/>
              </w:rPr>
            </w:pPr>
            <w:r>
              <w:rPr>
                <w:sz w:val="20"/>
                <w:szCs w:val="20"/>
              </w:rPr>
              <w:t>Ov</w:t>
            </w:r>
          </w:p>
        </w:tc>
        <w:tc>
          <w:tcPr>
            <w:tcW w:w="737" w:type="dxa"/>
            <w:tcBorders>
              <w:top w:val="single" w:sz="4" w:space="0" w:color="000000"/>
              <w:left w:val="single" w:sz="4" w:space="0" w:color="000000"/>
              <w:bottom w:val="single" w:sz="4" w:space="0" w:color="000000"/>
            </w:tcBorders>
            <w:shd w:val="clear" w:color="auto" w:fill="auto"/>
          </w:tcPr>
          <w:p w14:paraId="0AAB5239" w14:textId="77777777" w:rsidR="00FF7D86" w:rsidRDefault="00FF7D86">
            <w:pPr>
              <w:snapToGrid w:val="0"/>
              <w:rPr>
                <w:sz w:val="20"/>
                <w:szCs w:val="20"/>
              </w:rPr>
            </w:pPr>
            <w:proofErr w:type="spellStart"/>
            <w:r>
              <w:rPr>
                <w:sz w:val="20"/>
                <w:szCs w:val="20"/>
              </w:rPr>
              <w:t>Nj</w:t>
            </w:r>
            <w:proofErr w:type="spellEnd"/>
          </w:p>
          <w:p w14:paraId="697E1D9C" w14:textId="77777777" w:rsidR="00EE3D5C" w:rsidRDefault="00EE3D5C">
            <w:pPr>
              <w:snapToGrid w:val="0"/>
              <w:rPr>
                <w:sz w:val="20"/>
                <w:szCs w:val="20"/>
              </w:rPr>
            </w:pPr>
            <w:proofErr w:type="spellStart"/>
            <w:r>
              <w:rPr>
                <w:sz w:val="20"/>
                <w:szCs w:val="20"/>
              </w:rPr>
              <w:t>Rj</w:t>
            </w:r>
            <w:proofErr w:type="spellEnd"/>
          </w:p>
          <w:p w14:paraId="2642DFC3" w14:textId="77777777" w:rsidR="00EE3D5C" w:rsidRDefault="00EE3D5C">
            <w:pPr>
              <w:snapToGrid w:val="0"/>
              <w:rPr>
                <w:sz w:val="20"/>
                <w:szCs w:val="20"/>
              </w:rPr>
            </w:pPr>
            <w:r>
              <w:rPr>
                <w:sz w:val="20"/>
                <w:szCs w:val="20"/>
              </w:rPr>
              <w:t>Ov</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6E8EF981" w14:textId="77777777" w:rsidR="00FF7D86" w:rsidRDefault="00FF7D86">
            <w:pPr>
              <w:snapToGrid w:val="0"/>
              <w:rPr>
                <w:sz w:val="20"/>
                <w:szCs w:val="20"/>
              </w:rPr>
            </w:pPr>
            <w:r>
              <w:rPr>
                <w:sz w:val="20"/>
                <w:szCs w:val="20"/>
              </w:rPr>
              <w:t>Ov</w:t>
            </w:r>
          </w:p>
          <w:p w14:paraId="7E06B681" w14:textId="77777777" w:rsidR="00FF7D86" w:rsidRDefault="00FF7D86">
            <w:pPr>
              <w:rPr>
                <w:sz w:val="20"/>
                <w:szCs w:val="20"/>
              </w:rPr>
            </w:pPr>
            <w:proofErr w:type="spellStart"/>
            <w:r>
              <w:rPr>
                <w:sz w:val="20"/>
                <w:szCs w:val="20"/>
              </w:rPr>
              <w:t>D</w:t>
            </w:r>
            <w:r w:rsidR="001174F8">
              <w:rPr>
                <w:sz w:val="20"/>
                <w:szCs w:val="20"/>
              </w:rPr>
              <w:t>ě</w:t>
            </w:r>
            <w:proofErr w:type="spellEnd"/>
          </w:p>
          <w:p w14:paraId="629481C0" w14:textId="77777777" w:rsidR="00FF7D86" w:rsidRDefault="00FF7D86">
            <w:pPr>
              <w:rPr>
                <w:sz w:val="20"/>
                <w:szCs w:val="20"/>
              </w:rPr>
            </w:pPr>
            <w:proofErr w:type="spellStart"/>
            <w:r>
              <w:rPr>
                <w:sz w:val="20"/>
                <w:szCs w:val="20"/>
              </w:rPr>
              <w:t>Nj</w:t>
            </w:r>
            <w:proofErr w:type="spellEnd"/>
          </w:p>
          <w:p w14:paraId="76428B92" w14:textId="77777777" w:rsidR="00FF7D86" w:rsidRDefault="00FF7D86">
            <w:pPr>
              <w:rPr>
                <w:sz w:val="20"/>
                <w:szCs w:val="20"/>
              </w:rPr>
            </w:pPr>
            <w:r>
              <w:rPr>
                <w:sz w:val="20"/>
                <w:szCs w:val="20"/>
              </w:rPr>
              <w:t>F</w:t>
            </w:r>
            <w:r w:rsidR="001174F8">
              <w:rPr>
                <w:sz w:val="20"/>
                <w:szCs w:val="20"/>
              </w:rPr>
              <w:t>y</w:t>
            </w:r>
          </w:p>
        </w:tc>
      </w:tr>
      <w:tr w:rsidR="00FF7D86" w14:paraId="715F06ED" w14:textId="77777777" w:rsidTr="0066681C">
        <w:tc>
          <w:tcPr>
            <w:tcW w:w="2438" w:type="dxa"/>
            <w:tcBorders>
              <w:top w:val="single" w:sz="4" w:space="0" w:color="000000"/>
              <w:left w:val="double" w:sz="1" w:space="0" w:color="000000"/>
              <w:bottom w:val="single" w:sz="4" w:space="0" w:color="000000"/>
            </w:tcBorders>
            <w:shd w:val="clear" w:color="auto" w:fill="auto"/>
          </w:tcPr>
          <w:p w14:paraId="54AF94B7" w14:textId="77777777" w:rsidR="00FF7D86" w:rsidRDefault="00FF7D86">
            <w:pPr>
              <w:pStyle w:val="StylMezititulekRVPZV11bTunZarovnatdoblokuPrvndekCharCharCharCharCharCharCharCharChar"/>
              <w:snapToGrid w:val="0"/>
              <w:rPr>
                <w:bCs w:val="0"/>
                <w:sz w:val="20"/>
                <w:szCs w:val="20"/>
              </w:rPr>
            </w:pPr>
            <w:r>
              <w:rPr>
                <w:bCs w:val="0"/>
                <w:sz w:val="20"/>
                <w:szCs w:val="20"/>
              </w:rPr>
              <w:t>TEMATICKÉ OKRUHY PRODUKTIVNÍCH ČINNOSTÍ</w:t>
            </w:r>
          </w:p>
          <w:p w14:paraId="6EE90AEB" w14:textId="77777777" w:rsidR="00FF7D86" w:rsidRDefault="00FF7D86">
            <w:pPr>
              <w:rPr>
                <w:sz w:val="20"/>
                <w:szCs w:val="20"/>
              </w:rPr>
            </w:pPr>
          </w:p>
        </w:tc>
        <w:tc>
          <w:tcPr>
            <w:tcW w:w="737" w:type="dxa"/>
            <w:tcBorders>
              <w:top w:val="single" w:sz="4" w:space="0" w:color="000000"/>
              <w:left w:val="single" w:sz="8" w:space="0" w:color="000000"/>
              <w:bottom w:val="single" w:sz="4" w:space="0" w:color="000000"/>
            </w:tcBorders>
            <w:shd w:val="clear" w:color="auto" w:fill="auto"/>
          </w:tcPr>
          <w:p w14:paraId="7D54BC6C"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36CD8088"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04C8C0A5"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24932840"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3C7BDC78" w14:textId="77777777" w:rsidR="00FF7D86" w:rsidRDefault="00FF7D86">
            <w:pPr>
              <w:snapToGrid w:val="0"/>
              <w:rPr>
                <w:sz w:val="20"/>
                <w:szCs w:val="20"/>
              </w:rPr>
            </w:pPr>
          </w:p>
        </w:tc>
        <w:tc>
          <w:tcPr>
            <w:tcW w:w="737" w:type="dxa"/>
            <w:tcBorders>
              <w:top w:val="single" w:sz="4" w:space="0" w:color="000000"/>
              <w:left w:val="single" w:sz="8" w:space="0" w:color="000000"/>
              <w:bottom w:val="single" w:sz="4" w:space="0" w:color="000000"/>
            </w:tcBorders>
            <w:shd w:val="clear" w:color="auto" w:fill="auto"/>
          </w:tcPr>
          <w:p w14:paraId="76C5AA6D"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182818B4"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554863AB" w14:textId="77777777" w:rsidR="00FF7D86" w:rsidRDefault="00FF7D86">
            <w:pPr>
              <w:snapToGrid w:val="0"/>
              <w:rPr>
                <w:sz w:val="20"/>
                <w:szCs w:val="20"/>
              </w:rPr>
            </w:pP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55246C63" w14:textId="77777777" w:rsidR="00FF7D86" w:rsidRDefault="00FF7D86">
            <w:pPr>
              <w:snapToGrid w:val="0"/>
              <w:rPr>
                <w:sz w:val="20"/>
                <w:szCs w:val="20"/>
              </w:rPr>
            </w:pPr>
          </w:p>
        </w:tc>
      </w:tr>
      <w:tr w:rsidR="00FF7D86" w14:paraId="1325C7CB" w14:textId="77777777">
        <w:tc>
          <w:tcPr>
            <w:tcW w:w="2438" w:type="dxa"/>
            <w:tcBorders>
              <w:top w:val="single" w:sz="4" w:space="0" w:color="000000"/>
              <w:left w:val="double" w:sz="1" w:space="0" w:color="000000"/>
              <w:bottom w:val="single" w:sz="4" w:space="0" w:color="000000"/>
            </w:tcBorders>
            <w:shd w:val="clear" w:color="auto" w:fill="auto"/>
          </w:tcPr>
          <w:p w14:paraId="6599A0B1" w14:textId="77777777" w:rsidR="00FF7D86" w:rsidRDefault="00FF7D86">
            <w:pPr>
              <w:snapToGrid w:val="0"/>
              <w:rPr>
                <w:sz w:val="20"/>
                <w:szCs w:val="20"/>
              </w:rPr>
            </w:pPr>
            <w:r>
              <w:rPr>
                <w:sz w:val="20"/>
                <w:szCs w:val="20"/>
              </w:rPr>
              <w:t>Tvorba mediálního sdělení</w:t>
            </w:r>
          </w:p>
        </w:tc>
        <w:tc>
          <w:tcPr>
            <w:tcW w:w="737" w:type="dxa"/>
            <w:tcBorders>
              <w:top w:val="single" w:sz="4" w:space="0" w:color="000000"/>
              <w:left w:val="single" w:sz="8" w:space="0" w:color="000000"/>
              <w:bottom w:val="single" w:sz="4" w:space="0" w:color="000000"/>
            </w:tcBorders>
            <w:shd w:val="clear" w:color="auto" w:fill="auto"/>
          </w:tcPr>
          <w:p w14:paraId="51B68409"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61F43006"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6FE33F74" w14:textId="77777777" w:rsidR="00FF7D86" w:rsidRDefault="00FF7D86">
            <w:pPr>
              <w:snapToGrid w:val="0"/>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7C0626D8" w14:textId="77777777" w:rsidR="00FF7D86" w:rsidRDefault="00FF7D86">
            <w:pPr>
              <w:snapToGrid w:val="0"/>
              <w:rPr>
                <w:sz w:val="20"/>
                <w:szCs w:val="20"/>
              </w:rPr>
            </w:pPr>
            <w:proofErr w:type="spellStart"/>
            <w:r>
              <w:rPr>
                <w:sz w:val="20"/>
                <w:szCs w:val="20"/>
              </w:rPr>
              <w:t>V</w:t>
            </w:r>
            <w:r w:rsidR="001174F8">
              <w:rPr>
                <w:sz w:val="20"/>
                <w:szCs w:val="20"/>
              </w:rPr>
              <w:t>l</w:t>
            </w:r>
            <w:proofErr w:type="spellEnd"/>
          </w:p>
        </w:tc>
        <w:tc>
          <w:tcPr>
            <w:tcW w:w="737" w:type="dxa"/>
            <w:tcBorders>
              <w:top w:val="single" w:sz="4" w:space="0" w:color="000000"/>
              <w:left w:val="single" w:sz="4" w:space="0" w:color="000000"/>
              <w:bottom w:val="single" w:sz="4" w:space="0" w:color="000000"/>
            </w:tcBorders>
            <w:shd w:val="clear" w:color="auto" w:fill="auto"/>
          </w:tcPr>
          <w:p w14:paraId="130D2747" w14:textId="77777777" w:rsidR="00FF7D86" w:rsidRDefault="00FF7D86" w:rsidP="001174F8">
            <w:pPr>
              <w:snapToGrid w:val="0"/>
              <w:rPr>
                <w:sz w:val="20"/>
                <w:szCs w:val="20"/>
              </w:rPr>
            </w:pPr>
            <w:r>
              <w:rPr>
                <w:sz w:val="20"/>
                <w:szCs w:val="20"/>
              </w:rPr>
              <w:t>In</w:t>
            </w:r>
          </w:p>
        </w:tc>
        <w:tc>
          <w:tcPr>
            <w:tcW w:w="737" w:type="dxa"/>
            <w:tcBorders>
              <w:top w:val="single" w:sz="4" w:space="0" w:color="000000"/>
              <w:left w:val="single" w:sz="8" w:space="0" w:color="000000"/>
              <w:bottom w:val="single" w:sz="4" w:space="0" w:color="000000"/>
            </w:tcBorders>
            <w:shd w:val="clear" w:color="auto" w:fill="auto"/>
          </w:tcPr>
          <w:p w14:paraId="7AA89D8A" w14:textId="77777777" w:rsidR="00FF7D86" w:rsidRDefault="00FF7D86">
            <w:pPr>
              <w:snapToGrid w:val="0"/>
              <w:rPr>
                <w:sz w:val="20"/>
                <w:szCs w:val="20"/>
              </w:rPr>
            </w:pPr>
            <w:proofErr w:type="spellStart"/>
            <w:r>
              <w:rPr>
                <w:sz w:val="20"/>
                <w:szCs w:val="20"/>
              </w:rPr>
              <w:t>Vv</w:t>
            </w:r>
            <w:proofErr w:type="spellEnd"/>
          </w:p>
          <w:p w14:paraId="31B0B3AA" w14:textId="77777777" w:rsidR="00FF7D86" w:rsidRDefault="00FF7D86">
            <w:pPr>
              <w:rPr>
                <w:sz w:val="20"/>
                <w:szCs w:val="20"/>
              </w:rPr>
            </w:pPr>
            <w:proofErr w:type="spellStart"/>
            <w:r>
              <w:rPr>
                <w:sz w:val="20"/>
                <w:szCs w:val="20"/>
              </w:rPr>
              <w:t>Čj</w:t>
            </w:r>
            <w:proofErr w:type="spellEnd"/>
          </w:p>
          <w:p w14:paraId="62E95666" w14:textId="77777777" w:rsidR="00FF7D86" w:rsidRDefault="00FF7D86">
            <w:pPr>
              <w:rPr>
                <w:sz w:val="20"/>
                <w:szCs w:val="20"/>
              </w:rPr>
            </w:pPr>
            <w:r>
              <w:rPr>
                <w:sz w:val="20"/>
                <w:szCs w:val="20"/>
              </w:rPr>
              <w:t>Aj</w:t>
            </w:r>
          </w:p>
          <w:p w14:paraId="2CA4787F" w14:textId="77777777" w:rsidR="00FF7D86" w:rsidRDefault="00FF7D86">
            <w:pPr>
              <w:rPr>
                <w:sz w:val="20"/>
                <w:szCs w:val="20"/>
              </w:rPr>
            </w:pPr>
            <w:proofErr w:type="spellStart"/>
            <w:r>
              <w:rPr>
                <w:sz w:val="20"/>
                <w:szCs w:val="20"/>
              </w:rPr>
              <w:t>Vz</w:t>
            </w:r>
            <w:proofErr w:type="spellEnd"/>
          </w:p>
          <w:p w14:paraId="3CAF7A20" w14:textId="77777777" w:rsidR="00EE3D5C" w:rsidRDefault="00EE3D5C">
            <w:pPr>
              <w:rPr>
                <w:sz w:val="20"/>
                <w:szCs w:val="20"/>
              </w:rPr>
            </w:pPr>
            <w:r>
              <w:rPr>
                <w:sz w:val="20"/>
                <w:szCs w:val="20"/>
              </w:rPr>
              <w:t>Ov</w:t>
            </w:r>
          </w:p>
        </w:tc>
        <w:tc>
          <w:tcPr>
            <w:tcW w:w="737" w:type="dxa"/>
            <w:tcBorders>
              <w:top w:val="single" w:sz="4" w:space="0" w:color="000000"/>
              <w:left w:val="single" w:sz="4" w:space="0" w:color="000000"/>
              <w:bottom w:val="single" w:sz="4" w:space="0" w:color="000000"/>
            </w:tcBorders>
            <w:shd w:val="clear" w:color="auto" w:fill="auto"/>
          </w:tcPr>
          <w:p w14:paraId="32ECFD3C" w14:textId="77777777" w:rsidR="00FF7D86" w:rsidRDefault="00FF7D86">
            <w:pPr>
              <w:snapToGrid w:val="0"/>
              <w:rPr>
                <w:sz w:val="20"/>
                <w:szCs w:val="20"/>
              </w:rPr>
            </w:pPr>
            <w:proofErr w:type="spellStart"/>
            <w:r>
              <w:rPr>
                <w:sz w:val="20"/>
                <w:szCs w:val="20"/>
              </w:rPr>
              <w:t>Vv</w:t>
            </w:r>
            <w:proofErr w:type="spellEnd"/>
          </w:p>
          <w:p w14:paraId="48BBB7F2" w14:textId="77777777" w:rsidR="00FF7D86" w:rsidRDefault="00FF7D86">
            <w:pPr>
              <w:rPr>
                <w:sz w:val="20"/>
                <w:szCs w:val="20"/>
              </w:rPr>
            </w:pPr>
            <w:proofErr w:type="spellStart"/>
            <w:r>
              <w:rPr>
                <w:sz w:val="20"/>
                <w:szCs w:val="20"/>
              </w:rPr>
              <w:t>Čj</w:t>
            </w:r>
            <w:proofErr w:type="spellEnd"/>
          </w:p>
          <w:p w14:paraId="648C8DE3" w14:textId="77777777" w:rsidR="00FF7D86" w:rsidRDefault="00FF7D86">
            <w:pPr>
              <w:rPr>
                <w:sz w:val="20"/>
                <w:szCs w:val="20"/>
              </w:rPr>
            </w:pPr>
            <w:proofErr w:type="spellStart"/>
            <w:r>
              <w:rPr>
                <w:sz w:val="20"/>
                <w:szCs w:val="20"/>
              </w:rPr>
              <w:t>Nj</w:t>
            </w:r>
            <w:proofErr w:type="spellEnd"/>
          </w:p>
          <w:p w14:paraId="7F2C2889" w14:textId="77777777" w:rsidR="00FF7D86" w:rsidRDefault="00FF7D86">
            <w:pPr>
              <w:rPr>
                <w:sz w:val="20"/>
                <w:szCs w:val="20"/>
              </w:rPr>
            </w:pPr>
            <w:r>
              <w:rPr>
                <w:sz w:val="20"/>
                <w:szCs w:val="20"/>
              </w:rPr>
              <w:t>Aj</w:t>
            </w:r>
          </w:p>
          <w:p w14:paraId="5C1BFF43" w14:textId="6433CC80" w:rsidR="00FF7D86" w:rsidRDefault="00FF7D86">
            <w:pPr>
              <w:rPr>
                <w:sz w:val="20"/>
                <w:szCs w:val="20"/>
              </w:rPr>
            </w:pPr>
          </w:p>
        </w:tc>
        <w:tc>
          <w:tcPr>
            <w:tcW w:w="737" w:type="dxa"/>
            <w:tcBorders>
              <w:top w:val="single" w:sz="4" w:space="0" w:color="000000"/>
              <w:left w:val="single" w:sz="4" w:space="0" w:color="000000"/>
              <w:bottom w:val="single" w:sz="4" w:space="0" w:color="000000"/>
            </w:tcBorders>
            <w:shd w:val="clear" w:color="auto" w:fill="auto"/>
          </w:tcPr>
          <w:p w14:paraId="391C91F8" w14:textId="77777777" w:rsidR="00FF7D86" w:rsidRDefault="00FF7D86">
            <w:pPr>
              <w:snapToGrid w:val="0"/>
              <w:rPr>
                <w:sz w:val="20"/>
                <w:szCs w:val="20"/>
              </w:rPr>
            </w:pPr>
            <w:proofErr w:type="spellStart"/>
            <w:r>
              <w:rPr>
                <w:sz w:val="20"/>
                <w:szCs w:val="20"/>
              </w:rPr>
              <w:t>Čj</w:t>
            </w:r>
            <w:proofErr w:type="spellEnd"/>
          </w:p>
          <w:p w14:paraId="1818AEC3" w14:textId="77777777" w:rsidR="00FF7D86" w:rsidRDefault="00FF7D86">
            <w:pPr>
              <w:rPr>
                <w:sz w:val="20"/>
                <w:szCs w:val="20"/>
              </w:rPr>
            </w:pPr>
            <w:proofErr w:type="spellStart"/>
            <w:r>
              <w:rPr>
                <w:sz w:val="20"/>
                <w:szCs w:val="20"/>
              </w:rPr>
              <w:t>Nj</w:t>
            </w:r>
            <w:proofErr w:type="spellEnd"/>
          </w:p>
          <w:p w14:paraId="05F53640" w14:textId="77777777" w:rsidR="00FF7D86" w:rsidRDefault="00FF7D86">
            <w:pPr>
              <w:rPr>
                <w:sz w:val="20"/>
                <w:szCs w:val="20"/>
              </w:rPr>
            </w:pPr>
            <w:r>
              <w:rPr>
                <w:sz w:val="20"/>
                <w:szCs w:val="20"/>
              </w:rPr>
              <w:t>Aj</w:t>
            </w:r>
          </w:p>
          <w:p w14:paraId="423B5263" w14:textId="77777777" w:rsidR="00EE3D5C" w:rsidRDefault="00EE3D5C">
            <w:pPr>
              <w:rPr>
                <w:sz w:val="20"/>
                <w:szCs w:val="20"/>
              </w:rPr>
            </w:pPr>
            <w:r>
              <w:rPr>
                <w:sz w:val="20"/>
                <w:szCs w:val="20"/>
              </w:rPr>
              <w:t>Ov</w:t>
            </w:r>
          </w:p>
        </w:tc>
        <w:tc>
          <w:tcPr>
            <w:tcW w:w="767" w:type="dxa"/>
            <w:tcBorders>
              <w:top w:val="single" w:sz="4" w:space="0" w:color="000000"/>
              <w:left w:val="single" w:sz="4" w:space="0" w:color="000000"/>
              <w:bottom w:val="single" w:sz="4" w:space="0" w:color="000000"/>
              <w:right w:val="double" w:sz="1" w:space="0" w:color="000000"/>
            </w:tcBorders>
            <w:shd w:val="clear" w:color="auto" w:fill="auto"/>
          </w:tcPr>
          <w:p w14:paraId="78D4851D" w14:textId="77777777" w:rsidR="00FF7D86" w:rsidRDefault="00FF7D86">
            <w:pPr>
              <w:snapToGrid w:val="0"/>
              <w:rPr>
                <w:sz w:val="20"/>
                <w:szCs w:val="20"/>
              </w:rPr>
            </w:pPr>
            <w:proofErr w:type="spellStart"/>
            <w:r>
              <w:rPr>
                <w:sz w:val="20"/>
                <w:szCs w:val="20"/>
              </w:rPr>
              <w:t>Čj</w:t>
            </w:r>
            <w:proofErr w:type="spellEnd"/>
          </w:p>
          <w:p w14:paraId="0C03B1FC" w14:textId="77777777" w:rsidR="00FF7D86" w:rsidRDefault="00FF7D86">
            <w:pPr>
              <w:rPr>
                <w:sz w:val="20"/>
                <w:szCs w:val="20"/>
              </w:rPr>
            </w:pPr>
            <w:proofErr w:type="spellStart"/>
            <w:r>
              <w:rPr>
                <w:sz w:val="20"/>
                <w:szCs w:val="20"/>
              </w:rPr>
              <w:t>Nj</w:t>
            </w:r>
            <w:proofErr w:type="spellEnd"/>
          </w:p>
          <w:p w14:paraId="04CFBB2F" w14:textId="77777777" w:rsidR="00FF7D86" w:rsidRDefault="00FF7D86">
            <w:pPr>
              <w:rPr>
                <w:sz w:val="20"/>
                <w:szCs w:val="20"/>
              </w:rPr>
            </w:pPr>
            <w:r>
              <w:rPr>
                <w:sz w:val="20"/>
                <w:szCs w:val="20"/>
              </w:rPr>
              <w:t>Aj</w:t>
            </w:r>
          </w:p>
          <w:p w14:paraId="304CBB1D" w14:textId="77777777" w:rsidR="00FF7D86" w:rsidRDefault="00FF7D86">
            <w:pPr>
              <w:rPr>
                <w:sz w:val="20"/>
                <w:szCs w:val="20"/>
              </w:rPr>
            </w:pPr>
            <w:proofErr w:type="spellStart"/>
            <w:r>
              <w:rPr>
                <w:sz w:val="20"/>
                <w:szCs w:val="20"/>
              </w:rPr>
              <w:t>Vz</w:t>
            </w:r>
            <w:proofErr w:type="spellEnd"/>
          </w:p>
          <w:p w14:paraId="0AB3147D" w14:textId="77777777" w:rsidR="00EE3D5C" w:rsidRDefault="00EE3D5C">
            <w:pPr>
              <w:rPr>
                <w:sz w:val="20"/>
                <w:szCs w:val="20"/>
              </w:rPr>
            </w:pPr>
            <w:r>
              <w:rPr>
                <w:sz w:val="20"/>
                <w:szCs w:val="20"/>
              </w:rPr>
              <w:t>Ov</w:t>
            </w:r>
          </w:p>
        </w:tc>
      </w:tr>
      <w:tr w:rsidR="00FF7D86" w14:paraId="09D8D3E5" w14:textId="77777777">
        <w:tc>
          <w:tcPr>
            <w:tcW w:w="2438" w:type="dxa"/>
            <w:tcBorders>
              <w:top w:val="single" w:sz="4" w:space="0" w:color="000000"/>
              <w:left w:val="double" w:sz="1" w:space="0" w:color="000000"/>
              <w:bottom w:val="double" w:sz="1" w:space="0" w:color="000000"/>
            </w:tcBorders>
            <w:shd w:val="clear" w:color="auto" w:fill="auto"/>
          </w:tcPr>
          <w:p w14:paraId="2B6E7C0E" w14:textId="77777777" w:rsidR="00FF7D86" w:rsidRDefault="00FF7D86">
            <w:pPr>
              <w:snapToGrid w:val="0"/>
              <w:rPr>
                <w:sz w:val="20"/>
                <w:szCs w:val="20"/>
              </w:rPr>
            </w:pPr>
            <w:r>
              <w:rPr>
                <w:sz w:val="20"/>
                <w:szCs w:val="20"/>
              </w:rPr>
              <w:t>Práce v realizačním týmu</w:t>
            </w:r>
          </w:p>
        </w:tc>
        <w:tc>
          <w:tcPr>
            <w:tcW w:w="737" w:type="dxa"/>
            <w:tcBorders>
              <w:top w:val="single" w:sz="4" w:space="0" w:color="000000"/>
              <w:left w:val="single" w:sz="8" w:space="0" w:color="000000"/>
              <w:bottom w:val="double" w:sz="1" w:space="0" w:color="000000"/>
            </w:tcBorders>
            <w:shd w:val="clear" w:color="auto" w:fill="auto"/>
          </w:tcPr>
          <w:p w14:paraId="4899FF99" w14:textId="77777777" w:rsidR="00FF7D86" w:rsidRDefault="00FF7D86">
            <w:pPr>
              <w:snapToGrid w:val="0"/>
              <w:rPr>
                <w:sz w:val="20"/>
                <w:szCs w:val="20"/>
              </w:rPr>
            </w:pPr>
          </w:p>
        </w:tc>
        <w:tc>
          <w:tcPr>
            <w:tcW w:w="737" w:type="dxa"/>
            <w:tcBorders>
              <w:top w:val="single" w:sz="4" w:space="0" w:color="000000"/>
              <w:left w:val="single" w:sz="4" w:space="0" w:color="000000"/>
              <w:bottom w:val="double" w:sz="1" w:space="0" w:color="000000"/>
            </w:tcBorders>
            <w:shd w:val="clear" w:color="auto" w:fill="auto"/>
          </w:tcPr>
          <w:p w14:paraId="56EF7A9B" w14:textId="77777777" w:rsidR="00FF7D86" w:rsidRDefault="00FF7D86">
            <w:pPr>
              <w:snapToGrid w:val="0"/>
              <w:rPr>
                <w:sz w:val="20"/>
                <w:szCs w:val="20"/>
              </w:rPr>
            </w:pPr>
            <w:proofErr w:type="spellStart"/>
            <w:r>
              <w:rPr>
                <w:sz w:val="20"/>
                <w:szCs w:val="20"/>
              </w:rPr>
              <w:t>M</w:t>
            </w:r>
            <w:r w:rsidR="001174F8">
              <w:rPr>
                <w:sz w:val="20"/>
                <w:szCs w:val="20"/>
              </w:rPr>
              <w:t>a</w:t>
            </w:r>
            <w:proofErr w:type="spellEnd"/>
          </w:p>
          <w:p w14:paraId="3C3F66F9" w14:textId="77777777" w:rsidR="00FF7D86" w:rsidRDefault="00FF7D86">
            <w:pPr>
              <w:rPr>
                <w:sz w:val="20"/>
                <w:szCs w:val="20"/>
              </w:rPr>
            </w:pPr>
            <w:proofErr w:type="spellStart"/>
            <w:r>
              <w:rPr>
                <w:sz w:val="20"/>
                <w:szCs w:val="20"/>
              </w:rPr>
              <w:t>Prv</w:t>
            </w:r>
            <w:proofErr w:type="spellEnd"/>
          </w:p>
          <w:p w14:paraId="675E300D" w14:textId="77777777" w:rsidR="00FF7D86" w:rsidRDefault="00FF7D86">
            <w:pPr>
              <w:rPr>
                <w:sz w:val="20"/>
                <w:szCs w:val="20"/>
              </w:rPr>
            </w:pPr>
            <w:proofErr w:type="spellStart"/>
            <w:r>
              <w:rPr>
                <w:sz w:val="20"/>
                <w:szCs w:val="20"/>
              </w:rPr>
              <w:t>Vv</w:t>
            </w:r>
            <w:proofErr w:type="spellEnd"/>
          </w:p>
        </w:tc>
        <w:tc>
          <w:tcPr>
            <w:tcW w:w="737" w:type="dxa"/>
            <w:tcBorders>
              <w:top w:val="single" w:sz="4" w:space="0" w:color="000000"/>
              <w:left w:val="single" w:sz="4" w:space="0" w:color="000000"/>
              <w:bottom w:val="double" w:sz="1" w:space="0" w:color="000000"/>
            </w:tcBorders>
            <w:shd w:val="clear" w:color="auto" w:fill="auto"/>
          </w:tcPr>
          <w:p w14:paraId="23665B82" w14:textId="77777777" w:rsidR="00FF7D86" w:rsidRDefault="00FF7D86">
            <w:pPr>
              <w:snapToGrid w:val="0"/>
              <w:rPr>
                <w:sz w:val="20"/>
                <w:szCs w:val="20"/>
              </w:rPr>
            </w:pPr>
            <w:proofErr w:type="spellStart"/>
            <w:r>
              <w:rPr>
                <w:sz w:val="20"/>
                <w:szCs w:val="20"/>
              </w:rPr>
              <w:t>Vv</w:t>
            </w:r>
            <w:proofErr w:type="spellEnd"/>
          </w:p>
          <w:p w14:paraId="28D15C93" w14:textId="77777777" w:rsidR="00FF7D86" w:rsidRDefault="00FF7D86">
            <w:pPr>
              <w:rPr>
                <w:sz w:val="20"/>
                <w:szCs w:val="20"/>
              </w:rPr>
            </w:pPr>
            <w:proofErr w:type="spellStart"/>
            <w:r>
              <w:rPr>
                <w:sz w:val="20"/>
                <w:szCs w:val="20"/>
              </w:rPr>
              <w:t>Pč</w:t>
            </w:r>
            <w:proofErr w:type="spellEnd"/>
          </w:p>
        </w:tc>
        <w:tc>
          <w:tcPr>
            <w:tcW w:w="737" w:type="dxa"/>
            <w:tcBorders>
              <w:top w:val="single" w:sz="4" w:space="0" w:color="000000"/>
              <w:left w:val="single" w:sz="4" w:space="0" w:color="000000"/>
              <w:bottom w:val="double" w:sz="1" w:space="0" w:color="000000"/>
            </w:tcBorders>
            <w:shd w:val="clear" w:color="auto" w:fill="auto"/>
          </w:tcPr>
          <w:p w14:paraId="02D93EC9" w14:textId="77777777" w:rsidR="00FF7D86" w:rsidRDefault="00FF7D86">
            <w:pPr>
              <w:snapToGrid w:val="0"/>
              <w:rPr>
                <w:sz w:val="20"/>
                <w:szCs w:val="20"/>
              </w:rPr>
            </w:pPr>
            <w:proofErr w:type="spellStart"/>
            <w:r>
              <w:rPr>
                <w:sz w:val="20"/>
                <w:szCs w:val="20"/>
              </w:rPr>
              <w:t>Vv</w:t>
            </w:r>
            <w:proofErr w:type="spellEnd"/>
          </w:p>
        </w:tc>
        <w:tc>
          <w:tcPr>
            <w:tcW w:w="737" w:type="dxa"/>
            <w:tcBorders>
              <w:top w:val="single" w:sz="4" w:space="0" w:color="000000"/>
              <w:left w:val="single" w:sz="4" w:space="0" w:color="000000"/>
              <w:bottom w:val="double" w:sz="1" w:space="0" w:color="000000"/>
            </w:tcBorders>
            <w:shd w:val="clear" w:color="auto" w:fill="auto"/>
          </w:tcPr>
          <w:p w14:paraId="634A4E27" w14:textId="77777777" w:rsidR="00FF7D86" w:rsidRDefault="00FF7D86">
            <w:pPr>
              <w:snapToGrid w:val="0"/>
              <w:rPr>
                <w:sz w:val="20"/>
                <w:szCs w:val="20"/>
              </w:rPr>
            </w:pPr>
          </w:p>
        </w:tc>
        <w:tc>
          <w:tcPr>
            <w:tcW w:w="737" w:type="dxa"/>
            <w:tcBorders>
              <w:top w:val="single" w:sz="4" w:space="0" w:color="000000"/>
              <w:left w:val="single" w:sz="8" w:space="0" w:color="000000"/>
              <w:bottom w:val="double" w:sz="1" w:space="0" w:color="000000"/>
            </w:tcBorders>
            <w:shd w:val="clear" w:color="auto" w:fill="auto"/>
          </w:tcPr>
          <w:p w14:paraId="34A523A9" w14:textId="77777777" w:rsidR="00FF7D86" w:rsidRDefault="00FF7D86">
            <w:pPr>
              <w:snapToGrid w:val="0"/>
              <w:rPr>
                <w:sz w:val="20"/>
                <w:szCs w:val="20"/>
              </w:rPr>
            </w:pPr>
            <w:proofErr w:type="spellStart"/>
            <w:r>
              <w:rPr>
                <w:sz w:val="20"/>
                <w:szCs w:val="20"/>
              </w:rPr>
              <w:t>Pč</w:t>
            </w:r>
            <w:proofErr w:type="spellEnd"/>
          </w:p>
          <w:p w14:paraId="3E55CDAE" w14:textId="77777777" w:rsidR="00FF7D86" w:rsidRDefault="00FF7D86">
            <w:pPr>
              <w:rPr>
                <w:sz w:val="20"/>
                <w:szCs w:val="20"/>
              </w:rPr>
            </w:pPr>
            <w:proofErr w:type="spellStart"/>
            <w:r>
              <w:rPr>
                <w:sz w:val="20"/>
                <w:szCs w:val="20"/>
              </w:rPr>
              <w:t>Čj</w:t>
            </w:r>
            <w:proofErr w:type="spellEnd"/>
          </w:p>
          <w:p w14:paraId="7CC06A64" w14:textId="77777777" w:rsidR="00FF7D86" w:rsidRDefault="00FF7D86">
            <w:pPr>
              <w:rPr>
                <w:sz w:val="20"/>
                <w:szCs w:val="20"/>
              </w:rPr>
            </w:pPr>
            <w:r>
              <w:rPr>
                <w:sz w:val="20"/>
                <w:szCs w:val="20"/>
              </w:rPr>
              <w:t>Ov</w:t>
            </w:r>
          </w:p>
          <w:p w14:paraId="7CBE8AE4" w14:textId="77777777" w:rsidR="00FF7D86" w:rsidRDefault="00FF7D86">
            <w:pPr>
              <w:rPr>
                <w:sz w:val="20"/>
                <w:szCs w:val="20"/>
              </w:rPr>
            </w:pPr>
            <w:proofErr w:type="spellStart"/>
            <w:r>
              <w:rPr>
                <w:sz w:val="20"/>
                <w:szCs w:val="20"/>
              </w:rPr>
              <w:t>D</w:t>
            </w:r>
            <w:r w:rsidR="001174F8">
              <w:rPr>
                <w:sz w:val="20"/>
                <w:szCs w:val="20"/>
              </w:rPr>
              <w:t>ě</w:t>
            </w:r>
            <w:proofErr w:type="spellEnd"/>
          </w:p>
          <w:p w14:paraId="34E343BE" w14:textId="77777777" w:rsidR="00FF7D86" w:rsidRDefault="00FF7D86">
            <w:pPr>
              <w:rPr>
                <w:sz w:val="20"/>
                <w:szCs w:val="20"/>
              </w:rPr>
            </w:pPr>
            <w:proofErr w:type="spellStart"/>
            <w:r>
              <w:rPr>
                <w:sz w:val="20"/>
                <w:szCs w:val="20"/>
              </w:rPr>
              <w:t>Tv</w:t>
            </w:r>
            <w:proofErr w:type="spellEnd"/>
          </w:p>
          <w:p w14:paraId="0DAA8DB1" w14:textId="77777777" w:rsidR="00FF7D86" w:rsidRDefault="00FF7D86">
            <w:pPr>
              <w:rPr>
                <w:sz w:val="20"/>
                <w:szCs w:val="20"/>
              </w:rPr>
            </w:pPr>
            <w:r>
              <w:rPr>
                <w:sz w:val="20"/>
                <w:szCs w:val="20"/>
              </w:rPr>
              <w:t>Aj</w:t>
            </w:r>
          </w:p>
        </w:tc>
        <w:tc>
          <w:tcPr>
            <w:tcW w:w="737" w:type="dxa"/>
            <w:tcBorders>
              <w:top w:val="single" w:sz="4" w:space="0" w:color="000000"/>
              <w:left w:val="single" w:sz="4" w:space="0" w:color="000000"/>
              <w:bottom w:val="double" w:sz="1" w:space="0" w:color="000000"/>
            </w:tcBorders>
            <w:shd w:val="clear" w:color="auto" w:fill="auto"/>
          </w:tcPr>
          <w:p w14:paraId="630A8595" w14:textId="77777777" w:rsidR="00FF7D86" w:rsidRDefault="00FF7D86">
            <w:pPr>
              <w:snapToGrid w:val="0"/>
              <w:rPr>
                <w:sz w:val="20"/>
                <w:szCs w:val="20"/>
              </w:rPr>
            </w:pPr>
            <w:proofErr w:type="spellStart"/>
            <w:r>
              <w:rPr>
                <w:sz w:val="20"/>
                <w:szCs w:val="20"/>
              </w:rPr>
              <w:t>Pč</w:t>
            </w:r>
            <w:proofErr w:type="spellEnd"/>
          </w:p>
          <w:p w14:paraId="25B38D82" w14:textId="77777777" w:rsidR="00FF7D86" w:rsidRDefault="00FF7D86">
            <w:pPr>
              <w:rPr>
                <w:sz w:val="20"/>
                <w:szCs w:val="20"/>
              </w:rPr>
            </w:pPr>
            <w:proofErr w:type="spellStart"/>
            <w:r>
              <w:rPr>
                <w:sz w:val="20"/>
                <w:szCs w:val="20"/>
              </w:rPr>
              <w:t>Čj</w:t>
            </w:r>
            <w:proofErr w:type="spellEnd"/>
          </w:p>
          <w:p w14:paraId="744868AC" w14:textId="77777777" w:rsidR="00FF7D86" w:rsidRDefault="00FF7D86">
            <w:pPr>
              <w:rPr>
                <w:sz w:val="20"/>
                <w:szCs w:val="20"/>
              </w:rPr>
            </w:pPr>
            <w:r>
              <w:rPr>
                <w:sz w:val="20"/>
                <w:szCs w:val="20"/>
              </w:rPr>
              <w:t>Ov</w:t>
            </w:r>
          </w:p>
          <w:p w14:paraId="18E49462" w14:textId="77777777" w:rsidR="00FF7D86" w:rsidRDefault="00FF7D86">
            <w:pPr>
              <w:rPr>
                <w:sz w:val="20"/>
                <w:szCs w:val="20"/>
              </w:rPr>
            </w:pPr>
            <w:proofErr w:type="spellStart"/>
            <w:r>
              <w:rPr>
                <w:sz w:val="20"/>
                <w:szCs w:val="20"/>
              </w:rPr>
              <w:t>D</w:t>
            </w:r>
            <w:r w:rsidR="001174F8">
              <w:rPr>
                <w:sz w:val="20"/>
                <w:szCs w:val="20"/>
              </w:rPr>
              <w:t>ě</w:t>
            </w:r>
            <w:proofErr w:type="spellEnd"/>
          </w:p>
          <w:p w14:paraId="141D3DDC" w14:textId="77777777" w:rsidR="00FF7D86" w:rsidRDefault="00FF7D86">
            <w:pPr>
              <w:rPr>
                <w:sz w:val="20"/>
                <w:szCs w:val="20"/>
              </w:rPr>
            </w:pPr>
            <w:proofErr w:type="spellStart"/>
            <w:r>
              <w:rPr>
                <w:sz w:val="20"/>
                <w:szCs w:val="20"/>
              </w:rPr>
              <w:t>Nj</w:t>
            </w:r>
            <w:proofErr w:type="spellEnd"/>
          </w:p>
          <w:p w14:paraId="40DAD49F" w14:textId="77777777" w:rsidR="00EE3D5C" w:rsidRDefault="00EE3D5C">
            <w:pPr>
              <w:rPr>
                <w:sz w:val="20"/>
                <w:szCs w:val="20"/>
              </w:rPr>
            </w:pPr>
            <w:proofErr w:type="spellStart"/>
            <w:r>
              <w:rPr>
                <w:sz w:val="20"/>
                <w:szCs w:val="20"/>
              </w:rPr>
              <w:t>Rj</w:t>
            </w:r>
            <w:proofErr w:type="spellEnd"/>
          </w:p>
          <w:p w14:paraId="261BBE57" w14:textId="77777777" w:rsidR="00FF7D86" w:rsidRDefault="00FF7D86">
            <w:pPr>
              <w:rPr>
                <w:sz w:val="20"/>
                <w:szCs w:val="20"/>
              </w:rPr>
            </w:pPr>
            <w:proofErr w:type="spellStart"/>
            <w:r>
              <w:rPr>
                <w:sz w:val="20"/>
                <w:szCs w:val="20"/>
              </w:rPr>
              <w:t>Tv</w:t>
            </w:r>
            <w:proofErr w:type="spellEnd"/>
          </w:p>
          <w:p w14:paraId="1161DCA3" w14:textId="77777777" w:rsidR="00FF7D86" w:rsidRDefault="00FF7D86">
            <w:pPr>
              <w:rPr>
                <w:sz w:val="20"/>
                <w:szCs w:val="20"/>
              </w:rPr>
            </w:pPr>
            <w:r>
              <w:rPr>
                <w:sz w:val="20"/>
                <w:szCs w:val="20"/>
              </w:rPr>
              <w:t>Z</w:t>
            </w:r>
            <w:r w:rsidR="001174F8">
              <w:rPr>
                <w:sz w:val="20"/>
                <w:szCs w:val="20"/>
              </w:rPr>
              <w:t>e</w:t>
            </w:r>
          </w:p>
          <w:p w14:paraId="725A0233" w14:textId="77777777" w:rsidR="00EE3D5C" w:rsidRDefault="00EE3D5C">
            <w:pPr>
              <w:rPr>
                <w:sz w:val="20"/>
                <w:szCs w:val="20"/>
              </w:rPr>
            </w:pPr>
            <w:r>
              <w:rPr>
                <w:sz w:val="20"/>
                <w:szCs w:val="20"/>
              </w:rPr>
              <w:t>Př</w:t>
            </w:r>
          </w:p>
          <w:p w14:paraId="02134615" w14:textId="77777777" w:rsidR="00FF7D86" w:rsidRDefault="00FF7D86">
            <w:pPr>
              <w:rPr>
                <w:sz w:val="20"/>
                <w:szCs w:val="20"/>
              </w:rPr>
            </w:pPr>
            <w:r>
              <w:rPr>
                <w:sz w:val="20"/>
                <w:szCs w:val="20"/>
              </w:rPr>
              <w:t>Aj</w:t>
            </w:r>
          </w:p>
        </w:tc>
        <w:tc>
          <w:tcPr>
            <w:tcW w:w="737" w:type="dxa"/>
            <w:tcBorders>
              <w:top w:val="single" w:sz="4" w:space="0" w:color="000000"/>
              <w:left w:val="single" w:sz="4" w:space="0" w:color="000000"/>
              <w:bottom w:val="double" w:sz="1" w:space="0" w:color="000000"/>
            </w:tcBorders>
            <w:shd w:val="clear" w:color="auto" w:fill="auto"/>
          </w:tcPr>
          <w:p w14:paraId="3874484E" w14:textId="77777777" w:rsidR="00FF7D86" w:rsidRDefault="00FF7D86">
            <w:pPr>
              <w:snapToGrid w:val="0"/>
              <w:rPr>
                <w:sz w:val="20"/>
                <w:szCs w:val="20"/>
              </w:rPr>
            </w:pPr>
            <w:proofErr w:type="spellStart"/>
            <w:r>
              <w:rPr>
                <w:sz w:val="20"/>
                <w:szCs w:val="20"/>
              </w:rPr>
              <w:t>Pč</w:t>
            </w:r>
            <w:proofErr w:type="spellEnd"/>
          </w:p>
          <w:p w14:paraId="6006A669" w14:textId="77777777" w:rsidR="00FF7D86" w:rsidRDefault="00FF7D86">
            <w:pPr>
              <w:rPr>
                <w:sz w:val="20"/>
                <w:szCs w:val="20"/>
              </w:rPr>
            </w:pPr>
            <w:proofErr w:type="spellStart"/>
            <w:r>
              <w:rPr>
                <w:sz w:val="20"/>
                <w:szCs w:val="20"/>
              </w:rPr>
              <w:t>Čj</w:t>
            </w:r>
            <w:proofErr w:type="spellEnd"/>
          </w:p>
          <w:p w14:paraId="7A2B0553" w14:textId="77777777" w:rsidR="00FF7D86" w:rsidRDefault="00FF7D86">
            <w:pPr>
              <w:rPr>
                <w:sz w:val="20"/>
                <w:szCs w:val="20"/>
              </w:rPr>
            </w:pPr>
            <w:r>
              <w:rPr>
                <w:sz w:val="20"/>
                <w:szCs w:val="20"/>
              </w:rPr>
              <w:t>Ov</w:t>
            </w:r>
          </w:p>
          <w:p w14:paraId="5F7832AB" w14:textId="77777777" w:rsidR="00FF7D86" w:rsidRDefault="00FF7D86">
            <w:pPr>
              <w:rPr>
                <w:sz w:val="20"/>
                <w:szCs w:val="20"/>
              </w:rPr>
            </w:pPr>
            <w:proofErr w:type="spellStart"/>
            <w:r>
              <w:rPr>
                <w:sz w:val="20"/>
                <w:szCs w:val="20"/>
              </w:rPr>
              <w:t>D</w:t>
            </w:r>
            <w:r w:rsidR="001174F8">
              <w:rPr>
                <w:sz w:val="20"/>
                <w:szCs w:val="20"/>
              </w:rPr>
              <w:t>ě</w:t>
            </w:r>
            <w:proofErr w:type="spellEnd"/>
          </w:p>
          <w:p w14:paraId="213CAB28" w14:textId="77777777" w:rsidR="00FF7D86" w:rsidRDefault="00FF7D86">
            <w:pPr>
              <w:rPr>
                <w:sz w:val="20"/>
                <w:szCs w:val="20"/>
              </w:rPr>
            </w:pPr>
            <w:proofErr w:type="spellStart"/>
            <w:r>
              <w:rPr>
                <w:sz w:val="20"/>
                <w:szCs w:val="20"/>
              </w:rPr>
              <w:t>Nj</w:t>
            </w:r>
            <w:proofErr w:type="spellEnd"/>
          </w:p>
          <w:p w14:paraId="2F7ED9A0" w14:textId="77777777" w:rsidR="00FF7D86" w:rsidRDefault="00FF7D86">
            <w:pPr>
              <w:rPr>
                <w:sz w:val="20"/>
                <w:szCs w:val="20"/>
              </w:rPr>
            </w:pPr>
            <w:proofErr w:type="spellStart"/>
            <w:r>
              <w:rPr>
                <w:sz w:val="20"/>
                <w:szCs w:val="20"/>
              </w:rPr>
              <w:t>Tv</w:t>
            </w:r>
            <w:proofErr w:type="spellEnd"/>
          </w:p>
          <w:p w14:paraId="306F9C87" w14:textId="77777777" w:rsidR="00EE3D5C" w:rsidRDefault="00EE3D5C">
            <w:pPr>
              <w:rPr>
                <w:sz w:val="20"/>
                <w:szCs w:val="20"/>
              </w:rPr>
            </w:pPr>
            <w:proofErr w:type="spellStart"/>
            <w:r>
              <w:rPr>
                <w:sz w:val="20"/>
                <w:szCs w:val="20"/>
              </w:rPr>
              <w:t>Rj</w:t>
            </w:r>
            <w:proofErr w:type="spellEnd"/>
          </w:p>
          <w:p w14:paraId="44D4B2DF" w14:textId="77777777" w:rsidR="00FF7D86" w:rsidRDefault="00FF7D86">
            <w:pPr>
              <w:rPr>
                <w:sz w:val="20"/>
                <w:szCs w:val="20"/>
              </w:rPr>
            </w:pPr>
            <w:r>
              <w:rPr>
                <w:sz w:val="20"/>
                <w:szCs w:val="20"/>
              </w:rPr>
              <w:t>Z</w:t>
            </w:r>
            <w:r w:rsidR="001174F8">
              <w:rPr>
                <w:sz w:val="20"/>
                <w:szCs w:val="20"/>
              </w:rPr>
              <w:t>e</w:t>
            </w:r>
          </w:p>
          <w:p w14:paraId="2EDEE7F5" w14:textId="77777777" w:rsidR="00FF7D86" w:rsidRDefault="00FF7D86">
            <w:pPr>
              <w:rPr>
                <w:sz w:val="20"/>
                <w:szCs w:val="20"/>
              </w:rPr>
            </w:pPr>
            <w:r>
              <w:rPr>
                <w:sz w:val="20"/>
                <w:szCs w:val="20"/>
              </w:rPr>
              <w:t>Aj</w:t>
            </w:r>
          </w:p>
          <w:p w14:paraId="38757EC4" w14:textId="77777777" w:rsidR="00EE3D5C" w:rsidRDefault="00EE3D5C">
            <w:pPr>
              <w:rPr>
                <w:sz w:val="20"/>
                <w:szCs w:val="20"/>
              </w:rPr>
            </w:pPr>
            <w:r>
              <w:rPr>
                <w:sz w:val="20"/>
                <w:szCs w:val="20"/>
              </w:rPr>
              <w:t>Př</w:t>
            </w:r>
          </w:p>
        </w:tc>
        <w:tc>
          <w:tcPr>
            <w:tcW w:w="767" w:type="dxa"/>
            <w:tcBorders>
              <w:top w:val="single" w:sz="4" w:space="0" w:color="000000"/>
              <w:left w:val="single" w:sz="4" w:space="0" w:color="000000"/>
              <w:bottom w:val="double" w:sz="1" w:space="0" w:color="000000"/>
              <w:right w:val="double" w:sz="1" w:space="0" w:color="000000"/>
            </w:tcBorders>
            <w:shd w:val="clear" w:color="auto" w:fill="auto"/>
          </w:tcPr>
          <w:p w14:paraId="0E8CFA1A" w14:textId="77777777" w:rsidR="00FF7D86" w:rsidRDefault="00FF7D86">
            <w:pPr>
              <w:snapToGrid w:val="0"/>
              <w:rPr>
                <w:sz w:val="20"/>
                <w:szCs w:val="20"/>
              </w:rPr>
            </w:pPr>
            <w:proofErr w:type="spellStart"/>
            <w:r>
              <w:rPr>
                <w:sz w:val="20"/>
                <w:szCs w:val="20"/>
              </w:rPr>
              <w:t>Vv</w:t>
            </w:r>
            <w:proofErr w:type="spellEnd"/>
          </w:p>
          <w:p w14:paraId="51636334" w14:textId="77777777" w:rsidR="00FF7D86" w:rsidRDefault="00FF7D86">
            <w:pPr>
              <w:rPr>
                <w:sz w:val="20"/>
                <w:szCs w:val="20"/>
              </w:rPr>
            </w:pPr>
            <w:proofErr w:type="spellStart"/>
            <w:r>
              <w:rPr>
                <w:sz w:val="20"/>
                <w:szCs w:val="20"/>
              </w:rPr>
              <w:t>Pč</w:t>
            </w:r>
            <w:proofErr w:type="spellEnd"/>
            <w:r w:rsidR="001174F8">
              <w:rPr>
                <w:sz w:val="20"/>
                <w:szCs w:val="20"/>
              </w:rPr>
              <w:t xml:space="preserve"> </w:t>
            </w:r>
            <w:proofErr w:type="spellStart"/>
            <w:r>
              <w:rPr>
                <w:sz w:val="20"/>
                <w:szCs w:val="20"/>
              </w:rPr>
              <w:t>Čj</w:t>
            </w:r>
            <w:proofErr w:type="spellEnd"/>
          </w:p>
          <w:p w14:paraId="6CE19EB9" w14:textId="77777777" w:rsidR="00FF7D86" w:rsidRDefault="00FF7D86">
            <w:pPr>
              <w:rPr>
                <w:sz w:val="20"/>
                <w:szCs w:val="20"/>
              </w:rPr>
            </w:pPr>
            <w:r>
              <w:rPr>
                <w:sz w:val="20"/>
                <w:szCs w:val="20"/>
              </w:rPr>
              <w:t>Ov</w:t>
            </w:r>
          </w:p>
          <w:p w14:paraId="2693216F" w14:textId="77777777" w:rsidR="00FF7D86" w:rsidRDefault="00FF7D86">
            <w:pPr>
              <w:rPr>
                <w:sz w:val="20"/>
                <w:szCs w:val="20"/>
              </w:rPr>
            </w:pPr>
            <w:proofErr w:type="spellStart"/>
            <w:r>
              <w:rPr>
                <w:sz w:val="20"/>
                <w:szCs w:val="20"/>
              </w:rPr>
              <w:t>D</w:t>
            </w:r>
            <w:r w:rsidR="001174F8">
              <w:rPr>
                <w:sz w:val="20"/>
                <w:szCs w:val="20"/>
              </w:rPr>
              <w:t>ě</w:t>
            </w:r>
            <w:proofErr w:type="spellEnd"/>
          </w:p>
          <w:p w14:paraId="75766D79" w14:textId="77777777" w:rsidR="00FF7D86" w:rsidRDefault="00FF7D86">
            <w:pPr>
              <w:rPr>
                <w:sz w:val="20"/>
                <w:szCs w:val="20"/>
              </w:rPr>
            </w:pPr>
            <w:proofErr w:type="spellStart"/>
            <w:r>
              <w:rPr>
                <w:sz w:val="20"/>
                <w:szCs w:val="20"/>
              </w:rPr>
              <w:t>Nj</w:t>
            </w:r>
            <w:proofErr w:type="spellEnd"/>
          </w:p>
          <w:p w14:paraId="5B52A61A" w14:textId="77777777" w:rsidR="00EE3D5C" w:rsidRDefault="00EE3D5C">
            <w:pPr>
              <w:rPr>
                <w:sz w:val="20"/>
                <w:szCs w:val="20"/>
              </w:rPr>
            </w:pPr>
            <w:proofErr w:type="spellStart"/>
            <w:r>
              <w:rPr>
                <w:sz w:val="20"/>
                <w:szCs w:val="20"/>
              </w:rPr>
              <w:t>Rj</w:t>
            </w:r>
            <w:proofErr w:type="spellEnd"/>
          </w:p>
          <w:p w14:paraId="0CBB2A0F" w14:textId="77777777" w:rsidR="00FF7D86" w:rsidRDefault="00FF7D86">
            <w:pPr>
              <w:rPr>
                <w:sz w:val="20"/>
                <w:szCs w:val="20"/>
              </w:rPr>
            </w:pPr>
            <w:proofErr w:type="spellStart"/>
            <w:r>
              <w:rPr>
                <w:sz w:val="20"/>
                <w:szCs w:val="20"/>
              </w:rPr>
              <w:t>Tv</w:t>
            </w:r>
            <w:proofErr w:type="spellEnd"/>
          </w:p>
          <w:p w14:paraId="03494989" w14:textId="77777777" w:rsidR="00FF7D86" w:rsidRDefault="00FF7D86">
            <w:pPr>
              <w:rPr>
                <w:sz w:val="20"/>
                <w:szCs w:val="20"/>
              </w:rPr>
            </w:pPr>
            <w:r>
              <w:rPr>
                <w:sz w:val="20"/>
                <w:szCs w:val="20"/>
              </w:rPr>
              <w:t>Z</w:t>
            </w:r>
            <w:r w:rsidR="001174F8">
              <w:rPr>
                <w:sz w:val="20"/>
                <w:szCs w:val="20"/>
              </w:rPr>
              <w:t>e</w:t>
            </w:r>
          </w:p>
          <w:p w14:paraId="2D96B635" w14:textId="77777777" w:rsidR="00FF7D86" w:rsidRDefault="00FF7D86">
            <w:pPr>
              <w:rPr>
                <w:sz w:val="20"/>
                <w:szCs w:val="20"/>
              </w:rPr>
            </w:pPr>
            <w:r>
              <w:rPr>
                <w:sz w:val="20"/>
                <w:szCs w:val="20"/>
              </w:rPr>
              <w:t>Aj</w:t>
            </w:r>
          </w:p>
        </w:tc>
      </w:tr>
    </w:tbl>
    <w:p w14:paraId="5E45AAFE" w14:textId="77777777" w:rsidR="00FF7D86" w:rsidRDefault="00FF7D86"/>
    <w:p w14:paraId="31BDB1F5" w14:textId="77777777" w:rsidR="00FF7D86" w:rsidRDefault="00FF7D86"/>
    <w:p w14:paraId="5560DC1E" w14:textId="77777777" w:rsidR="00FF7D86" w:rsidRDefault="00FF7D86"/>
    <w:p w14:paraId="7FE95C1D" w14:textId="77777777" w:rsidR="00FF7D86" w:rsidRDefault="00FF7D86">
      <w:pPr>
        <w:sectPr w:rsidR="00FF7D86">
          <w:headerReference w:type="even" r:id="rId17"/>
          <w:headerReference w:type="default" r:id="rId18"/>
          <w:footerReference w:type="even" r:id="rId19"/>
          <w:footerReference w:type="default" r:id="rId20"/>
          <w:headerReference w:type="first" r:id="rId21"/>
          <w:footerReference w:type="first" r:id="rId22"/>
          <w:pgSz w:w="11906" w:h="16838"/>
          <w:pgMar w:top="1258" w:right="1418" w:bottom="1258" w:left="1418" w:header="709" w:footer="210" w:gutter="0"/>
          <w:cols w:space="708"/>
          <w:docGrid w:linePitch="360"/>
        </w:sectPr>
      </w:pPr>
    </w:p>
    <w:p w14:paraId="367FAFFC" w14:textId="77777777" w:rsidR="00FF7D86" w:rsidRDefault="00FF7D86">
      <w:pPr>
        <w:pStyle w:val="Nadpis1"/>
        <w:jc w:val="left"/>
      </w:pPr>
      <w:bookmarkStart w:id="43" w:name="_Toc144273792"/>
      <w:r>
        <w:lastRenderedPageBreak/>
        <w:t>Učební plán</w:t>
      </w:r>
      <w:bookmarkEnd w:id="43"/>
    </w:p>
    <w:p w14:paraId="5B8F1C4E" w14:textId="77777777" w:rsidR="00FF7D86" w:rsidRDefault="00FF7D86">
      <w:pPr>
        <w:pStyle w:val="Nadpis2"/>
        <w:jc w:val="left"/>
        <w:rPr>
          <w:iCs w:val="0"/>
        </w:rPr>
      </w:pPr>
      <w:bookmarkStart w:id="44" w:name="_Toc144273793"/>
      <w:r>
        <w:rPr>
          <w:iCs w:val="0"/>
        </w:rPr>
        <w:t>Učební plán 1. stupeň</w:t>
      </w:r>
      <w:bookmarkEnd w:id="44"/>
      <w:r>
        <w:rPr>
          <w:iCs w:val="0"/>
        </w:rPr>
        <w:t xml:space="preserve"> </w:t>
      </w:r>
    </w:p>
    <w:p w14:paraId="17155F29" w14:textId="0DC1F19E" w:rsidR="00FF7D86" w:rsidRDefault="00FF7D86" w:rsidP="00B24FEC">
      <w:pPr>
        <w:pStyle w:val="Nadpis6"/>
      </w:pPr>
    </w:p>
    <w:tbl>
      <w:tblPr>
        <w:tblW w:w="0" w:type="auto"/>
        <w:tblInd w:w="70" w:type="dxa"/>
        <w:tblLayout w:type="fixed"/>
        <w:tblCellMar>
          <w:left w:w="70" w:type="dxa"/>
          <w:right w:w="70" w:type="dxa"/>
        </w:tblCellMar>
        <w:tblLook w:val="0000" w:firstRow="0" w:lastRow="0" w:firstColumn="0" w:lastColumn="0" w:noHBand="0" w:noVBand="0"/>
      </w:tblPr>
      <w:tblGrid>
        <w:gridCol w:w="2493"/>
        <w:gridCol w:w="2493"/>
        <w:gridCol w:w="1031"/>
        <w:gridCol w:w="1031"/>
        <w:gridCol w:w="1031"/>
        <w:gridCol w:w="1031"/>
        <w:gridCol w:w="1031"/>
        <w:gridCol w:w="1598"/>
        <w:gridCol w:w="1334"/>
      </w:tblGrid>
      <w:tr w:rsidR="00FF7D86" w14:paraId="18A420B4" w14:textId="77777777" w:rsidTr="0066681C">
        <w:trPr>
          <w:trHeight w:val="918"/>
        </w:trPr>
        <w:tc>
          <w:tcPr>
            <w:tcW w:w="2493" w:type="dxa"/>
            <w:tcBorders>
              <w:top w:val="double" w:sz="1" w:space="0" w:color="000000"/>
              <w:left w:val="double" w:sz="1" w:space="0" w:color="000000"/>
              <w:bottom w:val="single" w:sz="8" w:space="0" w:color="000000"/>
            </w:tcBorders>
            <w:shd w:val="clear" w:color="auto" w:fill="auto"/>
            <w:vAlign w:val="bottom"/>
          </w:tcPr>
          <w:p w14:paraId="29F07320" w14:textId="77777777" w:rsidR="00FF7D86" w:rsidRDefault="00FF7D86">
            <w:pPr>
              <w:snapToGrid w:val="0"/>
              <w:jc w:val="center"/>
              <w:rPr>
                <w:rFonts w:ascii="Arial" w:hAnsi="Arial" w:cs="Arial"/>
                <w:b/>
                <w:bCs/>
              </w:rPr>
            </w:pPr>
            <w:r>
              <w:rPr>
                <w:rFonts w:ascii="Arial" w:hAnsi="Arial" w:cs="Arial"/>
                <w:b/>
                <w:bCs/>
              </w:rPr>
              <w:t>Vzdělávací oblasti</w:t>
            </w:r>
          </w:p>
        </w:tc>
        <w:tc>
          <w:tcPr>
            <w:tcW w:w="2493" w:type="dxa"/>
            <w:tcBorders>
              <w:top w:val="double" w:sz="1" w:space="0" w:color="000000"/>
              <w:left w:val="double" w:sz="1" w:space="0" w:color="000000"/>
              <w:bottom w:val="single" w:sz="8" w:space="0" w:color="000000"/>
            </w:tcBorders>
            <w:shd w:val="clear" w:color="auto" w:fill="auto"/>
            <w:vAlign w:val="bottom"/>
          </w:tcPr>
          <w:p w14:paraId="087D6B32" w14:textId="77777777" w:rsidR="00FF7D86" w:rsidRDefault="00FF7D86">
            <w:pPr>
              <w:snapToGrid w:val="0"/>
              <w:jc w:val="center"/>
              <w:rPr>
                <w:rFonts w:ascii="Arial" w:hAnsi="Arial" w:cs="Arial"/>
                <w:b/>
                <w:bCs/>
              </w:rPr>
            </w:pPr>
            <w:r>
              <w:rPr>
                <w:rFonts w:ascii="Arial" w:hAnsi="Arial" w:cs="Arial"/>
                <w:b/>
                <w:bCs/>
              </w:rPr>
              <w:t>Vzdělávací obory</w:t>
            </w:r>
          </w:p>
        </w:tc>
        <w:tc>
          <w:tcPr>
            <w:tcW w:w="1031" w:type="dxa"/>
            <w:tcBorders>
              <w:top w:val="double" w:sz="1" w:space="0" w:color="000000"/>
              <w:left w:val="double" w:sz="1" w:space="0" w:color="000000"/>
              <w:bottom w:val="single" w:sz="8" w:space="0" w:color="000000"/>
            </w:tcBorders>
            <w:shd w:val="clear" w:color="auto" w:fill="auto"/>
            <w:vAlign w:val="bottom"/>
          </w:tcPr>
          <w:p w14:paraId="4E86051A" w14:textId="77777777" w:rsidR="00FF7D86" w:rsidRDefault="00FF7D86">
            <w:pPr>
              <w:snapToGrid w:val="0"/>
              <w:jc w:val="center"/>
              <w:rPr>
                <w:rFonts w:ascii="Arial" w:hAnsi="Arial" w:cs="Arial"/>
                <w:b/>
                <w:bCs/>
              </w:rPr>
            </w:pPr>
            <w:r>
              <w:rPr>
                <w:rFonts w:ascii="Arial" w:hAnsi="Arial" w:cs="Arial"/>
                <w:b/>
                <w:bCs/>
              </w:rPr>
              <w:t>1.</w:t>
            </w:r>
            <w:r w:rsidR="00A068F8">
              <w:rPr>
                <w:rFonts w:ascii="Arial" w:hAnsi="Arial" w:cs="Arial"/>
                <w:b/>
                <w:bCs/>
              </w:rPr>
              <w:t xml:space="preserve"> </w:t>
            </w:r>
            <w:r>
              <w:rPr>
                <w:rFonts w:ascii="Arial" w:hAnsi="Arial" w:cs="Arial"/>
                <w:b/>
                <w:bCs/>
              </w:rPr>
              <w:t>r.</w:t>
            </w:r>
          </w:p>
        </w:tc>
        <w:tc>
          <w:tcPr>
            <w:tcW w:w="1031" w:type="dxa"/>
            <w:tcBorders>
              <w:top w:val="double" w:sz="1" w:space="0" w:color="000000"/>
              <w:left w:val="single" w:sz="4" w:space="0" w:color="000000"/>
              <w:bottom w:val="single" w:sz="8" w:space="0" w:color="000000"/>
            </w:tcBorders>
            <w:shd w:val="clear" w:color="auto" w:fill="auto"/>
            <w:vAlign w:val="bottom"/>
          </w:tcPr>
          <w:p w14:paraId="067E892C" w14:textId="77777777" w:rsidR="00FF7D86" w:rsidRDefault="00FF7D86">
            <w:pPr>
              <w:snapToGrid w:val="0"/>
              <w:jc w:val="center"/>
              <w:rPr>
                <w:rFonts w:ascii="Arial" w:hAnsi="Arial" w:cs="Arial"/>
                <w:b/>
                <w:bCs/>
              </w:rPr>
            </w:pPr>
            <w:r>
              <w:rPr>
                <w:rFonts w:ascii="Arial" w:hAnsi="Arial" w:cs="Arial"/>
                <w:b/>
                <w:bCs/>
              </w:rPr>
              <w:t>2.</w:t>
            </w:r>
            <w:r w:rsidR="00A068F8">
              <w:rPr>
                <w:rFonts w:ascii="Arial" w:hAnsi="Arial" w:cs="Arial"/>
                <w:b/>
                <w:bCs/>
              </w:rPr>
              <w:t xml:space="preserve"> </w:t>
            </w:r>
            <w:r>
              <w:rPr>
                <w:rFonts w:ascii="Arial" w:hAnsi="Arial" w:cs="Arial"/>
                <w:b/>
                <w:bCs/>
              </w:rPr>
              <w:t>r.</w:t>
            </w:r>
          </w:p>
        </w:tc>
        <w:tc>
          <w:tcPr>
            <w:tcW w:w="1031" w:type="dxa"/>
            <w:tcBorders>
              <w:top w:val="double" w:sz="1" w:space="0" w:color="000000"/>
              <w:left w:val="single" w:sz="4" w:space="0" w:color="000000"/>
              <w:bottom w:val="single" w:sz="8" w:space="0" w:color="000000"/>
            </w:tcBorders>
            <w:shd w:val="clear" w:color="auto" w:fill="auto"/>
            <w:vAlign w:val="bottom"/>
          </w:tcPr>
          <w:p w14:paraId="3F60FE7A" w14:textId="77777777" w:rsidR="00FF7D86" w:rsidRDefault="00FF7D86">
            <w:pPr>
              <w:snapToGrid w:val="0"/>
              <w:jc w:val="center"/>
              <w:rPr>
                <w:rFonts w:ascii="Arial" w:hAnsi="Arial" w:cs="Arial"/>
                <w:b/>
                <w:bCs/>
              </w:rPr>
            </w:pPr>
            <w:r>
              <w:rPr>
                <w:rFonts w:ascii="Arial" w:hAnsi="Arial" w:cs="Arial"/>
                <w:b/>
                <w:bCs/>
              </w:rPr>
              <w:t>3.</w:t>
            </w:r>
            <w:r w:rsidR="00A068F8">
              <w:rPr>
                <w:rFonts w:ascii="Arial" w:hAnsi="Arial" w:cs="Arial"/>
                <w:b/>
                <w:bCs/>
              </w:rPr>
              <w:t xml:space="preserve"> </w:t>
            </w:r>
            <w:r>
              <w:rPr>
                <w:rFonts w:ascii="Arial" w:hAnsi="Arial" w:cs="Arial"/>
                <w:b/>
                <w:bCs/>
              </w:rPr>
              <w:t>r.</w:t>
            </w:r>
          </w:p>
        </w:tc>
        <w:tc>
          <w:tcPr>
            <w:tcW w:w="1031" w:type="dxa"/>
            <w:tcBorders>
              <w:top w:val="double" w:sz="1" w:space="0" w:color="000000"/>
              <w:left w:val="single" w:sz="4" w:space="0" w:color="000000"/>
              <w:bottom w:val="single" w:sz="8" w:space="0" w:color="000000"/>
            </w:tcBorders>
            <w:shd w:val="clear" w:color="auto" w:fill="auto"/>
            <w:vAlign w:val="bottom"/>
          </w:tcPr>
          <w:p w14:paraId="070F6F95" w14:textId="77777777" w:rsidR="00FF7D86" w:rsidRDefault="00FF7D86">
            <w:pPr>
              <w:snapToGrid w:val="0"/>
              <w:jc w:val="center"/>
              <w:rPr>
                <w:rFonts w:ascii="Arial" w:hAnsi="Arial" w:cs="Arial"/>
                <w:b/>
                <w:bCs/>
              </w:rPr>
            </w:pPr>
            <w:r>
              <w:rPr>
                <w:rFonts w:ascii="Arial" w:hAnsi="Arial" w:cs="Arial"/>
                <w:b/>
                <w:bCs/>
              </w:rPr>
              <w:t>4.</w:t>
            </w:r>
            <w:r w:rsidR="00A068F8">
              <w:rPr>
                <w:rFonts w:ascii="Arial" w:hAnsi="Arial" w:cs="Arial"/>
                <w:b/>
                <w:bCs/>
              </w:rPr>
              <w:t xml:space="preserve"> </w:t>
            </w:r>
            <w:r>
              <w:rPr>
                <w:rFonts w:ascii="Arial" w:hAnsi="Arial" w:cs="Arial"/>
                <w:b/>
                <w:bCs/>
              </w:rPr>
              <w:t>r.</w:t>
            </w:r>
          </w:p>
        </w:tc>
        <w:tc>
          <w:tcPr>
            <w:tcW w:w="1031" w:type="dxa"/>
            <w:tcBorders>
              <w:top w:val="double" w:sz="1" w:space="0" w:color="000000"/>
              <w:left w:val="single" w:sz="4" w:space="0" w:color="000000"/>
              <w:bottom w:val="single" w:sz="8" w:space="0" w:color="000000"/>
            </w:tcBorders>
            <w:shd w:val="clear" w:color="auto" w:fill="auto"/>
            <w:vAlign w:val="bottom"/>
          </w:tcPr>
          <w:p w14:paraId="763851C3" w14:textId="77777777" w:rsidR="00FF7D86" w:rsidRDefault="00FF7D86">
            <w:pPr>
              <w:snapToGrid w:val="0"/>
              <w:jc w:val="center"/>
              <w:rPr>
                <w:rFonts w:ascii="Arial" w:hAnsi="Arial" w:cs="Arial"/>
                <w:b/>
                <w:bCs/>
              </w:rPr>
            </w:pPr>
            <w:r>
              <w:rPr>
                <w:rFonts w:ascii="Arial" w:hAnsi="Arial" w:cs="Arial"/>
                <w:b/>
                <w:bCs/>
              </w:rPr>
              <w:t>5.</w:t>
            </w:r>
            <w:r w:rsidR="00A068F8">
              <w:rPr>
                <w:rFonts w:ascii="Arial" w:hAnsi="Arial" w:cs="Arial"/>
                <w:b/>
                <w:bCs/>
              </w:rPr>
              <w:t xml:space="preserve"> </w:t>
            </w:r>
            <w:r>
              <w:rPr>
                <w:rFonts w:ascii="Arial" w:hAnsi="Arial" w:cs="Arial"/>
                <w:b/>
                <w:bCs/>
              </w:rPr>
              <w:t>r.</w:t>
            </w:r>
          </w:p>
        </w:tc>
        <w:tc>
          <w:tcPr>
            <w:tcW w:w="1598" w:type="dxa"/>
            <w:tcBorders>
              <w:top w:val="double" w:sz="1" w:space="0" w:color="000000"/>
              <w:left w:val="single" w:sz="4" w:space="0" w:color="000000"/>
              <w:bottom w:val="single" w:sz="8" w:space="0" w:color="000000"/>
            </w:tcBorders>
            <w:shd w:val="clear" w:color="auto" w:fill="auto"/>
            <w:vAlign w:val="bottom"/>
          </w:tcPr>
          <w:p w14:paraId="69A58D3D" w14:textId="77777777" w:rsidR="00FF7D86" w:rsidRDefault="00FF7D86">
            <w:pPr>
              <w:snapToGrid w:val="0"/>
              <w:jc w:val="center"/>
              <w:rPr>
                <w:rFonts w:ascii="Arial" w:hAnsi="Arial" w:cs="Arial"/>
                <w:b/>
                <w:bCs/>
              </w:rPr>
            </w:pPr>
            <w:r>
              <w:rPr>
                <w:rFonts w:ascii="Arial" w:hAnsi="Arial" w:cs="Arial"/>
                <w:b/>
                <w:bCs/>
              </w:rPr>
              <w:t>z toho disponibilní</w:t>
            </w:r>
          </w:p>
        </w:tc>
        <w:tc>
          <w:tcPr>
            <w:tcW w:w="1334" w:type="dxa"/>
            <w:tcBorders>
              <w:top w:val="double" w:sz="1" w:space="0" w:color="000000"/>
              <w:left w:val="double" w:sz="1" w:space="0" w:color="000000"/>
              <w:bottom w:val="single" w:sz="8" w:space="0" w:color="000000"/>
              <w:right w:val="double" w:sz="1" w:space="0" w:color="000000"/>
            </w:tcBorders>
            <w:shd w:val="clear" w:color="auto" w:fill="auto"/>
            <w:vAlign w:val="bottom"/>
          </w:tcPr>
          <w:p w14:paraId="0F28507A" w14:textId="77777777" w:rsidR="00FF7D86" w:rsidRDefault="00FF7D86">
            <w:pPr>
              <w:snapToGrid w:val="0"/>
              <w:jc w:val="center"/>
              <w:rPr>
                <w:rFonts w:ascii="Arial" w:hAnsi="Arial" w:cs="Arial"/>
                <w:b/>
                <w:bCs/>
              </w:rPr>
            </w:pPr>
            <w:r>
              <w:rPr>
                <w:rFonts w:ascii="Arial" w:hAnsi="Arial" w:cs="Arial"/>
                <w:b/>
                <w:bCs/>
              </w:rPr>
              <w:t>celkem</w:t>
            </w:r>
          </w:p>
        </w:tc>
      </w:tr>
      <w:tr w:rsidR="00FF7D86" w14:paraId="43D59D97" w14:textId="77777777" w:rsidTr="00EE3D5C">
        <w:trPr>
          <w:trHeight w:val="673"/>
        </w:trPr>
        <w:tc>
          <w:tcPr>
            <w:tcW w:w="2493" w:type="dxa"/>
            <w:vMerge w:val="restart"/>
            <w:tcBorders>
              <w:left w:val="double" w:sz="1" w:space="0" w:color="000000"/>
              <w:bottom w:val="double" w:sz="1" w:space="0" w:color="000080"/>
            </w:tcBorders>
            <w:shd w:val="clear" w:color="auto" w:fill="auto"/>
            <w:vAlign w:val="center"/>
          </w:tcPr>
          <w:p w14:paraId="6B875EB2" w14:textId="77777777" w:rsidR="00FF7D86" w:rsidRDefault="00FF7D86">
            <w:pPr>
              <w:snapToGrid w:val="0"/>
              <w:jc w:val="center"/>
              <w:rPr>
                <w:rFonts w:ascii="Arial" w:hAnsi="Arial" w:cs="Arial"/>
                <w:i/>
                <w:iCs/>
              </w:rPr>
            </w:pPr>
            <w:r>
              <w:rPr>
                <w:rFonts w:ascii="Arial" w:hAnsi="Arial" w:cs="Arial"/>
                <w:i/>
                <w:iCs/>
              </w:rPr>
              <w:t>Jazyk a jazyková komunikace</w:t>
            </w:r>
          </w:p>
        </w:tc>
        <w:tc>
          <w:tcPr>
            <w:tcW w:w="2493" w:type="dxa"/>
            <w:tcBorders>
              <w:left w:val="double" w:sz="1" w:space="0" w:color="000000"/>
              <w:bottom w:val="single" w:sz="4" w:space="0" w:color="000000"/>
            </w:tcBorders>
            <w:shd w:val="clear" w:color="auto" w:fill="auto"/>
            <w:vAlign w:val="center"/>
          </w:tcPr>
          <w:p w14:paraId="4348D38A" w14:textId="7ED5CE31" w:rsidR="00FF7D86" w:rsidRDefault="00FF7D86">
            <w:pPr>
              <w:snapToGrid w:val="0"/>
              <w:jc w:val="center"/>
              <w:rPr>
                <w:rFonts w:ascii="Arial" w:hAnsi="Arial" w:cs="Arial"/>
              </w:rPr>
            </w:pPr>
            <w:r>
              <w:rPr>
                <w:rFonts w:ascii="Arial" w:hAnsi="Arial" w:cs="Arial"/>
              </w:rPr>
              <w:t xml:space="preserve">Český jazyk </w:t>
            </w:r>
          </w:p>
        </w:tc>
        <w:tc>
          <w:tcPr>
            <w:tcW w:w="1031" w:type="dxa"/>
            <w:tcBorders>
              <w:left w:val="double" w:sz="1" w:space="0" w:color="000000"/>
              <w:bottom w:val="single" w:sz="4" w:space="0" w:color="000000"/>
            </w:tcBorders>
            <w:shd w:val="clear" w:color="auto" w:fill="auto"/>
            <w:vAlign w:val="bottom"/>
          </w:tcPr>
          <w:p w14:paraId="5BE83F28" w14:textId="77777777" w:rsidR="00FF7D86" w:rsidRDefault="00FF7D86">
            <w:pPr>
              <w:snapToGrid w:val="0"/>
              <w:jc w:val="center"/>
              <w:rPr>
                <w:rFonts w:ascii="Arial" w:hAnsi="Arial" w:cs="Arial"/>
              </w:rPr>
            </w:pPr>
            <w:r>
              <w:rPr>
                <w:rFonts w:ascii="Arial" w:hAnsi="Arial" w:cs="Arial"/>
              </w:rPr>
              <w:t>9</w:t>
            </w:r>
          </w:p>
        </w:tc>
        <w:tc>
          <w:tcPr>
            <w:tcW w:w="1031" w:type="dxa"/>
            <w:tcBorders>
              <w:left w:val="single" w:sz="4" w:space="0" w:color="000000"/>
              <w:bottom w:val="single" w:sz="4" w:space="0" w:color="000000"/>
            </w:tcBorders>
            <w:shd w:val="clear" w:color="auto" w:fill="auto"/>
            <w:vAlign w:val="bottom"/>
          </w:tcPr>
          <w:p w14:paraId="77CBBC31" w14:textId="77777777" w:rsidR="00FF7D86" w:rsidRDefault="00FF7D86">
            <w:pPr>
              <w:snapToGrid w:val="0"/>
              <w:jc w:val="center"/>
              <w:rPr>
                <w:rFonts w:ascii="Arial" w:hAnsi="Arial" w:cs="Arial"/>
              </w:rPr>
            </w:pPr>
            <w:r>
              <w:rPr>
                <w:rFonts w:ascii="Arial" w:hAnsi="Arial" w:cs="Arial"/>
              </w:rPr>
              <w:t>10</w:t>
            </w:r>
          </w:p>
        </w:tc>
        <w:tc>
          <w:tcPr>
            <w:tcW w:w="1031" w:type="dxa"/>
            <w:tcBorders>
              <w:left w:val="single" w:sz="4" w:space="0" w:color="000000"/>
              <w:bottom w:val="single" w:sz="4" w:space="0" w:color="000000"/>
            </w:tcBorders>
            <w:shd w:val="clear" w:color="auto" w:fill="auto"/>
            <w:vAlign w:val="bottom"/>
          </w:tcPr>
          <w:p w14:paraId="5DFF9BC2" w14:textId="77777777" w:rsidR="00FF7D86" w:rsidRDefault="00FF7D86">
            <w:pPr>
              <w:snapToGrid w:val="0"/>
              <w:jc w:val="center"/>
              <w:rPr>
                <w:rFonts w:ascii="Arial" w:hAnsi="Arial" w:cs="Arial"/>
              </w:rPr>
            </w:pPr>
            <w:r>
              <w:rPr>
                <w:rFonts w:ascii="Arial" w:hAnsi="Arial" w:cs="Arial"/>
              </w:rPr>
              <w:t>10</w:t>
            </w:r>
          </w:p>
        </w:tc>
        <w:tc>
          <w:tcPr>
            <w:tcW w:w="1031" w:type="dxa"/>
            <w:tcBorders>
              <w:left w:val="single" w:sz="4" w:space="0" w:color="000000"/>
              <w:bottom w:val="single" w:sz="4" w:space="0" w:color="000000"/>
            </w:tcBorders>
            <w:shd w:val="clear" w:color="auto" w:fill="auto"/>
            <w:vAlign w:val="bottom"/>
          </w:tcPr>
          <w:p w14:paraId="32075A56" w14:textId="77777777" w:rsidR="00FF7D86" w:rsidRDefault="00FF7D86">
            <w:pPr>
              <w:snapToGrid w:val="0"/>
              <w:jc w:val="center"/>
              <w:rPr>
                <w:rFonts w:ascii="Arial" w:hAnsi="Arial" w:cs="Arial"/>
              </w:rPr>
            </w:pPr>
            <w:r>
              <w:rPr>
                <w:rFonts w:ascii="Arial" w:hAnsi="Arial" w:cs="Arial"/>
              </w:rPr>
              <w:t>8</w:t>
            </w:r>
          </w:p>
        </w:tc>
        <w:tc>
          <w:tcPr>
            <w:tcW w:w="1031" w:type="dxa"/>
            <w:tcBorders>
              <w:left w:val="single" w:sz="4" w:space="0" w:color="000000"/>
              <w:bottom w:val="single" w:sz="4" w:space="0" w:color="000000"/>
            </w:tcBorders>
            <w:shd w:val="clear" w:color="auto" w:fill="auto"/>
            <w:vAlign w:val="bottom"/>
          </w:tcPr>
          <w:p w14:paraId="5F216E8E" w14:textId="77777777" w:rsidR="00FF7D86" w:rsidRDefault="00FF7D86">
            <w:pPr>
              <w:snapToGrid w:val="0"/>
              <w:jc w:val="center"/>
              <w:rPr>
                <w:rFonts w:ascii="Arial" w:hAnsi="Arial" w:cs="Arial"/>
              </w:rPr>
            </w:pPr>
            <w:r>
              <w:rPr>
                <w:rFonts w:ascii="Arial" w:hAnsi="Arial" w:cs="Arial"/>
              </w:rPr>
              <w:t>7</w:t>
            </w:r>
          </w:p>
        </w:tc>
        <w:tc>
          <w:tcPr>
            <w:tcW w:w="1598" w:type="dxa"/>
            <w:tcBorders>
              <w:left w:val="single" w:sz="4" w:space="0" w:color="000000"/>
              <w:bottom w:val="single" w:sz="4" w:space="0" w:color="000000"/>
            </w:tcBorders>
            <w:shd w:val="clear" w:color="auto" w:fill="auto"/>
            <w:vAlign w:val="bottom"/>
          </w:tcPr>
          <w:p w14:paraId="209B2B35" w14:textId="057BF0E9" w:rsidR="00FF7D86" w:rsidRDefault="009372E4">
            <w:pPr>
              <w:snapToGrid w:val="0"/>
              <w:jc w:val="center"/>
              <w:rPr>
                <w:rFonts w:ascii="Arial" w:hAnsi="Arial" w:cs="Arial"/>
              </w:rPr>
            </w:pPr>
            <w:r>
              <w:rPr>
                <w:rFonts w:ascii="Arial" w:hAnsi="Arial" w:cs="Arial"/>
              </w:rPr>
              <w:t>11</w:t>
            </w:r>
          </w:p>
        </w:tc>
        <w:tc>
          <w:tcPr>
            <w:tcW w:w="1334" w:type="dxa"/>
            <w:tcBorders>
              <w:left w:val="double" w:sz="1" w:space="0" w:color="000000"/>
              <w:bottom w:val="single" w:sz="4" w:space="0" w:color="000000"/>
              <w:right w:val="double" w:sz="1" w:space="0" w:color="000000"/>
            </w:tcBorders>
            <w:shd w:val="clear" w:color="auto" w:fill="auto"/>
            <w:vAlign w:val="bottom"/>
          </w:tcPr>
          <w:p w14:paraId="7BD56020" w14:textId="77777777" w:rsidR="00FF7D86" w:rsidRDefault="00FF7D86">
            <w:pPr>
              <w:snapToGrid w:val="0"/>
              <w:jc w:val="center"/>
              <w:rPr>
                <w:rFonts w:ascii="Arial" w:hAnsi="Arial" w:cs="Arial"/>
                <w:b/>
                <w:bCs/>
              </w:rPr>
            </w:pPr>
            <w:r>
              <w:rPr>
                <w:rFonts w:ascii="Arial" w:hAnsi="Arial" w:cs="Arial"/>
                <w:b/>
                <w:bCs/>
              </w:rPr>
              <w:t>44</w:t>
            </w:r>
          </w:p>
        </w:tc>
      </w:tr>
      <w:tr w:rsidR="00FF7D86" w14:paraId="1F067DEB" w14:textId="77777777" w:rsidTr="00EE3D5C">
        <w:trPr>
          <w:trHeight w:val="493"/>
        </w:trPr>
        <w:tc>
          <w:tcPr>
            <w:tcW w:w="2493" w:type="dxa"/>
            <w:vMerge/>
            <w:tcBorders>
              <w:left w:val="double" w:sz="1" w:space="0" w:color="000000"/>
              <w:bottom w:val="double" w:sz="1" w:space="0" w:color="000080"/>
            </w:tcBorders>
            <w:shd w:val="clear" w:color="auto" w:fill="auto"/>
            <w:vAlign w:val="center"/>
          </w:tcPr>
          <w:p w14:paraId="750B8E55" w14:textId="77777777" w:rsidR="00FF7D86" w:rsidRDefault="00FF7D86">
            <w:pPr>
              <w:snapToGrid w:val="0"/>
              <w:rPr>
                <w:rFonts w:ascii="Arial" w:hAnsi="Arial" w:cs="Arial"/>
                <w:i/>
                <w:iCs/>
                <w:sz w:val="20"/>
                <w:szCs w:val="20"/>
              </w:rPr>
            </w:pPr>
          </w:p>
        </w:tc>
        <w:tc>
          <w:tcPr>
            <w:tcW w:w="2493" w:type="dxa"/>
            <w:tcBorders>
              <w:left w:val="double" w:sz="1" w:space="0" w:color="000000"/>
              <w:bottom w:val="double" w:sz="1" w:space="0" w:color="000080"/>
            </w:tcBorders>
            <w:shd w:val="clear" w:color="auto" w:fill="auto"/>
            <w:vAlign w:val="center"/>
          </w:tcPr>
          <w:p w14:paraId="576042F8" w14:textId="77777777" w:rsidR="00FF7D86" w:rsidRDefault="00FF7D86">
            <w:pPr>
              <w:snapToGrid w:val="0"/>
              <w:jc w:val="center"/>
              <w:rPr>
                <w:rFonts w:ascii="Arial" w:hAnsi="Arial" w:cs="Arial"/>
              </w:rPr>
            </w:pPr>
            <w:r>
              <w:rPr>
                <w:rFonts w:ascii="Arial" w:hAnsi="Arial" w:cs="Arial"/>
              </w:rPr>
              <w:t>Anglický jazyk</w:t>
            </w:r>
          </w:p>
        </w:tc>
        <w:tc>
          <w:tcPr>
            <w:tcW w:w="1031" w:type="dxa"/>
            <w:tcBorders>
              <w:left w:val="double" w:sz="1" w:space="0" w:color="000000"/>
              <w:bottom w:val="double" w:sz="1" w:space="0" w:color="000080"/>
            </w:tcBorders>
            <w:shd w:val="clear" w:color="auto" w:fill="auto"/>
            <w:vAlign w:val="bottom"/>
          </w:tcPr>
          <w:p w14:paraId="22F61A1C" w14:textId="77777777" w:rsidR="00FF7D86" w:rsidRDefault="00FF7D86">
            <w:pPr>
              <w:snapToGrid w:val="0"/>
              <w:jc w:val="center"/>
              <w:rPr>
                <w:rFonts w:ascii="Arial" w:hAnsi="Arial" w:cs="Arial"/>
              </w:rPr>
            </w:pPr>
            <w:r>
              <w:rPr>
                <w:rFonts w:ascii="Arial" w:hAnsi="Arial" w:cs="Arial"/>
              </w:rPr>
              <w:t>0</w:t>
            </w:r>
          </w:p>
        </w:tc>
        <w:tc>
          <w:tcPr>
            <w:tcW w:w="1031" w:type="dxa"/>
            <w:tcBorders>
              <w:left w:val="single" w:sz="4" w:space="0" w:color="000000"/>
              <w:bottom w:val="double" w:sz="1" w:space="0" w:color="000080"/>
            </w:tcBorders>
            <w:shd w:val="clear" w:color="auto" w:fill="auto"/>
            <w:vAlign w:val="bottom"/>
          </w:tcPr>
          <w:p w14:paraId="56545ADE" w14:textId="77777777" w:rsidR="00FF7D86" w:rsidRDefault="00FF7D86">
            <w:pPr>
              <w:snapToGrid w:val="0"/>
              <w:jc w:val="center"/>
              <w:rPr>
                <w:rFonts w:ascii="Arial" w:hAnsi="Arial" w:cs="Arial"/>
              </w:rPr>
            </w:pPr>
            <w:r>
              <w:rPr>
                <w:rFonts w:ascii="Arial" w:hAnsi="Arial" w:cs="Arial"/>
              </w:rPr>
              <w:t>0</w:t>
            </w:r>
          </w:p>
        </w:tc>
        <w:tc>
          <w:tcPr>
            <w:tcW w:w="1031" w:type="dxa"/>
            <w:tcBorders>
              <w:left w:val="single" w:sz="4" w:space="0" w:color="000000"/>
              <w:bottom w:val="double" w:sz="1" w:space="0" w:color="000080"/>
            </w:tcBorders>
            <w:shd w:val="clear" w:color="auto" w:fill="auto"/>
            <w:vAlign w:val="bottom"/>
          </w:tcPr>
          <w:p w14:paraId="7D2EE769" w14:textId="77777777" w:rsidR="00FF7D86" w:rsidRDefault="00FF7D86">
            <w:pPr>
              <w:snapToGrid w:val="0"/>
              <w:jc w:val="center"/>
              <w:rPr>
                <w:rFonts w:ascii="Arial" w:hAnsi="Arial" w:cs="Arial"/>
              </w:rPr>
            </w:pPr>
            <w:r>
              <w:rPr>
                <w:rFonts w:ascii="Arial" w:hAnsi="Arial" w:cs="Arial"/>
              </w:rPr>
              <w:t>3</w:t>
            </w:r>
          </w:p>
        </w:tc>
        <w:tc>
          <w:tcPr>
            <w:tcW w:w="1031" w:type="dxa"/>
            <w:tcBorders>
              <w:left w:val="single" w:sz="4" w:space="0" w:color="000000"/>
              <w:bottom w:val="double" w:sz="1" w:space="0" w:color="000080"/>
            </w:tcBorders>
            <w:shd w:val="clear" w:color="auto" w:fill="auto"/>
            <w:vAlign w:val="bottom"/>
          </w:tcPr>
          <w:p w14:paraId="0B70B583" w14:textId="77777777" w:rsidR="00FF7D86" w:rsidRDefault="00FF7D86">
            <w:pPr>
              <w:snapToGrid w:val="0"/>
              <w:jc w:val="center"/>
              <w:rPr>
                <w:rFonts w:ascii="Arial" w:hAnsi="Arial" w:cs="Arial"/>
              </w:rPr>
            </w:pPr>
            <w:r>
              <w:rPr>
                <w:rFonts w:ascii="Arial" w:hAnsi="Arial" w:cs="Arial"/>
              </w:rPr>
              <w:t>3</w:t>
            </w:r>
          </w:p>
        </w:tc>
        <w:tc>
          <w:tcPr>
            <w:tcW w:w="1031" w:type="dxa"/>
            <w:tcBorders>
              <w:left w:val="single" w:sz="4" w:space="0" w:color="000000"/>
              <w:bottom w:val="double" w:sz="1" w:space="0" w:color="000080"/>
            </w:tcBorders>
            <w:shd w:val="clear" w:color="auto" w:fill="auto"/>
            <w:vAlign w:val="bottom"/>
          </w:tcPr>
          <w:p w14:paraId="7DF01A8F" w14:textId="77777777" w:rsidR="00FF7D86" w:rsidRDefault="00FF7D86">
            <w:pPr>
              <w:snapToGrid w:val="0"/>
              <w:jc w:val="center"/>
              <w:rPr>
                <w:rFonts w:ascii="Arial" w:hAnsi="Arial" w:cs="Arial"/>
              </w:rPr>
            </w:pPr>
            <w:r>
              <w:rPr>
                <w:rFonts w:ascii="Arial" w:hAnsi="Arial" w:cs="Arial"/>
              </w:rPr>
              <w:t>3</w:t>
            </w:r>
          </w:p>
        </w:tc>
        <w:tc>
          <w:tcPr>
            <w:tcW w:w="1598" w:type="dxa"/>
            <w:tcBorders>
              <w:left w:val="single" w:sz="4" w:space="0" w:color="000000"/>
              <w:bottom w:val="double" w:sz="1" w:space="0" w:color="000080"/>
            </w:tcBorders>
            <w:shd w:val="clear" w:color="auto" w:fill="auto"/>
            <w:vAlign w:val="bottom"/>
          </w:tcPr>
          <w:p w14:paraId="7F37D416" w14:textId="77777777" w:rsidR="00FF7D86" w:rsidRDefault="00FF7D86">
            <w:pPr>
              <w:snapToGrid w:val="0"/>
              <w:jc w:val="center"/>
              <w:rPr>
                <w:rFonts w:ascii="Arial" w:hAnsi="Arial" w:cs="Arial"/>
              </w:rPr>
            </w:pPr>
            <w:r>
              <w:rPr>
                <w:rFonts w:ascii="Arial" w:hAnsi="Arial" w:cs="Arial"/>
              </w:rPr>
              <w:t>0</w:t>
            </w:r>
          </w:p>
        </w:tc>
        <w:tc>
          <w:tcPr>
            <w:tcW w:w="1334" w:type="dxa"/>
            <w:tcBorders>
              <w:left w:val="double" w:sz="1" w:space="0" w:color="000000"/>
              <w:bottom w:val="double" w:sz="1" w:space="0" w:color="000000"/>
              <w:right w:val="double" w:sz="1" w:space="0" w:color="000000"/>
            </w:tcBorders>
            <w:shd w:val="clear" w:color="auto" w:fill="auto"/>
            <w:vAlign w:val="bottom"/>
          </w:tcPr>
          <w:p w14:paraId="1BD03ED0" w14:textId="77777777" w:rsidR="00FF7D86" w:rsidRDefault="00FF7D86">
            <w:pPr>
              <w:snapToGrid w:val="0"/>
              <w:jc w:val="center"/>
              <w:rPr>
                <w:rFonts w:ascii="Arial" w:hAnsi="Arial" w:cs="Arial"/>
                <w:b/>
                <w:bCs/>
              </w:rPr>
            </w:pPr>
            <w:r>
              <w:rPr>
                <w:rFonts w:ascii="Arial" w:hAnsi="Arial" w:cs="Arial"/>
                <w:b/>
                <w:bCs/>
              </w:rPr>
              <w:t>9</w:t>
            </w:r>
          </w:p>
        </w:tc>
      </w:tr>
      <w:tr w:rsidR="00FF7D86" w14:paraId="639B4E25" w14:textId="77777777" w:rsidTr="00EE3D5C">
        <w:trPr>
          <w:trHeight w:val="942"/>
        </w:trPr>
        <w:tc>
          <w:tcPr>
            <w:tcW w:w="2493" w:type="dxa"/>
            <w:tcBorders>
              <w:top w:val="single" w:sz="4" w:space="0" w:color="000000"/>
              <w:left w:val="double" w:sz="1" w:space="0" w:color="000000"/>
              <w:bottom w:val="double" w:sz="1" w:space="0" w:color="000080"/>
            </w:tcBorders>
            <w:shd w:val="clear" w:color="auto" w:fill="auto"/>
            <w:vAlign w:val="center"/>
          </w:tcPr>
          <w:p w14:paraId="5719575E" w14:textId="77777777" w:rsidR="00FF7D86" w:rsidRDefault="00FF7D86">
            <w:pPr>
              <w:snapToGrid w:val="0"/>
              <w:jc w:val="center"/>
              <w:rPr>
                <w:rFonts w:ascii="Arial" w:hAnsi="Arial" w:cs="Arial"/>
                <w:i/>
                <w:iCs/>
              </w:rPr>
            </w:pPr>
            <w:r>
              <w:rPr>
                <w:rFonts w:ascii="Arial" w:hAnsi="Arial" w:cs="Arial"/>
                <w:i/>
                <w:iCs/>
              </w:rPr>
              <w:t>Matematika a její aplikace</w:t>
            </w:r>
          </w:p>
        </w:tc>
        <w:tc>
          <w:tcPr>
            <w:tcW w:w="2493" w:type="dxa"/>
            <w:tcBorders>
              <w:top w:val="single" w:sz="4" w:space="0" w:color="000000"/>
              <w:left w:val="double" w:sz="1" w:space="0" w:color="000000"/>
              <w:bottom w:val="double" w:sz="1" w:space="0" w:color="000080"/>
            </w:tcBorders>
            <w:shd w:val="clear" w:color="auto" w:fill="auto"/>
            <w:vAlign w:val="center"/>
          </w:tcPr>
          <w:p w14:paraId="0239976E" w14:textId="77777777" w:rsidR="00FF7D86" w:rsidRDefault="00FF7D86">
            <w:pPr>
              <w:snapToGrid w:val="0"/>
              <w:jc w:val="center"/>
              <w:rPr>
                <w:rFonts w:ascii="Arial" w:hAnsi="Arial" w:cs="Arial"/>
              </w:rPr>
            </w:pPr>
            <w:r>
              <w:rPr>
                <w:rFonts w:ascii="Arial" w:hAnsi="Arial" w:cs="Arial"/>
              </w:rPr>
              <w:t>Matematika</w:t>
            </w:r>
          </w:p>
        </w:tc>
        <w:tc>
          <w:tcPr>
            <w:tcW w:w="1031" w:type="dxa"/>
            <w:tcBorders>
              <w:top w:val="single" w:sz="4" w:space="0" w:color="000000"/>
              <w:left w:val="double" w:sz="1" w:space="0" w:color="000000"/>
              <w:bottom w:val="double" w:sz="1" w:space="0" w:color="000080"/>
            </w:tcBorders>
            <w:shd w:val="clear" w:color="auto" w:fill="auto"/>
            <w:vAlign w:val="bottom"/>
          </w:tcPr>
          <w:p w14:paraId="7673081C" w14:textId="77777777" w:rsidR="00FF7D86" w:rsidRDefault="00FF7D86">
            <w:pPr>
              <w:snapToGrid w:val="0"/>
              <w:jc w:val="center"/>
              <w:rPr>
                <w:rFonts w:ascii="Arial" w:hAnsi="Arial" w:cs="Arial"/>
              </w:rPr>
            </w:pPr>
            <w:r>
              <w:rPr>
                <w:rFonts w:ascii="Arial" w:hAnsi="Arial" w:cs="Arial"/>
              </w:rPr>
              <w:t>5</w:t>
            </w:r>
          </w:p>
        </w:tc>
        <w:tc>
          <w:tcPr>
            <w:tcW w:w="1031" w:type="dxa"/>
            <w:tcBorders>
              <w:top w:val="single" w:sz="4" w:space="0" w:color="000000"/>
              <w:left w:val="single" w:sz="4" w:space="0" w:color="000000"/>
              <w:bottom w:val="double" w:sz="1" w:space="0" w:color="000080"/>
            </w:tcBorders>
            <w:shd w:val="clear" w:color="auto" w:fill="auto"/>
            <w:vAlign w:val="bottom"/>
          </w:tcPr>
          <w:p w14:paraId="360B205F" w14:textId="77777777" w:rsidR="00FF7D86" w:rsidRDefault="00FF7D86">
            <w:pPr>
              <w:snapToGrid w:val="0"/>
              <w:jc w:val="center"/>
              <w:rPr>
                <w:rFonts w:ascii="Arial" w:hAnsi="Arial" w:cs="Arial"/>
              </w:rPr>
            </w:pPr>
            <w:r>
              <w:rPr>
                <w:rFonts w:ascii="Arial" w:hAnsi="Arial" w:cs="Arial"/>
              </w:rPr>
              <w:t>5</w:t>
            </w:r>
          </w:p>
        </w:tc>
        <w:tc>
          <w:tcPr>
            <w:tcW w:w="1031" w:type="dxa"/>
            <w:tcBorders>
              <w:top w:val="single" w:sz="4" w:space="0" w:color="000000"/>
              <w:left w:val="single" w:sz="4" w:space="0" w:color="000000"/>
              <w:bottom w:val="double" w:sz="1" w:space="0" w:color="000080"/>
            </w:tcBorders>
            <w:shd w:val="clear" w:color="auto" w:fill="auto"/>
            <w:vAlign w:val="bottom"/>
          </w:tcPr>
          <w:p w14:paraId="63E5B334" w14:textId="77777777" w:rsidR="00FF7D86" w:rsidRDefault="00FF7D86">
            <w:pPr>
              <w:snapToGrid w:val="0"/>
              <w:jc w:val="center"/>
              <w:rPr>
                <w:rFonts w:ascii="Arial" w:hAnsi="Arial" w:cs="Arial"/>
              </w:rPr>
            </w:pPr>
            <w:r>
              <w:rPr>
                <w:rFonts w:ascii="Arial" w:hAnsi="Arial" w:cs="Arial"/>
              </w:rPr>
              <w:t>5</w:t>
            </w:r>
          </w:p>
        </w:tc>
        <w:tc>
          <w:tcPr>
            <w:tcW w:w="1031" w:type="dxa"/>
            <w:tcBorders>
              <w:top w:val="single" w:sz="4" w:space="0" w:color="000000"/>
              <w:left w:val="single" w:sz="4" w:space="0" w:color="000000"/>
              <w:bottom w:val="double" w:sz="1" w:space="0" w:color="000080"/>
            </w:tcBorders>
            <w:shd w:val="clear" w:color="auto" w:fill="auto"/>
            <w:vAlign w:val="bottom"/>
          </w:tcPr>
          <w:p w14:paraId="7E18B1CC" w14:textId="77777777" w:rsidR="00FF7D86" w:rsidRDefault="00FF7D86">
            <w:pPr>
              <w:snapToGrid w:val="0"/>
              <w:jc w:val="center"/>
              <w:rPr>
                <w:rFonts w:ascii="Arial" w:hAnsi="Arial" w:cs="Arial"/>
              </w:rPr>
            </w:pPr>
            <w:r>
              <w:rPr>
                <w:rFonts w:ascii="Arial" w:hAnsi="Arial" w:cs="Arial"/>
              </w:rPr>
              <w:t>5</w:t>
            </w:r>
          </w:p>
        </w:tc>
        <w:tc>
          <w:tcPr>
            <w:tcW w:w="1031" w:type="dxa"/>
            <w:tcBorders>
              <w:top w:val="single" w:sz="4" w:space="0" w:color="000000"/>
              <w:left w:val="single" w:sz="4" w:space="0" w:color="000000"/>
              <w:bottom w:val="double" w:sz="1" w:space="0" w:color="000080"/>
            </w:tcBorders>
            <w:shd w:val="clear" w:color="auto" w:fill="auto"/>
            <w:vAlign w:val="bottom"/>
          </w:tcPr>
          <w:p w14:paraId="1469CC22" w14:textId="77777777" w:rsidR="00FF7D86" w:rsidRDefault="00FF7D86">
            <w:pPr>
              <w:snapToGrid w:val="0"/>
              <w:jc w:val="center"/>
              <w:rPr>
                <w:rFonts w:ascii="Arial" w:hAnsi="Arial" w:cs="Arial"/>
              </w:rPr>
            </w:pPr>
            <w:r>
              <w:rPr>
                <w:rFonts w:ascii="Arial" w:hAnsi="Arial" w:cs="Arial"/>
              </w:rPr>
              <w:t>5</w:t>
            </w:r>
          </w:p>
        </w:tc>
        <w:tc>
          <w:tcPr>
            <w:tcW w:w="1598" w:type="dxa"/>
            <w:tcBorders>
              <w:top w:val="single" w:sz="4" w:space="0" w:color="000000"/>
              <w:left w:val="single" w:sz="4" w:space="0" w:color="000000"/>
              <w:bottom w:val="double" w:sz="1" w:space="0" w:color="000080"/>
            </w:tcBorders>
            <w:shd w:val="clear" w:color="auto" w:fill="auto"/>
            <w:vAlign w:val="bottom"/>
          </w:tcPr>
          <w:p w14:paraId="39C8F2EB" w14:textId="77777777" w:rsidR="00FF7D86" w:rsidRDefault="00FF7D86">
            <w:pPr>
              <w:snapToGrid w:val="0"/>
              <w:jc w:val="center"/>
              <w:rPr>
                <w:rFonts w:ascii="Arial" w:hAnsi="Arial" w:cs="Arial"/>
              </w:rPr>
            </w:pPr>
            <w:r>
              <w:rPr>
                <w:rFonts w:ascii="Arial" w:hAnsi="Arial" w:cs="Arial"/>
              </w:rPr>
              <w:t>5</w:t>
            </w:r>
          </w:p>
        </w:tc>
        <w:tc>
          <w:tcPr>
            <w:tcW w:w="1334" w:type="dxa"/>
            <w:tcBorders>
              <w:top w:val="double" w:sz="1" w:space="0" w:color="000000"/>
              <w:left w:val="double" w:sz="1" w:space="0" w:color="000000"/>
              <w:bottom w:val="double" w:sz="1" w:space="0" w:color="000000"/>
              <w:right w:val="double" w:sz="1" w:space="0" w:color="000000"/>
            </w:tcBorders>
            <w:shd w:val="clear" w:color="auto" w:fill="auto"/>
            <w:vAlign w:val="bottom"/>
          </w:tcPr>
          <w:p w14:paraId="6D1BEE8B" w14:textId="77777777" w:rsidR="00FF7D86" w:rsidRDefault="00FF7D86">
            <w:pPr>
              <w:snapToGrid w:val="0"/>
              <w:jc w:val="center"/>
              <w:rPr>
                <w:rFonts w:ascii="Arial" w:hAnsi="Arial" w:cs="Arial"/>
                <w:b/>
                <w:bCs/>
              </w:rPr>
            </w:pPr>
            <w:r>
              <w:rPr>
                <w:rFonts w:ascii="Arial" w:hAnsi="Arial" w:cs="Arial"/>
                <w:b/>
                <w:bCs/>
              </w:rPr>
              <w:t>25</w:t>
            </w:r>
          </w:p>
        </w:tc>
      </w:tr>
      <w:tr w:rsidR="00FF7D86" w14:paraId="0BE3EBC7" w14:textId="77777777" w:rsidTr="00EE3D5C">
        <w:trPr>
          <w:trHeight w:val="830"/>
        </w:trPr>
        <w:tc>
          <w:tcPr>
            <w:tcW w:w="2493" w:type="dxa"/>
            <w:tcBorders>
              <w:top w:val="single" w:sz="4" w:space="0" w:color="000000"/>
              <w:left w:val="double" w:sz="1" w:space="0" w:color="000000"/>
              <w:bottom w:val="double" w:sz="1" w:space="0" w:color="000080"/>
            </w:tcBorders>
            <w:shd w:val="clear" w:color="auto" w:fill="auto"/>
            <w:vAlign w:val="center"/>
          </w:tcPr>
          <w:p w14:paraId="5811C0D3" w14:textId="77777777" w:rsidR="00FF7D86" w:rsidRDefault="00FF7D86">
            <w:pPr>
              <w:snapToGrid w:val="0"/>
              <w:jc w:val="center"/>
              <w:rPr>
                <w:rFonts w:ascii="Arial" w:hAnsi="Arial" w:cs="Arial"/>
                <w:i/>
                <w:iCs/>
              </w:rPr>
            </w:pPr>
            <w:r>
              <w:rPr>
                <w:rFonts w:ascii="Arial" w:hAnsi="Arial" w:cs="Arial"/>
                <w:i/>
                <w:iCs/>
              </w:rPr>
              <w:t>Informační a komunikační technologie</w:t>
            </w:r>
          </w:p>
        </w:tc>
        <w:tc>
          <w:tcPr>
            <w:tcW w:w="2493" w:type="dxa"/>
            <w:tcBorders>
              <w:top w:val="single" w:sz="4" w:space="0" w:color="000000"/>
              <w:left w:val="double" w:sz="1" w:space="0" w:color="000000"/>
              <w:bottom w:val="double" w:sz="1" w:space="0" w:color="000080"/>
            </w:tcBorders>
            <w:shd w:val="clear" w:color="auto" w:fill="auto"/>
            <w:vAlign w:val="center"/>
          </w:tcPr>
          <w:p w14:paraId="3C1F4142" w14:textId="77777777" w:rsidR="00FF7D86" w:rsidRDefault="00FF7D86">
            <w:pPr>
              <w:snapToGrid w:val="0"/>
              <w:jc w:val="center"/>
              <w:rPr>
                <w:rFonts w:ascii="Arial" w:hAnsi="Arial" w:cs="Arial"/>
              </w:rPr>
            </w:pPr>
            <w:r>
              <w:rPr>
                <w:rFonts w:ascii="Arial" w:hAnsi="Arial" w:cs="Arial"/>
              </w:rPr>
              <w:t>Informatika</w:t>
            </w:r>
          </w:p>
        </w:tc>
        <w:tc>
          <w:tcPr>
            <w:tcW w:w="1031" w:type="dxa"/>
            <w:tcBorders>
              <w:top w:val="single" w:sz="4" w:space="0" w:color="000000"/>
              <w:left w:val="double" w:sz="1" w:space="0" w:color="000000"/>
              <w:bottom w:val="double" w:sz="1" w:space="0" w:color="000080"/>
            </w:tcBorders>
            <w:shd w:val="clear" w:color="auto" w:fill="auto"/>
            <w:vAlign w:val="bottom"/>
          </w:tcPr>
          <w:p w14:paraId="16175C51" w14:textId="77777777" w:rsidR="00FF7D86" w:rsidRDefault="00FF7D86">
            <w:pPr>
              <w:snapToGrid w:val="0"/>
              <w:jc w:val="center"/>
              <w:rPr>
                <w:rFonts w:ascii="Arial" w:hAnsi="Arial" w:cs="Arial"/>
              </w:rPr>
            </w:pPr>
            <w:r>
              <w:rPr>
                <w:rFonts w:ascii="Arial" w:hAnsi="Arial" w:cs="Arial"/>
              </w:rPr>
              <w:t>0</w:t>
            </w:r>
          </w:p>
        </w:tc>
        <w:tc>
          <w:tcPr>
            <w:tcW w:w="1031" w:type="dxa"/>
            <w:tcBorders>
              <w:top w:val="single" w:sz="4" w:space="0" w:color="000000"/>
              <w:left w:val="single" w:sz="4" w:space="0" w:color="000000"/>
              <w:bottom w:val="double" w:sz="1" w:space="0" w:color="000080"/>
            </w:tcBorders>
            <w:shd w:val="clear" w:color="auto" w:fill="auto"/>
            <w:vAlign w:val="bottom"/>
          </w:tcPr>
          <w:p w14:paraId="193D5304" w14:textId="77777777" w:rsidR="00FF7D86" w:rsidRDefault="00FF7D86">
            <w:pPr>
              <w:snapToGrid w:val="0"/>
              <w:jc w:val="center"/>
              <w:rPr>
                <w:rFonts w:ascii="Arial" w:hAnsi="Arial" w:cs="Arial"/>
              </w:rPr>
            </w:pPr>
            <w:r>
              <w:rPr>
                <w:rFonts w:ascii="Arial" w:hAnsi="Arial" w:cs="Arial"/>
              </w:rPr>
              <w:t>0</w:t>
            </w:r>
          </w:p>
        </w:tc>
        <w:tc>
          <w:tcPr>
            <w:tcW w:w="1031" w:type="dxa"/>
            <w:tcBorders>
              <w:top w:val="single" w:sz="4" w:space="0" w:color="000000"/>
              <w:left w:val="single" w:sz="4" w:space="0" w:color="000000"/>
              <w:bottom w:val="double" w:sz="1" w:space="0" w:color="000080"/>
            </w:tcBorders>
            <w:shd w:val="clear" w:color="auto" w:fill="auto"/>
            <w:vAlign w:val="bottom"/>
          </w:tcPr>
          <w:p w14:paraId="60A66DC8" w14:textId="77777777" w:rsidR="00FF7D86" w:rsidRDefault="00FF7D86">
            <w:pPr>
              <w:snapToGrid w:val="0"/>
              <w:jc w:val="center"/>
              <w:rPr>
                <w:rFonts w:ascii="Arial" w:hAnsi="Arial" w:cs="Arial"/>
              </w:rPr>
            </w:pPr>
            <w:r>
              <w:rPr>
                <w:rFonts w:ascii="Arial" w:hAnsi="Arial" w:cs="Arial"/>
              </w:rPr>
              <w:t>0</w:t>
            </w:r>
          </w:p>
        </w:tc>
        <w:tc>
          <w:tcPr>
            <w:tcW w:w="1031" w:type="dxa"/>
            <w:tcBorders>
              <w:top w:val="single" w:sz="4" w:space="0" w:color="000000"/>
              <w:left w:val="single" w:sz="4" w:space="0" w:color="000000"/>
              <w:bottom w:val="double" w:sz="1" w:space="0" w:color="000080"/>
            </w:tcBorders>
            <w:shd w:val="clear" w:color="auto" w:fill="auto"/>
            <w:vAlign w:val="bottom"/>
          </w:tcPr>
          <w:p w14:paraId="6BCE8DBC" w14:textId="1747B02F" w:rsidR="00FF7D86" w:rsidRDefault="009372E4">
            <w:pPr>
              <w:snapToGrid w:val="0"/>
              <w:jc w:val="center"/>
              <w:rPr>
                <w:rFonts w:ascii="Arial" w:hAnsi="Arial" w:cs="Arial"/>
              </w:rPr>
            </w:pPr>
            <w:r>
              <w:rPr>
                <w:rFonts w:ascii="Arial" w:hAnsi="Arial" w:cs="Arial"/>
              </w:rPr>
              <w:t>1</w:t>
            </w:r>
          </w:p>
        </w:tc>
        <w:tc>
          <w:tcPr>
            <w:tcW w:w="1031" w:type="dxa"/>
            <w:tcBorders>
              <w:top w:val="single" w:sz="4" w:space="0" w:color="000000"/>
              <w:left w:val="single" w:sz="4" w:space="0" w:color="000000"/>
              <w:bottom w:val="double" w:sz="1" w:space="0" w:color="000080"/>
            </w:tcBorders>
            <w:shd w:val="clear" w:color="auto" w:fill="auto"/>
            <w:vAlign w:val="bottom"/>
          </w:tcPr>
          <w:p w14:paraId="6E205DB4" w14:textId="77777777" w:rsidR="00FF7D86" w:rsidRDefault="00FF7D86">
            <w:pPr>
              <w:snapToGrid w:val="0"/>
              <w:jc w:val="center"/>
              <w:rPr>
                <w:rFonts w:ascii="Arial" w:hAnsi="Arial" w:cs="Arial"/>
              </w:rPr>
            </w:pPr>
            <w:r>
              <w:rPr>
                <w:rFonts w:ascii="Arial" w:hAnsi="Arial" w:cs="Arial"/>
              </w:rPr>
              <w:t>1</w:t>
            </w:r>
          </w:p>
        </w:tc>
        <w:tc>
          <w:tcPr>
            <w:tcW w:w="1598" w:type="dxa"/>
            <w:tcBorders>
              <w:top w:val="single" w:sz="4" w:space="0" w:color="000000"/>
              <w:left w:val="single" w:sz="4" w:space="0" w:color="000000"/>
              <w:bottom w:val="double" w:sz="1" w:space="0" w:color="000080"/>
            </w:tcBorders>
            <w:shd w:val="clear" w:color="auto" w:fill="auto"/>
            <w:vAlign w:val="bottom"/>
          </w:tcPr>
          <w:p w14:paraId="6AB7BEB2" w14:textId="77777777" w:rsidR="00FF7D86" w:rsidRDefault="00FF7D86">
            <w:pPr>
              <w:snapToGrid w:val="0"/>
              <w:jc w:val="center"/>
              <w:rPr>
                <w:rFonts w:ascii="Arial" w:hAnsi="Arial" w:cs="Arial"/>
              </w:rPr>
            </w:pPr>
            <w:r>
              <w:rPr>
                <w:rFonts w:ascii="Arial" w:hAnsi="Arial" w:cs="Arial"/>
              </w:rPr>
              <w:t>0</w:t>
            </w:r>
          </w:p>
        </w:tc>
        <w:tc>
          <w:tcPr>
            <w:tcW w:w="1334" w:type="dxa"/>
            <w:tcBorders>
              <w:top w:val="double" w:sz="1" w:space="0" w:color="000000"/>
              <w:left w:val="double" w:sz="1" w:space="0" w:color="000000"/>
              <w:bottom w:val="double" w:sz="1" w:space="0" w:color="000000"/>
              <w:right w:val="double" w:sz="1" w:space="0" w:color="000000"/>
            </w:tcBorders>
            <w:shd w:val="clear" w:color="auto" w:fill="auto"/>
            <w:vAlign w:val="bottom"/>
          </w:tcPr>
          <w:p w14:paraId="261B99B1" w14:textId="631A3023" w:rsidR="00FF7D86" w:rsidRDefault="009372E4">
            <w:pPr>
              <w:snapToGrid w:val="0"/>
              <w:jc w:val="center"/>
              <w:rPr>
                <w:rFonts w:ascii="Arial" w:hAnsi="Arial" w:cs="Arial"/>
                <w:b/>
                <w:bCs/>
              </w:rPr>
            </w:pPr>
            <w:r>
              <w:rPr>
                <w:rFonts w:ascii="Arial" w:hAnsi="Arial" w:cs="Arial"/>
                <w:b/>
                <w:bCs/>
              </w:rPr>
              <w:t>2</w:t>
            </w:r>
          </w:p>
        </w:tc>
      </w:tr>
      <w:tr w:rsidR="00FF7D86" w14:paraId="3267F6E0" w14:textId="77777777" w:rsidTr="00EE3D5C">
        <w:trPr>
          <w:trHeight w:val="403"/>
        </w:trPr>
        <w:tc>
          <w:tcPr>
            <w:tcW w:w="2493" w:type="dxa"/>
            <w:vMerge w:val="restart"/>
            <w:tcBorders>
              <w:left w:val="double" w:sz="1" w:space="0" w:color="000000"/>
              <w:bottom w:val="double" w:sz="1" w:space="0" w:color="000080"/>
            </w:tcBorders>
            <w:shd w:val="clear" w:color="auto" w:fill="auto"/>
            <w:vAlign w:val="center"/>
          </w:tcPr>
          <w:p w14:paraId="41D8E7EA" w14:textId="77777777" w:rsidR="00FF7D86" w:rsidRDefault="00FF7D86">
            <w:pPr>
              <w:snapToGrid w:val="0"/>
              <w:jc w:val="center"/>
              <w:rPr>
                <w:rFonts w:ascii="Arial" w:hAnsi="Arial" w:cs="Arial"/>
                <w:i/>
                <w:iCs/>
              </w:rPr>
            </w:pPr>
            <w:r>
              <w:rPr>
                <w:rFonts w:ascii="Arial" w:hAnsi="Arial" w:cs="Arial"/>
                <w:i/>
                <w:iCs/>
              </w:rPr>
              <w:t>Člověk a jeho svět</w:t>
            </w:r>
          </w:p>
        </w:tc>
        <w:tc>
          <w:tcPr>
            <w:tcW w:w="2493" w:type="dxa"/>
            <w:tcBorders>
              <w:left w:val="double" w:sz="1" w:space="0" w:color="000000"/>
              <w:bottom w:val="single" w:sz="4" w:space="0" w:color="000000"/>
            </w:tcBorders>
            <w:shd w:val="clear" w:color="auto" w:fill="auto"/>
            <w:vAlign w:val="center"/>
          </w:tcPr>
          <w:p w14:paraId="3945E5CF" w14:textId="77777777" w:rsidR="00FF7D86" w:rsidRDefault="00FF7D86">
            <w:pPr>
              <w:snapToGrid w:val="0"/>
              <w:jc w:val="center"/>
              <w:rPr>
                <w:rFonts w:ascii="Arial" w:hAnsi="Arial" w:cs="Arial"/>
              </w:rPr>
            </w:pPr>
            <w:r>
              <w:rPr>
                <w:rFonts w:ascii="Arial" w:hAnsi="Arial" w:cs="Arial"/>
              </w:rPr>
              <w:t>Prvouka</w:t>
            </w:r>
          </w:p>
        </w:tc>
        <w:tc>
          <w:tcPr>
            <w:tcW w:w="1031" w:type="dxa"/>
            <w:tcBorders>
              <w:left w:val="double" w:sz="1" w:space="0" w:color="000000"/>
              <w:bottom w:val="single" w:sz="4" w:space="0" w:color="000000"/>
            </w:tcBorders>
            <w:shd w:val="clear" w:color="auto" w:fill="auto"/>
            <w:vAlign w:val="bottom"/>
          </w:tcPr>
          <w:p w14:paraId="498DFBF5" w14:textId="77777777" w:rsidR="00FF7D86" w:rsidRDefault="00FF7D86">
            <w:pPr>
              <w:snapToGrid w:val="0"/>
              <w:jc w:val="center"/>
              <w:rPr>
                <w:rFonts w:ascii="Arial" w:hAnsi="Arial" w:cs="Arial"/>
              </w:rPr>
            </w:pPr>
            <w:r>
              <w:rPr>
                <w:rFonts w:ascii="Arial" w:hAnsi="Arial" w:cs="Arial"/>
              </w:rPr>
              <w:t>1</w:t>
            </w:r>
          </w:p>
        </w:tc>
        <w:tc>
          <w:tcPr>
            <w:tcW w:w="1031" w:type="dxa"/>
            <w:tcBorders>
              <w:left w:val="single" w:sz="4" w:space="0" w:color="000000"/>
              <w:bottom w:val="single" w:sz="4" w:space="0" w:color="000000"/>
            </w:tcBorders>
            <w:shd w:val="clear" w:color="auto" w:fill="auto"/>
            <w:vAlign w:val="bottom"/>
          </w:tcPr>
          <w:p w14:paraId="6707C3F6" w14:textId="77777777" w:rsidR="00FF7D86" w:rsidRDefault="00FF7D86">
            <w:pPr>
              <w:snapToGrid w:val="0"/>
              <w:jc w:val="center"/>
              <w:rPr>
                <w:rFonts w:ascii="Arial" w:hAnsi="Arial" w:cs="Arial"/>
              </w:rPr>
            </w:pPr>
            <w:r>
              <w:rPr>
                <w:rFonts w:ascii="Arial" w:hAnsi="Arial" w:cs="Arial"/>
              </w:rPr>
              <w:t>2</w:t>
            </w:r>
          </w:p>
        </w:tc>
        <w:tc>
          <w:tcPr>
            <w:tcW w:w="1031" w:type="dxa"/>
            <w:tcBorders>
              <w:left w:val="single" w:sz="4" w:space="0" w:color="000000"/>
              <w:bottom w:val="single" w:sz="4" w:space="0" w:color="000000"/>
            </w:tcBorders>
            <w:shd w:val="clear" w:color="auto" w:fill="auto"/>
            <w:vAlign w:val="bottom"/>
          </w:tcPr>
          <w:p w14:paraId="2FF5AC07" w14:textId="77777777" w:rsidR="00FF7D86" w:rsidRDefault="00FF7D86">
            <w:pPr>
              <w:snapToGrid w:val="0"/>
              <w:jc w:val="center"/>
              <w:rPr>
                <w:rFonts w:ascii="Arial" w:hAnsi="Arial" w:cs="Arial"/>
              </w:rPr>
            </w:pPr>
            <w:r>
              <w:rPr>
                <w:rFonts w:ascii="Arial" w:hAnsi="Arial" w:cs="Arial"/>
              </w:rPr>
              <w:t>2</w:t>
            </w:r>
          </w:p>
        </w:tc>
        <w:tc>
          <w:tcPr>
            <w:tcW w:w="1031" w:type="dxa"/>
            <w:tcBorders>
              <w:left w:val="single" w:sz="4" w:space="0" w:color="000000"/>
              <w:bottom w:val="single" w:sz="4" w:space="0" w:color="000000"/>
            </w:tcBorders>
            <w:shd w:val="clear" w:color="auto" w:fill="auto"/>
            <w:vAlign w:val="bottom"/>
          </w:tcPr>
          <w:p w14:paraId="7ED56573" w14:textId="77777777" w:rsidR="00FF7D86" w:rsidRDefault="00FF7D86">
            <w:pPr>
              <w:snapToGrid w:val="0"/>
              <w:jc w:val="center"/>
              <w:rPr>
                <w:rFonts w:ascii="Arial" w:hAnsi="Arial" w:cs="Arial"/>
              </w:rPr>
            </w:pPr>
            <w:r>
              <w:rPr>
                <w:rFonts w:ascii="Arial" w:hAnsi="Arial" w:cs="Arial"/>
              </w:rPr>
              <w:t>0</w:t>
            </w:r>
          </w:p>
        </w:tc>
        <w:tc>
          <w:tcPr>
            <w:tcW w:w="1031" w:type="dxa"/>
            <w:tcBorders>
              <w:left w:val="single" w:sz="4" w:space="0" w:color="000000"/>
              <w:bottom w:val="single" w:sz="4" w:space="0" w:color="000000"/>
            </w:tcBorders>
            <w:shd w:val="clear" w:color="auto" w:fill="auto"/>
            <w:vAlign w:val="bottom"/>
          </w:tcPr>
          <w:p w14:paraId="5BA1F5F8" w14:textId="77777777" w:rsidR="00FF7D86" w:rsidRDefault="00FF7D86">
            <w:pPr>
              <w:snapToGrid w:val="0"/>
              <w:jc w:val="center"/>
              <w:rPr>
                <w:rFonts w:ascii="Arial" w:hAnsi="Arial" w:cs="Arial"/>
              </w:rPr>
            </w:pPr>
            <w:r>
              <w:rPr>
                <w:rFonts w:ascii="Arial" w:hAnsi="Arial" w:cs="Arial"/>
              </w:rPr>
              <w:t>0</w:t>
            </w:r>
          </w:p>
        </w:tc>
        <w:tc>
          <w:tcPr>
            <w:tcW w:w="1598" w:type="dxa"/>
            <w:tcBorders>
              <w:left w:val="single" w:sz="4" w:space="0" w:color="000000"/>
              <w:bottom w:val="single" w:sz="4" w:space="0" w:color="000000"/>
            </w:tcBorders>
            <w:shd w:val="clear" w:color="auto" w:fill="auto"/>
            <w:vAlign w:val="bottom"/>
          </w:tcPr>
          <w:p w14:paraId="6F661B69" w14:textId="77777777" w:rsidR="00FF7D86" w:rsidRDefault="00FF7D86">
            <w:pPr>
              <w:snapToGrid w:val="0"/>
              <w:jc w:val="center"/>
              <w:rPr>
                <w:rFonts w:ascii="Arial" w:hAnsi="Arial" w:cs="Arial"/>
              </w:rPr>
            </w:pPr>
            <w:r>
              <w:rPr>
                <w:rFonts w:ascii="Arial" w:hAnsi="Arial" w:cs="Arial"/>
              </w:rPr>
              <w:t>0</w:t>
            </w:r>
          </w:p>
        </w:tc>
        <w:tc>
          <w:tcPr>
            <w:tcW w:w="1334" w:type="dxa"/>
            <w:tcBorders>
              <w:top w:val="double" w:sz="1" w:space="0" w:color="000000"/>
              <w:left w:val="double" w:sz="1" w:space="0" w:color="000000"/>
              <w:bottom w:val="single" w:sz="4" w:space="0" w:color="000000"/>
              <w:right w:val="double" w:sz="1" w:space="0" w:color="000000"/>
            </w:tcBorders>
            <w:shd w:val="clear" w:color="auto" w:fill="auto"/>
            <w:vAlign w:val="bottom"/>
          </w:tcPr>
          <w:p w14:paraId="3B366FB3" w14:textId="77777777" w:rsidR="00FF7D86" w:rsidRDefault="00FF7D86">
            <w:pPr>
              <w:snapToGrid w:val="0"/>
              <w:jc w:val="center"/>
              <w:rPr>
                <w:rFonts w:ascii="Arial" w:hAnsi="Arial" w:cs="Arial"/>
                <w:b/>
                <w:bCs/>
              </w:rPr>
            </w:pPr>
            <w:r>
              <w:rPr>
                <w:rFonts w:ascii="Arial" w:hAnsi="Arial" w:cs="Arial"/>
                <w:b/>
                <w:bCs/>
              </w:rPr>
              <w:t>5</w:t>
            </w:r>
          </w:p>
        </w:tc>
      </w:tr>
      <w:tr w:rsidR="00FF7D86" w14:paraId="7EE93E27" w14:textId="77777777" w:rsidTr="00EE3D5C">
        <w:trPr>
          <w:trHeight w:val="382"/>
        </w:trPr>
        <w:tc>
          <w:tcPr>
            <w:tcW w:w="2493" w:type="dxa"/>
            <w:vMerge/>
            <w:tcBorders>
              <w:left w:val="double" w:sz="1" w:space="0" w:color="000000"/>
              <w:bottom w:val="double" w:sz="1" w:space="0" w:color="000080"/>
            </w:tcBorders>
            <w:shd w:val="clear" w:color="auto" w:fill="auto"/>
            <w:vAlign w:val="center"/>
          </w:tcPr>
          <w:p w14:paraId="5976C8D7" w14:textId="77777777" w:rsidR="00FF7D86" w:rsidRDefault="00FF7D86">
            <w:pPr>
              <w:snapToGrid w:val="0"/>
              <w:rPr>
                <w:rFonts w:ascii="Arial" w:hAnsi="Arial" w:cs="Arial"/>
                <w:i/>
                <w:iCs/>
                <w:sz w:val="20"/>
                <w:szCs w:val="20"/>
              </w:rPr>
            </w:pPr>
          </w:p>
        </w:tc>
        <w:tc>
          <w:tcPr>
            <w:tcW w:w="2493" w:type="dxa"/>
            <w:tcBorders>
              <w:left w:val="double" w:sz="1" w:space="0" w:color="000000"/>
            </w:tcBorders>
            <w:shd w:val="clear" w:color="auto" w:fill="auto"/>
            <w:vAlign w:val="center"/>
          </w:tcPr>
          <w:p w14:paraId="3D03B54D" w14:textId="77777777" w:rsidR="00FF7D86" w:rsidRDefault="00FF7D86">
            <w:pPr>
              <w:snapToGrid w:val="0"/>
              <w:jc w:val="center"/>
              <w:rPr>
                <w:rFonts w:ascii="Arial" w:hAnsi="Arial" w:cs="Arial"/>
              </w:rPr>
            </w:pPr>
            <w:r>
              <w:rPr>
                <w:rFonts w:ascii="Arial" w:hAnsi="Arial" w:cs="Arial"/>
              </w:rPr>
              <w:t>Přírodověda</w:t>
            </w:r>
          </w:p>
        </w:tc>
        <w:tc>
          <w:tcPr>
            <w:tcW w:w="1031" w:type="dxa"/>
            <w:tcBorders>
              <w:left w:val="double" w:sz="1" w:space="0" w:color="000000"/>
            </w:tcBorders>
            <w:shd w:val="clear" w:color="auto" w:fill="auto"/>
            <w:vAlign w:val="bottom"/>
          </w:tcPr>
          <w:p w14:paraId="524F129A" w14:textId="77777777" w:rsidR="00FF7D86" w:rsidRDefault="00FF7D86">
            <w:pPr>
              <w:snapToGrid w:val="0"/>
              <w:jc w:val="center"/>
              <w:rPr>
                <w:rFonts w:ascii="Arial" w:hAnsi="Arial" w:cs="Arial"/>
              </w:rPr>
            </w:pPr>
            <w:r>
              <w:rPr>
                <w:rFonts w:ascii="Arial" w:hAnsi="Arial" w:cs="Arial"/>
              </w:rPr>
              <w:t>0</w:t>
            </w:r>
          </w:p>
        </w:tc>
        <w:tc>
          <w:tcPr>
            <w:tcW w:w="1031" w:type="dxa"/>
            <w:tcBorders>
              <w:left w:val="single" w:sz="4" w:space="0" w:color="000000"/>
            </w:tcBorders>
            <w:shd w:val="clear" w:color="auto" w:fill="auto"/>
            <w:vAlign w:val="bottom"/>
          </w:tcPr>
          <w:p w14:paraId="3E8990A9" w14:textId="77777777" w:rsidR="00FF7D86" w:rsidRDefault="00FF7D86">
            <w:pPr>
              <w:snapToGrid w:val="0"/>
              <w:jc w:val="center"/>
              <w:rPr>
                <w:rFonts w:ascii="Arial" w:hAnsi="Arial" w:cs="Arial"/>
              </w:rPr>
            </w:pPr>
            <w:r>
              <w:rPr>
                <w:rFonts w:ascii="Arial" w:hAnsi="Arial" w:cs="Arial"/>
              </w:rPr>
              <w:t>0</w:t>
            </w:r>
          </w:p>
        </w:tc>
        <w:tc>
          <w:tcPr>
            <w:tcW w:w="1031" w:type="dxa"/>
            <w:tcBorders>
              <w:left w:val="single" w:sz="4" w:space="0" w:color="000000"/>
            </w:tcBorders>
            <w:shd w:val="clear" w:color="auto" w:fill="auto"/>
            <w:vAlign w:val="bottom"/>
          </w:tcPr>
          <w:p w14:paraId="3E7F80C1" w14:textId="77777777" w:rsidR="00FF7D86" w:rsidRDefault="00FF7D86">
            <w:pPr>
              <w:snapToGrid w:val="0"/>
              <w:jc w:val="center"/>
              <w:rPr>
                <w:rFonts w:ascii="Arial" w:hAnsi="Arial" w:cs="Arial"/>
              </w:rPr>
            </w:pPr>
            <w:r>
              <w:rPr>
                <w:rFonts w:ascii="Arial" w:hAnsi="Arial" w:cs="Arial"/>
              </w:rPr>
              <w:t>0</w:t>
            </w:r>
          </w:p>
        </w:tc>
        <w:tc>
          <w:tcPr>
            <w:tcW w:w="1031" w:type="dxa"/>
            <w:tcBorders>
              <w:left w:val="single" w:sz="4" w:space="0" w:color="000000"/>
            </w:tcBorders>
            <w:shd w:val="clear" w:color="auto" w:fill="auto"/>
            <w:vAlign w:val="bottom"/>
          </w:tcPr>
          <w:p w14:paraId="3C7B5264" w14:textId="77777777" w:rsidR="00FF7D86" w:rsidRDefault="00FF7D86">
            <w:pPr>
              <w:snapToGrid w:val="0"/>
              <w:jc w:val="center"/>
              <w:rPr>
                <w:rFonts w:ascii="Arial" w:hAnsi="Arial" w:cs="Arial"/>
              </w:rPr>
            </w:pPr>
            <w:r>
              <w:rPr>
                <w:rFonts w:ascii="Arial" w:hAnsi="Arial" w:cs="Arial"/>
              </w:rPr>
              <w:t>1</w:t>
            </w:r>
          </w:p>
        </w:tc>
        <w:tc>
          <w:tcPr>
            <w:tcW w:w="1031" w:type="dxa"/>
            <w:tcBorders>
              <w:left w:val="single" w:sz="4" w:space="0" w:color="000000"/>
            </w:tcBorders>
            <w:shd w:val="clear" w:color="auto" w:fill="auto"/>
            <w:vAlign w:val="bottom"/>
          </w:tcPr>
          <w:p w14:paraId="62149DD8" w14:textId="77777777" w:rsidR="00FF7D86" w:rsidRDefault="00FF7D86">
            <w:pPr>
              <w:snapToGrid w:val="0"/>
              <w:jc w:val="center"/>
              <w:rPr>
                <w:rFonts w:ascii="Arial" w:hAnsi="Arial" w:cs="Arial"/>
              </w:rPr>
            </w:pPr>
            <w:r>
              <w:rPr>
                <w:rFonts w:ascii="Arial" w:hAnsi="Arial" w:cs="Arial"/>
              </w:rPr>
              <w:t>2</w:t>
            </w:r>
          </w:p>
        </w:tc>
        <w:tc>
          <w:tcPr>
            <w:tcW w:w="1598" w:type="dxa"/>
            <w:tcBorders>
              <w:left w:val="single" w:sz="4" w:space="0" w:color="000000"/>
            </w:tcBorders>
            <w:shd w:val="clear" w:color="auto" w:fill="auto"/>
            <w:vAlign w:val="bottom"/>
          </w:tcPr>
          <w:p w14:paraId="4BF8474D" w14:textId="77777777" w:rsidR="00FF7D86" w:rsidRDefault="00FF7D86">
            <w:pPr>
              <w:snapToGrid w:val="0"/>
              <w:jc w:val="center"/>
              <w:rPr>
                <w:rFonts w:ascii="Arial" w:hAnsi="Arial" w:cs="Arial"/>
              </w:rPr>
            </w:pPr>
            <w:r>
              <w:rPr>
                <w:rFonts w:ascii="Arial" w:hAnsi="Arial" w:cs="Arial"/>
              </w:rPr>
              <w:t>0</w:t>
            </w:r>
          </w:p>
        </w:tc>
        <w:tc>
          <w:tcPr>
            <w:tcW w:w="1334" w:type="dxa"/>
            <w:tcBorders>
              <w:top w:val="single" w:sz="4" w:space="0" w:color="000000"/>
              <w:left w:val="double" w:sz="1" w:space="0" w:color="000000"/>
              <w:bottom w:val="single" w:sz="4" w:space="0" w:color="000000"/>
              <w:right w:val="double" w:sz="1" w:space="0" w:color="000000"/>
            </w:tcBorders>
            <w:shd w:val="clear" w:color="auto" w:fill="auto"/>
            <w:vAlign w:val="bottom"/>
          </w:tcPr>
          <w:p w14:paraId="0ED43B07" w14:textId="77777777" w:rsidR="00FF7D86" w:rsidRDefault="00FF7D86">
            <w:pPr>
              <w:snapToGrid w:val="0"/>
              <w:jc w:val="center"/>
              <w:rPr>
                <w:rFonts w:ascii="Arial" w:hAnsi="Arial" w:cs="Arial"/>
                <w:b/>
                <w:bCs/>
              </w:rPr>
            </w:pPr>
            <w:r>
              <w:rPr>
                <w:rFonts w:ascii="Arial" w:hAnsi="Arial" w:cs="Arial"/>
                <w:b/>
                <w:bCs/>
              </w:rPr>
              <w:t>3</w:t>
            </w:r>
          </w:p>
        </w:tc>
      </w:tr>
      <w:tr w:rsidR="00FF7D86" w14:paraId="31B1DE55" w14:textId="77777777" w:rsidTr="00EE3D5C">
        <w:trPr>
          <w:trHeight w:val="403"/>
        </w:trPr>
        <w:tc>
          <w:tcPr>
            <w:tcW w:w="2493" w:type="dxa"/>
            <w:vMerge/>
            <w:tcBorders>
              <w:left w:val="double" w:sz="1" w:space="0" w:color="000000"/>
              <w:bottom w:val="double" w:sz="1" w:space="0" w:color="000080"/>
            </w:tcBorders>
            <w:shd w:val="clear" w:color="auto" w:fill="auto"/>
            <w:vAlign w:val="center"/>
          </w:tcPr>
          <w:p w14:paraId="55024A5D" w14:textId="77777777" w:rsidR="00FF7D86" w:rsidRDefault="00FF7D86">
            <w:pPr>
              <w:snapToGrid w:val="0"/>
              <w:rPr>
                <w:rFonts w:ascii="Arial" w:hAnsi="Arial" w:cs="Arial"/>
                <w:i/>
                <w:iCs/>
                <w:sz w:val="20"/>
                <w:szCs w:val="20"/>
              </w:rPr>
            </w:pPr>
          </w:p>
        </w:tc>
        <w:tc>
          <w:tcPr>
            <w:tcW w:w="2493" w:type="dxa"/>
            <w:tcBorders>
              <w:top w:val="single" w:sz="4" w:space="0" w:color="000000"/>
              <w:left w:val="double" w:sz="1" w:space="0" w:color="000000"/>
              <w:bottom w:val="double" w:sz="1" w:space="0" w:color="000080"/>
            </w:tcBorders>
            <w:shd w:val="clear" w:color="auto" w:fill="auto"/>
            <w:vAlign w:val="center"/>
          </w:tcPr>
          <w:p w14:paraId="53EBB6B6" w14:textId="77777777" w:rsidR="00FF7D86" w:rsidRDefault="00FF7D86">
            <w:pPr>
              <w:snapToGrid w:val="0"/>
              <w:jc w:val="center"/>
              <w:rPr>
                <w:rFonts w:ascii="Arial" w:hAnsi="Arial" w:cs="Arial"/>
              </w:rPr>
            </w:pPr>
            <w:r>
              <w:rPr>
                <w:rFonts w:ascii="Arial" w:hAnsi="Arial" w:cs="Arial"/>
              </w:rPr>
              <w:t>Vlastivěda</w:t>
            </w:r>
          </w:p>
        </w:tc>
        <w:tc>
          <w:tcPr>
            <w:tcW w:w="1031" w:type="dxa"/>
            <w:tcBorders>
              <w:top w:val="single" w:sz="4" w:space="0" w:color="000000"/>
              <w:left w:val="double" w:sz="1" w:space="0" w:color="000000"/>
              <w:bottom w:val="double" w:sz="1" w:space="0" w:color="000080"/>
            </w:tcBorders>
            <w:shd w:val="clear" w:color="auto" w:fill="auto"/>
            <w:vAlign w:val="bottom"/>
          </w:tcPr>
          <w:p w14:paraId="14CD57A9" w14:textId="77777777" w:rsidR="00FF7D86" w:rsidRDefault="00FF7D86">
            <w:pPr>
              <w:snapToGrid w:val="0"/>
              <w:jc w:val="center"/>
              <w:rPr>
                <w:rFonts w:ascii="Arial" w:hAnsi="Arial" w:cs="Arial"/>
              </w:rPr>
            </w:pPr>
            <w:r>
              <w:rPr>
                <w:rFonts w:ascii="Arial" w:hAnsi="Arial" w:cs="Arial"/>
              </w:rPr>
              <w:t>0</w:t>
            </w:r>
          </w:p>
        </w:tc>
        <w:tc>
          <w:tcPr>
            <w:tcW w:w="1031" w:type="dxa"/>
            <w:tcBorders>
              <w:top w:val="single" w:sz="4" w:space="0" w:color="000000"/>
              <w:left w:val="single" w:sz="4" w:space="0" w:color="000000"/>
              <w:bottom w:val="double" w:sz="1" w:space="0" w:color="000080"/>
            </w:tcBorders>
            <w:shd w:val="clear" w:color="auto" w:fill="auto"/>
            <w:vAlign w:val="bottom"/>
          </w:tcPr>
          <w:p w14:paraId="24A8A552" w14:textId="77777777" w:rsidR="00FF7D86" w:rsidRDefault="00FF7D86">
            <w:pPr>
              <w:snapToGrid w:val="0"/>
              <w:jc w:val="center"/>
              <w:rPr>
                <w:rFonts w:ascii="Arial" w:hAnsi="Arial" w:cs="Arial"/>
              </w:rPr>
            </w:pPr>
            <w:r>
              <w:rPr>
                <w:rFonts w:ascii="Arial" w:hAnsi="Arial" w:cs="Arial"/>
              </w:rPr>
              <w:t>0</w:t>
            </w:r>
          </w:p>
        </w:tc>
        <w:tc>
          <w:tcPr>
            <w:tcW w:w="1031" w:type="dxa"/>
            <w:tcBorders>
              <w:top w:val="single" w:sz="4" w:space="0" w:color="000000"/>
              <w:left w:val="single" w:sz="4" w:space="0" w:color="000000"/>
              <w:bottom w:val="double" w:sz="1" w:space="0" w:color="000080"/>
            </w:tcBorders>
            <w:shd w:val="clear" w:color="auto" w:fill="auto"/>
            <w:vAlign w:val="bottom"/>
          </w:tcPr>
          <w:p w14:paraId="74DAF3BB" w14:textId="77777777" w:rsidR="00FF7D86" w:rsidRDefault="00FF7D86">
            <w:pPr>
              <w:snapToGrid w:val="0"/>
              <w:jc w:val="center"/>
              <w:rPr>
                <w:rFonts w:ascii="Arial" w:hAnsi="Arial" w:cs="Arial"/>
              </w:rPr>
            </w:pPr>
            <w:r>
              <w:rPr>
                <w:rFonts w:ascii="Arial" w:hAnsi="Arial" w:cs="Arial"/>
              </w:rPr>
              <w:t>0</w:t>
            </w:r>
          </w:p>
        </w:tc>
        <w:tc>
          <w:tcPr>
            <w:tcW w:w="1031" w:type="dxa"/>
            <w:tcBorders>
              <w:top w:val="single" w:sz="4" w:space="0" w:color="000000"/>
              <w:left w:val="single" w:sz="4" w:space="0" w:color="000000"/>
              <w:bottom w:val="double" w:sz="1" w:space="0" w:color="000080"/>
            </w:tcBorders>
            <w:shd w:val="clear" w:color="auto" w:fill="auto"/>
            <w:vAlign w:val="bottom"/>
          </w:tcPr>
          <w:p w14:paraId="0EC54EF0" w14:textId="154A4101" w:rsidR="00FF7D86" w:rsidRDefault="009372E4">
            <w:pPr>
              <w:snapToGrid w:val="0"/>
              <w:jc w:val="center"/>
              <w:rPr>
                <w:rFonts w:ascii="Arial" w:hAnsi="Arial" w:cs="Arial"/>
              </w:rPr>
            </w:pPr>
            <w:r>
              <w:rPr>
                <w:rFonts w:ascii="Arial" w:hAnsi="Arial" w:cs="Arial"/>
              </w:rPr>
              <w:t>1</w:t>
            </w:r>
          </w:p>
        </w:tc>
        <w:tc>
          <w:tcPr>
            <w:tcW w:w="1031" w:type="dxa"/>
            <w:tcBorders>
              <w:top w:val="single" w:sz="4" w:space="0" w:color="000000"/>
              <w:left w:val="single" w:sz="4" w:space="0" w:color="000000"/>
              <w:bottom w:val="double" w:sz="1" w:space="0" w:color="000080"/>
            </w:tcBorders>
            <w:shd w:val="clear" w:color="auto" w:fill="auto"/>
            <w:vAlign w:val="bottom"/>
          </w:tcPr>
          <w:p w14:paraId="4272065C" w14:textId="77777777" w:rsidR="00FF7D86" w:rsidRDefault="00FF7D86">
            <w:pPr>
              <w:snapToGrid w:val="0"/>
              <w:jc w:val="center"/>
              <w:rPr>
                <w:rFonts w:ascii="Arial" w:hAnsi="Arial" w:cs="Arial"/>
              </w:rPr>
            </w:pPr>
            <w:r>
              <w:rPr>
                <w:rFonts w:ascii="Arial" w:hAnsi="Arial" w:cs="Arial"/>
              </w:rPr>
              <w:t>2</w:t>
            </w:r>
          </w:p>
        </w:tc>
        <w:tc>
          <w:tcPr>
            <w:tcW w:w="1598" w:type="dxa"/>
            <w:tcBorders>
              <w:top w:val="single" w:sz="4" w:space="0" w:color="000000"/>
              <w:left w:val="single" w:sz="4" w:space="0" w:color="000000"/>
              <w:bottom w:val="double" w:sz="1" w:space="0" w:color="000080"/>
            </w:tcBorders>
            <w:shd w:val="clear" w:color="auto" w:fill="auto"/>
            <w:vAlign w:val="bottom"/>
          </w:tcPr>
          <w:p w14:paraId="2B6AC19A" w14:textId="77777777" w:rsidR="00FF7D86" w:rsidRDefault="00FF7D86">
            <w:pPr>
              <w:snapToGrid w:val="0"/>
              <w:jc w:val="center"/>
              <w:rPr>
                <w:rFonts w:ascii="Arial" w:hAnsi="Arial" w:cs="Arial"/>
              </w:rPr>
            </w:pPr>
            <w:r>
              <w:rPr>
                <w:rFonts w:ascii="Arial" w:hAnsi="Arial" w:cs="Arial"/>
              </w:rPr>
              <w:t>0</w:t>
            </w:r>
          </w:p>
        </w:tc>
        <w:tc>
          <w:tcPr>
            <w:tcW w:w="1334" w:type="dxa"/>
            <w:tcBorders>
              <w:top w:val="single" w:sz="4" w:space="0" w:color="000000"/>
              <w:left w:val="double" w:sz="1" w:space="0" w:color="000000"/>
              <w:bottom w:val="double" w:sz="1" w:space="0" w:color="000000"/>
              <w:right w:val="double" w:sz="1" w:space="0" w:color="000000"/>
            </w:tcBorders>
            <w:shd w:val="clear" w:color="auto" w:fill="auto"/>
            <w:vAlign w:val="bottom"/>
          </w:tcPr>
          <w:p w14:paraId="3992040B" w14:textId="5E0A76C7" w:rsidR="00FF7D86" w:rsidRDefault="009372E4">
            <w:pPr>
              <w:snapToGrid w:val="0"/>
              <w:jc w:val="center"/>
              <w:rPr>
                <w:rFonts w:ascii="Arial" w:hAnsi="Arial" w:cs="Arial"/>
                <w:b/>
                <w:bCs/>
              </w:rPr>
            </w:pPr>
            <w:r>
              <w:rPr>
                <w:rFonts w:ascii="Arial" w:hAnsi="Arial" w:cs="Arial"/>
                <w:b/>
                <w:bCs/>
              </w:rPr>
              <w:t>3</w:t>
            </w:r>
          </w:p>
        </w:tc>
      </w:tr>
      <w:tr w:rsidR="00FF7D86" w14:paraId="7E2C4740" w14:textId="77777777" w:rsidTr="00EE3D5C">
        <w:trPr>
          <w:trHeight w:val="403"/>
        </w:trPr>
        <w:tc>
          <w:tcPr>
            <w:tcW w:w="2493" w:type="dxa"/>
            <w:vMerge w:val="restart"/>
            <w:tcBorders>
              <w:left w:val="double" w:sz="1" w:space="0" w:color="000000"/>
              <w:bottom w:val="double" w:sz="1" w:space="0" w:color="008080"/>
            </w:tcBorders>
            <w:shd w:val="clear" w:color="auto" w:fill="auto"/>
            <w:vAlign w:val="center"/>
          </w:tcPr>
          <w:p w14:paraId="0FAB2F89" w14:textId="77777777" w:rsidR="00FF7D86" w:rsidRDefault="00FF7D86">
            <w:pPr>
              <w:snapToGrid w:val="0"/>
              <w:jc w:val="center"/>
              <w:rPr>
                <w:rFonts w:ascii="Arial" w:hAnsi="Arial" w:cs="Arial"/>
                <w:i/>
                <w:iCs/>
              </w:rPr>
            </w:pPr>
            <w:r>
              <w:rPr>
                <w:rFonts w:ascii="Arial" w:hAnsi="Arial" w:cs="Arial"/>
                <w:i/>
                <w:iCs/>
              </w:rPr>
              <w:t>Umění a kultura</w:t>
            </w:r>
          </w:p>
        </w:tc>
        <w:tc>
          <w:tcPr>
            <w:tcW w:w="2493" w:type="dxa"/>
            <w:tcBorders>
              <w:left w:val="double" w:sz="1" w:space="0" w:color="000000"/>
              <w:bottom w:val="single" w:sz="4" w:space="0" w:color="000000"/>
            </w:tcBorders>
            <w:shd w:val="clear" w:color="auto" w:fill="auto"/>
            <w:vAlign w:val="center"/>
          </w:tcPr>
          <w:p w14:paraId="354B4747" w14:textId="77777777" w:rsidR="00FF7D86" w:rsidRDefault="00FF7D86">
            <w:pPr>
              <w:snapToGrid w:val="0"/>
              <w:jc w:val="center"/>
              <w:rPr>
                <w:rFonts w:ascii="Arial" w:hAnsi="Arial" w:cs="Arial"/>
              </w:rPr>
            </w:pPr>
            <w:r>
              <w:rPr>
                <w:rFonts w:ascii="Arial" w:hAnsi="Arial" w:cs="Arial"/>
              </w:rPr>
              <w:t>Hudební výchova</w:t>
            </w:r>
          </w:p>
        </w:tc>
        <w:tc>
          <w:tcPr>
            <w:tcW w:w="1031" w:type="dxa"/>
            <w:tcBorders>
              <w:left w:val="double" w:sz="1" w:space="0" w:color="000000"/>
              <w:bottom w:val="single" w:sz="4" w:space="0" w:color="000000"/>
            </w:tcBorders>
            <w:shd w:val="clear" w:color="auto" w:fill="auto"/>
            <w:vAlign w:val="bottom"/>
          </w:tcPr>
          <w:p w14:paraId="23FA4497" w14:textId="77777777" w:rsidR="00FF7D86" w:rsidRDefault="00FF7D86">
            <w:pPr>
              <w:snapToGrid w:val="0"/>
              <w:jc w:val="center"/>
              <w:rPr>
                <w:rFonts w:ascii="Arial" w:hAnsi="Arial" w:cs="Arial"/>
              </w:rPr>
            </w:pPr>
            <w:r>
              <w:rPr>
                <w:rFonts w:ascii="Arial" w:hAnsi="Arial" w:cs="Arial"/>
              </w:rPr>
              <w:t>1</w:t>
            </w:r>
          </w:p>
        </w:tc>
        <w:tc>
          <w:tcPr>
            <w:tcW w:w="1031" w:type="dxa"/>
            <w:tcBorders>
              <w:left w:val="single" w:sz="4" w:space="0" w:color="000000"/>
              <w:bottom w:val="single" w:sz="4" w:space="0" w:color="000000"/>
            </w:tcBorders>
            <w:shd w:val="clear" w:color="auto" w:fill="auto"/>
            <w:vAlign w:val="bottom"/>
          </w:tcPr>
          <w:p w14:paraId="53260782" w14:textId="77777777" w:rsidR="00FF7D86" w:rsidRDefault="00FF7D86">
            <w:pPr>
              <w:snapToGrid w:val="0"/>
              <w:jc w:val="center"/>
              <w:rPr>
                <w:rFonts w:ascii="Arial" w:hAnsi="Arial" w:cs="Arial"/>
              </w:rPr>
            </w:pPr>
            <w:r>
              <w:rPr>
                <w:rFonts w:ascii="Arial" w:hAnsi="Arial" w:cs="Arial"/>
              </w:rPr>
              <w:t>1</w:t>
            </w:r>
          </w:p>
        </w:tc>
        <w:tc>
          <w:tcPr>
            <w:tcW w:w="1031" w:type="dxa"/>
            <w:tcBorders>
              <w:left w:val="single" w:sz="4" w:space="0" w:color="000000"/>
              <w:bottom w:val="single" w:sz="4" w:space="0" w:color="000000"/>
            </w:tcBorders>
            <w:shd w:val="clear" w:color="auto" w:fill="auto"/>
            <w:vAlign w:val="bottom"/>
          </w:tcPr>
          <w:p w14:paraId="74FAD7F8" w14:textId="77777777" w:rsidR="00FF7D86" w:rsidRDefault="00FF7D86">
            <w:pPr>
              <w:snapToGrid w:val="0"/>
              <w:jc w:val="center"/>
              <w:rPr>
                <w:rFonts w:ascii="Arial" w:hAnsi="Arial" w:cs="Arial"/>
              </w:rPr>
            </w:pPr>
            <w:r>
              <w:rPr>
                <w:rFonts w:ascii="Arial" w:hAnsi="Arial" w:cs="Arial"/>
              </w:rPr>
              <w:t>1</w:t>
            </w:r>
          </w:p>
        </w:tc>
        <w:tc>
          <w:tcPr>
            <w:tcW w:w="1031" w:type="dxa"/>
            <w:tcBorders>
              <w:left w:val="single" w:sz="4" w:space="0" w:color="000000"/>
              <w:bottom w:val="single" w:sz="4" w:space="0" w:color="000000"/>
            </w:tcBorders>
            <w:shd w:val="clear" w:color="auto" w:fill="auto"/>
            <w:vAlign w:val="bottom"/>
          </w:tcPr>
          <w:p w14:paraId="563C4BD0" w14:textId="77777777" w:rsidR="00FF7D86" w:rsidRDefault="00FF7D86">
            <w:pPr>
              <w:snapToGrid w:val="0"/>
              <w:jc w:val="center"/>
              <w:rPr>
                <w:rFonts w:ascii="Arial" w:hAnsi="Arial" w:cs="Arial"/>
              </w:rPr>
            </w:pPr>
            <w:r>
              <w:rPr>
                <w:rFonts w:ascii="Arial" w:hAnsi="Arial" w:cs="Arial"/>
              </w:rPr>
              <w:t>1</w:t>
            </w:r>
          </w:p>
        </w:tc>
        <w:tc>
          <w:tcPr>
            <w:tcW w:w="1031" w:type="dxa"/>
            <w:tcBorders>
              <w:left w:val="single" w:sz="4" w:space="0" w:color="000000"/>
              <w:bottom w:val="single" w:sz="4" w:space="0" w:color="000000"/>
            </w:tcBorders>
            <w:shd w:val="clear" w:color="auto" w:fill="auto"/>
            <w:vAlign w:val="bottom"/>
          </w:tcPr>
          <w:p w14:paraId="62355B2E" w14:textId="77777777" w:rsidR="00FF7D86" w:rsidRDefault="00FF7D86">
            <w:pPr>
              <w:snapToGrid w:val="0"/>
              <w:jc w:val="center"/>
              <w:rPr>
                <w:rFonts w:ascii="Arial" w:hAnsi="Arial" w:cs="Arial"/>
              </w:rPr>
            </w:pPr>
            <w:r>
              <w:rPr>
                <w:rFonts w:ascii="Arial" w:hAnsi="Arial" w:cs="Arial"/>
              </w:rPr>
              <w:t>1</w:t>
            </w:r>
          </w:p>
        </w:tc>
        <w:tc>
          <w:tcPr>
            <w:tcW w:w="1598" w:type="dxa"/>
            <w:tcBorders>
              <w:left w:val="single" w:sz="4" w:space="0" w:color="000000"/>
              <w:bottom w:val="single" w:sz="4" w:space="0" w:color="000000"/>
            </w:tcBorders>
            <w:shd w:val="clear" w:color="auto" w:fill="auto"/>
            <w:vAlign w:val="bottom"/>
          </w:tcPr>
          <w:p w14:paraId="33F7CDC7" w14:textId="77777777" w:rsidR="00FF7D86" w:rsidRDefault="00FF7D86">
            <w:pPr>
              <w:snapToGrid w:val="0"/>
              <w:jc w:val="center"/>
              <w:rPr>
                <w:rFonts w:ascii="Arial" w:hAnsi="Arial" w:cs="Arial"/>
              </w:rPr>
            </w:pPr>
            <w:r>
              <w:rPr>
                <w:rFonts w:ascii="Arial" w:hAnsi="Arial" w:cs="Arial"/>
              </w:rPr>
              <w:t>0</w:t>
            </w:r>
          </w:p>
        </w:tc>
        <w:tc>
          <w:tcPr>
            <w:tcW w:w="1334" w:type="dxa"/>
            <w:tcBorders>
              <w:top w:val="double" w:sz="1" w:space="0" w:color="000000"/>
              <w:left w:val="double" w:sz="1" w:space="0" w:color="000000"/>
              <w:bottom w:val="single" w:sz="4" w:space="0" w:color="000000"/>
              <w:right w:val="double" w:sz="1" w:space="0" w:color="000000"/>
            </w:tcBorders>
            <w:shd w:val="clear" w:color="auto" w:fill="auto"/>
            <w:vAlign w:val="bottom"/>
          </w:tcPr>
          <w:p w14:paraId="449E0B82" w14:textId="77777777" w:rsidR="00FF7D86" w:rsidRDefault="00FF7D86">
            <w:pPr>
              <w:snapToGrid w:val="0"/>
              <w:jc w:val="center"/>
              <w:rPr>
                <w:rFonts w:ascii="Arial" w:hAnsi="Arial" w:cs="Arial"/>
                <w:b/>
                <w:bCs/>
              </w:rPr>
            </w:pPr>
            <w:r>
              <w:rPr>
                <w:rFonts w:ascii="Arial" w:hAnsi="Arial" w:cs="Arial"/>
                <w:b/>
                <w:bCs/>
              </w:rPr>
              <w:t>5</w:t>
            </w:r>
          </w:p>
        </w:tc>
      </w:tr>
      <w:tr w:rsidR="00FF7D86" w14:paraId="2AC65A8F" w14:textId="77777777" w:rsidTr="00EE3D5C">
        <w:trPr>
          <w:trHeight w:val="403"/>
        </w:trPr>
        <w:tc>
          <w:tcPr>
            <w:tcW w:w="2493" w:type="dxa"/>
            <w:vMerge/>
            <w:tcBorders>
              <w:left w:val="double" w:sz="1" w:space="0" w:color="000000"/>
              <w:bottom w:val="double" w:sz="1" w:space="0" w:color="008080"/>
            </w:tcBorders>
            <w:shd w:val="clear" w:color="auto" w:fill="auto"/>
            <w:vAlign w:val="center"/>
          </w:tcPr>
          <w:p w14:paraId="03B657F7" w14:textId="77777777" w:rsidR="00FF7D86" w:rsidRDefault="00FF7D86">
            <w:pPr>
              <w:snapToGrid w:val="0"/>
              <w:rPr>
                <w:rFonts w:ascii="Arial" w:hAnsi="Arial" w:cs="Arial"/>
                <w:i/>
                <w:iCs/>
                <w:sz w:val="20"/>
                <w:szCs w:val="20"/>
              </w:rPr>
            </w:pPr>
          </w:p>
        </w:tc>
        <w:tc>
          <w:tcPr>
            <w:tcW w:w="2493" w:type="dxa"/>
            <w:tcBorders>
              <w:left w:val="double" w:sz="1" w:space="0" w:color="000000"/>
              <w:bottom w:val="double" w:sz="1" w:space="0" w:color="008080"/>
            </w:tcBorders>
            <w:shd w:val="clear" w:color="auto" w:fill="auto"/>
            <w:vAlign w:val="center"/>
          </w:tcPr>
          <w:p w14:paraId="05595FFF" w14:textId="77777777" w:rsidR="00FF7D86" w:rsidRDefault="00FF7D86">
            <w:pPr>
              <w:snapToGrid w:val="0"/>
              <w:jc w:val="center"/>
              <w:rPr>
                <w:rFonts w:ascii="Arial" w:hAnsi="Arial" w:cs="Arial"/>
              </w:rPr>
            </w:pPr>
            <w:r>
              <w:rPr>
                <w:rFonts w:ascii="Arial" w:hAnsi="Arial" w:cs="Arial"/>
              </w:rPr>
              <w:t>Výtvarná výchova</w:t>
            </w:r>
          </w:p>
        </w:tc>
        <w:tc>
          <w:tcPr>
            <w:tcW w:w="1031" w:type="dxa"/>
            <w:tcBorders>
              <w:left w:val="double" w:sz="1" w:space="0" w:color="000000"/>
              <w:bottom w:val="double" w:sz="1" w:space="0" w:color="008080"/>
            </w:tcBorders>
            <w:shd w:val="clear" w:color="auto" w:fill="auto"/>
            <w:vAlign w:val="bottom"/>
          </w:tcPr>
          <w:p w14:paraId="50C47521" w14:textId="77777777" w:rsidR="00FF7D86" w:rsidRDefault="00FF7D86">
            <w:pPr>
              <w:snapToGrid w:val="0"/>
              <w:jc w:val="center"/>
              <w:rPr>
                <w:rFonts w:ascii="Arial" w:hAnsi="Arial" w:cs="Arial"/>
              </w:rPr>
            </w:pPr>
            <w:r>
              <w:rPr>
                <w:rFonts w:ascii="Arial" w:hAnsi="Arial" w:cs="Arial"/>
              </w:rPr>
              <w:t>1</w:t>
            </w:r>
          </w:p>
        </w:tc>
        <w:tc>
          <w:tcPr>
            <w:tcW w:w="1031" w:type="dxa"/>
            <w:tcBorders>
              <w:left w:val="single" w:sz="4" w:space="0" w:color="000000"/>
              <w:bottom w:val="double" w:sz="1" w:space="0" w:color="008080"/>
            </w:tcBorders>
            <w:shd w:val="clear" w:color="auto" w:fill="auto"/>
            <w:vAlign w:val="bottom"/>
          </w:tcPr>
          <w:p w14:paraId="1BCE555F" w14:textId="77777777" w:rsidR="00FF7D86" w:rsidRDefault="00FF7D86">
            <w:pPr>
              <w:snapToGrid w:val="0"/>
              <w:jc w:val="center"/>
              <w:rPr>
                <w:rFonts w:ascii="Arial" w:hAnsi="Arial" w:cs="Arial"/>
              </w:rPr>
            </w:pPr>
            <w:r>
              <w:rPr>
                <w:rFonts w:ascii="Arial" w:hAnsi="Arial" w:cs="Arial"/>
              </w:rPr>
              <w:t>1</w:t>
            </w:r>
          </w:p>
        </w:tc>
        <w:tc>
          <w:tcPr>
            <w:tcW w:w="1031" w:type="dxa"/>
            <w:tcBorders>
              <w:left w:val="single" w:sz="4" w:space="0" w:color="000000"/>
              <w:bottom w:val="double" w:sz="1" w:space="0" w:color="008080"/>
            </w:tcBorders>
            <w:shd w:val="clear" w:color="auto" w:fill="auto"/>
            <w:vAlign w:val="bottom"/>
          </w:tcPr>
          <w:p w14:paraId="55ADE3F1" w14:textId="77777777" w:rsidR="00FF7D86" w:rsidRDefault="00FF7D86">
            <w:pPr>
              <w:snapToGrid w:val="0"/>
              <w:jc w:val="center"/>
              <w:rPr>
                <w:rFonts w:ascii="Arial" w:hAnsi="Arial" w:cs="Arial"/>
              </w:rPr>
            </w:pPr>
            <w:r>
              <w:rPr>
                <w:rFonts w:ascii="Arial" w:hAnsi="Arial" w:cs="Arial"/>
              </w:rPr>
              <w:t>1</w:t>
            </w:r>
          </w:p>
        </w:tc>
        <w:tc>
          <w:tcPr>
            <w:tcW w:w="1031" w:type="dxa"/>
            <w:tcBorders>
              <w:left w:val="single" w:sz="4" w:space="0" w:color="000000"/>
              <w:bottom w:val="double" w:sz="1" w:space="0" w:color="008080"/>
            </w:tcBorders>
            <w:shd w:val="clear" w:color="auto" w:fill="auto"/>
            <w:vAlign w:val="bottom"/>
          </w:tcPr>
          <w:p w14:paraId="0B0E8ADE" w14:textId="77777777" w:rsidR="00FF7D86" w:rsidRDefault="00FF7D86">
            <w:pPr>
              <w:snapToGrid w:val="0"/>
              <w:jc w:val="center"/>
              <w:rPr>
                <w:rFonts w:ascii="Arial" w:hAnsi="Arial" w:cs="Arial"/>
              </w:rPr>
            </w:pPr>
            <w:r>
              <w:rPr>
                <w:rFonts w:ascii="Arial" w:hAnsi="Arial" w:cs="Arial"/>
              </w:rPr>
              <w:t>2</w:t>
            </w:r>
          </w:p>
        </w:tc>
        <w:tc>
          <w:tcPr>
            <w:tcW w:w="1031" w:type="dxa"/>
            <w:tcBorders>
              <w:left w:val="single" w:sz="4" w:space="0" w:color="000000"/>
              <w:bottom w:val="double" w:sz="1" w:space="0" w:color="008080"/>
            </w:tcBorders>
            <w:shd w:val="clear" w:color="auto" w:fill="auto"/>
            <w:vAlign w:val="bottom"/>
          </w:tcPr>
          <w:p w14:paraId="47F212DB" w14:textId="77777777" w:rsidR="00FF7D86" w:rsidRDefault="00FF7D86">
            <w:pPr>
              <w:snapToGrid w:val="0"/>
              <w:jc w:val="center"/>
              <w:rPr>
                <w:rFonts w:ascii="Arial" w:hAnsi="Arial" w:cs="Arial"/>
              </w:rPr>
            </w:pPr>
            <w:r>
              <w:rPr>
                <w:rFonts w:ascii="Arial" w:hAnsi="Arial" w:cs="Arial"/>
              </w:rPr>
              <w:t>2</w:t>
            </w:r>
          </w:p>
        </w:tc>
        <w:tc>
          <w:tcPr>
            <w:tcW w:w="1598" w:type="dxa"/>
            <w:tcBorders>
              <w:left w:val="single" w:sz="4" w:space="0" w:color="000000"/>
              <w:bottom w:val="double" w:sz="1" w:space="0" w:color="008080"/>
            </w:tcBorders>
            <w:shd w:val="clear" w:color="auto" w:fill="auto"/>
            <w:vAlign w:val="bottom"/>
          </w:tcPr>
          <w:p w14:paraId="2CCA3BD8" w14:textId="77777777" w:rsidR="00FF7D86" w:rsidRDefault="00FF7D86">
            <w:pPr>
              <w:snapToGrid w:val="0"/>
              <w:jc w:val="center"/>
              <w:rPr>
                <w:rFonts w:ascii="Arial" w:hAnsi="Arial" w:cs="Arial"/>
              </w:rPr>
            </w:pPr>
            <w:r>
              <w:rPr>
                <w:rFonts w:ascii="Arial" w:hAnsi="Arial" w:cs="Arial"/>
              </w:rPr>
              <w:t>0</w:t>
            </w:r>
          </w:p>
        </w:tc>
        <w:tc>
          <w:tcPr>
            <w:tcW w:w="1334" w:type="dxa"/>
            <w:tcBorders>
              <w:left w:val="double" w:sz="1" w:space="0" w:color="000000"/>
              <w:bottom w:val="double" w:sz="1" w:space="0" w:color="000000"/>
              <w:right w:val="double" w:sz="1" w:space="0" w:color="000000"/>
            </w:tcBorders>
            <w:shd w:val="clear" w:color="auto" w:fill="auto"/>
            <w:vAlign w:val="bottom"/>
          </w:tcPr>
          <w:p w14:paraId="6566909A" w14:textId="77777777" w:rsidR="00FF7D86" w:rsidRDefault="00FF7D86">
            <w:pPr>
              <w:snapToGrid w:val="0"/>
              <w:jc w:val="center"/>
              <w:rPr>
                <w:rFonts w:ascii="Arial" w:hAnsi="Arial" w:cs="Arial"/>
                <w:b/>
                <w:bCs/>
              </w:rPr>
            </w:pPr>
            <w:r>
              <w:rPr>
                <w:rFonts w:ascii="Arial" w:hAnsi="Arial" w:cs="Arial"/>
                <w:b/>
                <w:bCs/>
              </w:rPr>
              <w:t>7</w:t>
            </w:r>
          </w:p>
        </w:tc>
      </w:tr>
      <w:tr w:rsidR="00FF7D86" w14:paraId="3FF5EFC9" w14:textId="77777777" w:rsidTr="00EE3D5C">
        <w:trPr>
          <w:trHeight w:val="426"/>
        </w:trPr>
        <w:tc>
          <w:tcPr>
            <w:tcW w:w="2493" w:type="dxa"/>
            <w:tcBorders>
              <w:left w:val="double" w:sz="1" w:space="0" w:color="000000"/>
              <w:bottom w:val="double" w:sz="1" w:space="0" w:color="000080"/>
            </w:tcBorders>
            <w:shd w:val="clear" w:color="auto" w:fill="auto"/>
            <w:vAlign w:val="center"/>
          </w:tcPr>
          <w:p w14:paraId="168CE808" w14:textId="77777777" w:rsidR="00FF7D86" w:rsidRDefault="00FF7D86">
            <w:pPr>
              <w:snapToGrid w:val="0"/>
              <w:jc w:val="center"/>
              <w:rPr>
                <w:rFonts w:ascii="Arial" w:hAnsi="Arial" w:cs="Arial"/>
                <w:i/>
                <w:iCs/>
              </w:rPr>
            </w:pPr>
            <w:r>
              <w:rPr>
                <w:rFonts w:ascii="Arial" w:hAnsi="Arial" w:cs="Arial"/>
                <w:i/>
                <w:iCs/>
              </w:rPr>
              <w:t>Člověk a zdraví</w:t>
            </w:r>
          </w:p>
        </w:tc>
        <w:tc>
          <w:tcPr>
            <w:tcW w:w="2493" w:type="dxa"/>
            <w:tcBorders>
              <w:left w:val="double" w:sz="1" w:space="0" w:color="000000"/>
              <w:bottom w:val="double" w:sz="1" w:space="0" w:color="000080"/>
            </w:tcBorders>
            <w:shd w:val="clear" w:color="auto" w:fill="auto"/>
            <w:vAlign w:val="center"/>
          </w:tcPr>
          <w:p w14:paraId="36AE4AB5" w14:textId="77777777" w:rsidR="00FF7D86" w:rsidRDefault="00FF7D86">
            <w:pPr>
              <w:snapToGrid w:val="0"/>
              <w:jc w:val="center"/>
              <w:rPr>
                <w:rFonts w:ascii="Arial" w:hAnsi="Arial" w:cs="Arial"/>
              </w:rPr>
            </w:pPr>
            <w:r>
              <w:rPr>
                <w:rFonts w:ascii="Arial" w:hAnsi="Arial" w:cs="Arial"/>
              </w:rPr>
              <w:t>Tělesná výchova</w:t>
            </w:r>
          </w:p>
        </w:tc>
        <w:tc>
          <w:tcPr>
            <w:tcW w:w="1031" w:type="dxa"/>
            <w:tcBorders>
              <w:left w:val="double" w:sz="1" w:space="0" w:color="000000"/>
              <w:bottom w:val="double" w:sz="1" w:space="0" w:color="000080"/>
            </w:tcBorders>
            <w:shd w:val="clear" w:color="auto" w:fill="auto"/>
            <w:vAlign w:val="bottom"/>
          </w:tcPr>
          <w:p w14:paraId="5774C663" w14:textId="77777777" w:rsidR="00FF7D86" w:rsidRDefault="00FF7D86">
            <w:pPr>
              <w:snapToGrid w:val="0"/>
              <w:jc w:val="center"/>
              <w:rPr>
                <w:rFonts w:ascii="Arial" w:hAnsi="Arial" w:cs="Arial"/>
              </w:rPr>
            </w:pPr>
            <w:r>
              <w:rPr>
                <w:rFonts w:ascii="Arial" w:hAnsi="Arial" w:cs="Arial"/>
              </w:rPr>
              <w:t>2</w:t>
            </w:r>
          </w:p>
        </w:tc>
        <w:tc>
          <w:tcPr>
            <w:tcW w:w="1031" w:type="dxa"/>
            <w:tcBorders>
              <w:left w:val="single" w:sz="4" w:space="0" w:color="000000"/>
              <w:bottom w:val="double" w:sz="1" w:space="0" w:color="000080"/>
            </w:tcBorders>
            <w:shd w:val="clear" w:color="auto" w:fill="auto"/>
            <w:vAlign w:val="bottom"/>
          </w:tcPr>
          <w:p w14:paraId="35EBAC7E" w14:textId="77777777" w:rsidR="00FF7D86" w:rsidRDefault="00FF7D86">
            <w:pPr>
              <w:snapToGrid w:val="0"/>
              <w:jc w:val="center"/>
              <w:rPr>
                <w:rFonts w:ascii="Arial" w:hAnsi="Arial" w:cs="Arial"/>
              </w:rPr>
            </w:pPr>
            <w:r>
              <w:rPr>
                <w:rFonts w:ascii="Arial" w:hAnsi="Arial" w:cs="Arial"/>
              </w:rPr>
              <w:t>2</w:t>
            </w:r>
          </w:p>
        </w:tc>
        <w:tc>
          <w:tcPr>
            <w:tcW w:w="1031" w:type="dxa"/>
            <w:tcBorders>
              <w:left w:val="single" w:sz="4" w:space="0" w:color="000000"/>
              <w:bottom w:val="double" w:sz="1" w:space="0" w:color="000080"/>
            </w:tcBorders>
            <w:shd w:val="clear" w:color="auto" w:fill="auto"/>
            <w:vAlign w:val="bottom"/>
          </w:tcPr>
          <w:p w14:paraId="2D452029" w14:textId="77777777" w:rsidR="00FF7D86" w:rsidRDefault="00FF7D86">
            <w:pPr>
              <w:snapToGrid w:val="0"/>
              <w:jc w:val="center"/>
              <w:rPr>
                <w:rFonts w:ascii="Arial" w:hAnsi="Arial" w:cs="Arial"/>
              </w:rPr>
            </w:pPr>
            <w:r>
              <w:rPr>
                <w:rFonts w:ascii="Arial" w:hAnsi="Arial" w:cs="Arial"/>
              </w:rPr>
              <w:t>2</w:t>
            </w:r>
          </w:p>
        </w:tc>
        <w:tc>
          <w:tcPr>
            <w:tcW w:w="1031" w:type="dxa"/>
            <w:tcBorders>
              <w:left w:val="single" w:sz="4" w:space="0" w:color="000000"/>
              <w:bottom w:val="double" w:sz="1" w:space="0" w:color="000080"/>
            </w:tcBorders>
            <w:shd w:val="clear" w:color="auto" w:fill="auto"/>
            <w:vAlign w:val="bottom"/>
          </w:tcPr>
          <w:p w14:paraId="4FEF9C2F" w14:textId="77777777" w:rsidR="00FF7D86" w:rsidRDefault="00FF7D86">
            <w:pPr>
              <w:snapToGrid w:val="0"/>
              <w:jc w:val="center"/>
              <w:rPr>
                <w:rFonts w:ascii="Arial" w:hAnsi="Arial" w:cs="Arial"/>
              </w:rPr>
            </w:pPr>
            <w:r>
              <w:rPr>
                <w:rFonts w:ascii="Arial" w:hAnsi="Arial" w:cs="Arial"/>
              </w:rPr>
              <w:t>2</w:t>
            </w:r>
          </w:p>
        </w:tc>
        <w:tc>
          <w:tcPr>
            <w:tcW w:w="1031" w:type="dxa"/>
            <w:tcBorders>
              <w:left w:val="single" w:sz="4" w:space="0" w:color="000000"/>
              <w:bottom w:val="double" w:sz="1" w:space="0" w:color="000080"/>
            </w:tcBorders>
            <w:shd w:val="clear" w:color="auto" w:fill="auto"/>
            <w:vAlign w:val="bottom"/>
          </w:tcPr>
          <w:p w14:paraId="3647A85E" w14:textId="77777777" w:rsidR="00FF7D86" w:rsidRDefault="00FF7D86">
            <w:pPr>
              <w:snapToGrid w:val="0"/>
              <w:jc w:val="center"/>
              <w:rPr>
                <w:rFonts w:ascii="Arial" w:hAnsi="Arial" w:cs="Arial"/>
              </w:rPr>
            </w:pPr>
            <w:r>
              <w:rPr>
                <w:rFonts w:ascii="Arial" w:hAnsi="Arial" w:cs="Arial"/>
              </w:rPr>
              <w:t>2</w:t>
            </w:r>
          </w:p>
        </w:tc>
        <w:tc>
          <w:tcPr>
            <w:tcW w:w="1598" w:type="dxa"/>
            <w:tcBorders>
              <w:left w:val="single" w:sz="4" w:space="0" w:color="000000"/>
              <w:bottom w:val="double" w:sz="1" w:space="0" w:color="000080"/>
            </w:tcBorders>
            <w:shd w:val="clear" w:color="auto" w:fill="auto"/>
            <w:vAlign w:val="bottom"/>
          </w:tcPr>
          <w:p w14:paraId="7612EA33" w14:textId="77777777" w:rsidR="00FF7D86" w:rsidRDefault="00FF7D86">
            <w:pPr>
              <w:snapToGrid w:val="0"/>
              <w:jc w:val="center"/>
              <w:rPr>
                <w:rFonts w:ascii="Arial" w:hAnsi="Arial" w:cs="Arial"/>
              </w:rPr>
            </w:pPr>
            <w:r>
              <w:rPr>
                <w:rFonts w:ascii="Arial" w:hAnsi="Arial" w:cs="Arial"/>
              </w:rPr>
              <w:t>0</w:t>
            </w:r>
          </w:p>
        </w:tc>
        <w:tc>
          <w:tcPr>
            <w:tcW w:w="1334" w:type="dxa"/>
            <w:tcBorders>
              <w:top w:val="double" w:sz="1" w:space="0" w:color="000000"/>
              <w:left w:val="double" w:sz="1" w:space="0" w:color="000000"/>
              <w:bottom w:val="double" w:sz="1" w:space="0" w:color="000000"/>
              <w:right w:val="double" w:sz="1" w:space="0" w:color="000000"/>
            </w:tcBorders>
            <w:shd w:val="clear" w:color="auto" w:fill="auto"/>
            <w:vAlign w:val="bottom"/>
          </w:tcPr>
          <w:p w14:paraId="4EAF8E61" w14:textId="77777777" w:rsidR="00FF7D86" w:rsidRDefault="00FF7D86">
            <w:pPr>
              <w:snapToGrid w:val="0"/>
              <w:jc w:val="center"/>
              <w:rPr>
                <w:rFonts w:ascii="Arial" w:hAnsi="Arial" w:cs="Arial"/>
                <w:b/>
                <w:bCs/>
              </w:rPr>
            </w:pPr>
            <w:r>
              <w:rPr>
                <w:rFonts w:ascii="Arial" w:hAnsi="Arial" w:cs="Arial"/>
                <w:b/>
                <w:bCs/>
              </w:rPr>
              <w:t>10</w:t>
            </w:r>
          </w:p>
        </w:tc>
      </w:tr>
      <w:tr w:rsidR="00FF7D86" w14:paraId="46F55347" w14:textId="77777777" w:rsidTr="00EE3D5C">
        <w:trPr>
          <w:trHeight w:val="426"/>
        </w:trPr>
        <w:tc>
          <w:tcPr>
            <w:tcW w:w="2493" w:type="dxa"/>
            <w:tcBorders>
              <w:left w:val="double" w:sz="1" w:space="0" w:color="000000"/>
              <w:bottom w:val="double" w:sz="1" w:space="0" w:color="000000"/>
            </w:tcBorders>
            <w:shd w:val="clear" w:color="auto" w:fill="auto"/>
            <w:vAlign w:val="center"/>
          </w:tcPr>
          <w:p w14:paraId="58FCD5F9" w14:textId="77777777" w:rsidR="00FF7D86" w:rsidRDefault="00FF7D86">
            <w:pPr>
              <w:snapToGrid w:val="0"/>
              <w:jc w:val="center"/>
              <w:rPr>
                <w:rFonts w:ascii="Arial" w:hAnsi="Arial" w:cs="Arial"/>
                <w:i/>
                <w:iCs/>
              </w:rPr>
            </w:pPr>
            <w:r>
              <w:rPr>
                <w:rFonts w:ascii="Arial" w:hAnsi="Arial" w:cs="Arial"/>
                <w:i/>
                <w:iCs/>
              </w:rPr>
              <w:t>Člověk a svět práce</w:t>
            </w:r>
          </w:p>
        </w:tc>
        <w:tc>
          <w:tcPr>
            <w:tcW w:w="2493" w:type="dxa"/>
            <w:tcBorders>
              <w:left w:val="double" w:sz="1" w:space="0" w:color="000000"/>
              <w:bottom w:val="double" w:sz="1" w:space="0" w:color="000000"/>
            </w:tcBorders>
            <w:shd w:val="clear" w:color="auto" w:fill="auto"/>
            <w:vAlign w:val="center"/>
          </w:tcPr>
          <w:p w14:paraId="76A99722" w14:textId="77777777" w:rsidR="00FF7D86" w:rsidRDefault="00FF7D86">
            <w:pPr>
              <w:snapToGrid w:val="0"/>
              <w:jc w:val="center"/>
              <w:rPr>
                <w:rFonts w:ascii="Arial" w:hAnsi="Arial" w:cs="Arial"/>
              </w:rPr>
            </w:pPr>
            <w:r>
              <w:rPr>
                <w:rFonts w:ascii="Arial" w:hAnsi="Arial" w:cs="Arial"/>
              </w:rPr>
              <w:t>Pracovní činnosti</w:t>
            </w:r>
          </w:p>
        </w:tc>
        <w:tc>
          <w:tcPr>
            <w:tcW w:w="1031" w:type="dxa"/>
            <w:tcBorders>
              <w:left w:val="double" w:sz="1" w:space="0" w:color="000000"/>
              <w:bottom w:val="double" w:sz="1" w:space="0" w:color="000000"/>
            </w:tcBorders>
            <w:shd w:val="clear" w:color="auto" w:fill="auto"/>
            <w:vAlign w:val="bottom"/>
          </w:tcPr>
          <w:p w14:paraId="6317DFD9" w14:textId="77777777" w:rsidR="00FF7D86" w:rsidRDefault="00FF7D86">
            <w:pPr>
              <w:snapToGrid w:val="0"/>
              <w:jc w:val="center"/>
              <w:rPr>
                <w:rFonts w:ascii="Arial" w:hAnsi="Arial" w:cs="Arial"/>
              </w:rPr>
            </w:pPr>
            <w:r>
              <w:rPr>
                <w:rFonts w:ascii="Arial" w:hAnsi="Arial" w:cs="Arial"/>
              </w:rPr>
              <w:t>1</w:t>
            </w:r>
          </w:p>
        </w:tc>
        <w:tc>
          <w:tcPr>
            <w:tcW w:w="1031" w:type="dxa"/>
            <w:tcBorders>
              <w:left w:val="single" w:sz="4" w:space="0" w:color="000000"/>
              <w:bottom w:val="double" w:sz="1" w:space="0" w:color="000000"/>
            </w:tcBorders>
            <w:shd w:val="clear" w:color="auto" w:fill="auto"/>
            <w:vAlign w:val="bottom"/>
          </w:tcPr>
          <w:p w14:paraId="25F36246" w14:textId="77777777" w:rsidR="00FF7D86" w:rsidRDefault="00FF7D86">
            <w:pPr>
              <w:snapToGrid w:val="0"/>
              <w:jc w:val="center"/>
              <w:rPr>
                <w:rFonts w:ascii="Arial" w:hAnsi="Arial" w:cs="Arial"/>
              </w:rPr>
            </w:pPr>
            <w:r>
              <w:rPr>
                <w:rFonts w:ascii="Arial" w:hAnsi="Arial" w:cs="Arial"/>
              </w:rPr>
              <w:t>1</w:t>
            </w:r>
          </w:p>
        </w:tc>
        <w:tc>
          <w:tcPr>
            <w:tcW w:w="1031" w:type="dxa"/>
            <w:tcBorders>
              <w:left w:val="single" w:sz="4" w:space="0" w:color="000000"/>
              <w:bottom w:val="double" w:sz="1" w:space="0" w:color="000000"/>
            </w:tcBorders>
            <w:shd w:val="clear" w:color="auto" w:fill="auto"/>
            <w:vAlign w:val="bottom"/>
          </w:tcPr>
          <w:p w14:paraId="050DD420" w14:textId="77777777" w:rsidR="00FF7D86" w:rsidRDefault="00FF7D86">
            <w:pPr>
              <w:snapToGrid w:val="0"/>
              <w:jc w:val="center"/>
              <w:rPr>
                <w:rFonts w:ascii="Arial" w:hAnsi="Arial" w:cs="Arial"/>
              </w:rPr>
            </w:pPr>
            <w:r>
              <w:rPr>
                <w:rFonts w:ascii="Arial" w:hAnsi="Arial" w:cs="Arial"/>
              </w:rPr>
              <w:t>1</w:t>
            </w:r>
          </w:p>
        </w:tc>
        <w:tc>
          <w:tcPr>
            <w:tcW w:w="1031" w:type="dxa"/>
            <w:tcBorders>
              <w:left w:val="single" w:sz="4" w:space="0" w:color="000000"/>
              <w:bottom w:val="double" w:sz="1" w:space="0" w:color="000000"/>
            </w:tcBorders>
            <w:shd w:val="clear" w:color="auto" w:fill="auto"/>
            <w:vAlign w:val="bottom"/>
          </w:tcPr>
          <w:p w14:paraId="7E8F880B" w14:textId="77777777" w:rsidR="00FF7D86" w:rsidRDefault="00FF7D86">
            <w:pPr>
              <w:snapToGrid w:val="0"/>
              <w:jc w:val="center"/>
              <w:rPr>
                <w:rFonts w:ascii="Arial" w:hAnsi="Arial" w:cs="Arial"/>
              </w:rPr>
            </w:pPr>
            <w:r>
              <w:rPr>
                <w:rFonts w:ascii="Arial" w:hAnsi="Arial" w:cs="Arial"/>
              </w:rPr>
              <w:t>1</w:t>
            </w:r>
          </w:p>
        </w:tc>
        <w:tc>
          <w:tcPr>
            <w:tcW w:w="1031" w:type="dxa"/>
            <w:tcBorders>
              <w:left w:val="single" w:sz="4" w:space="0" w:color="000000"/>
              <w:bottom w:val="double" w:sz="1" w:space="0" w:color="000000"/>
            </w:tcBorders>
            <w:shd w:val="clear" w:color="auto" w:fill="auto"/>
            <w:vAlign w:val="bottom"/>
          </w:tcPr>
          <w:p w14:paraId="63630594" w14:textId="77777777" w:rsidR="00FF7D86" w:rsidRDefault="00FF7D86">
            <w:pPr>
              <w:snapToGrid w:val="0"/>
              <w:jc w:val="center"/>
              <w:rPr>
                <w:rFonts w:ascii="Arial" w:hAnsi="Arial" w:cs="Arial"/>
              </w:rPr>
            </w:pPr>
            <w:r>
              <w:rPr>
                <w:rFonts w:ascii="Arial" w:hAnsi="Arial" w:cs="Arial"/>
              </w:rPr>
              <w:t>1</w:t>
            </w:r>
          </w:p>
        </w:tc>
        <w:tc>
          <w:tcPr>
            <w:tcW w:w="1598" w:type="dxa"/>
            <w:tcBorders>
              <w:left w:val="single" w:sz="4" w:space="0" w:color="000000"/>
              <w:bottom w:val="double" w:sz="1" w:space="0" w:color="000000"/>
            </w:tcBorders>
            <w:shd w:val="clear" w:color="auto" w:fill="auto"/>
            <w:vAlign w:val="bottom"/>
          </w:tcPr>
          <w:p w14:paraId="68D9FB12" w14:textId="77777777" w:rsidR="00FF7D86" w:rsidRDefault="00FF7D86">
            <w:pPr>
              <w:snapToGrid w:val="0"/>
              <w:jc w:val="center"/>
              <w:rPr>
                <w:rFonts w:ascii="Arial" w:hAnsi="Arial" w:cs="Arial"/>
              </w:rPr>
            </w:pPr>
            <w:r>
              <w:rPr>
                <w:rFonts w:ascii="Arial" w:hAnsi="Arial" w:cs="Arial"/>
              </w:rPr>
              <w:t>0</w:t>
            </w:r>
          </w:p>
        </w:tc>
        <w:tc>
          <w:tcPr>
            <w:tcW w:w="1334" w:type="dxa"/>
            <w:tcBorders>
              <w:top w:val="double" w:sz="1" w:space="0" w:color="000000"/>
              <w:left w:val="double" w:sz="1" w:space="0" w:color="000000"/>
              <w:bottom w:val="double" w:sz="1" w:space="0" w:color="000000"/>
              <w:right w:val="double" w:sz="1" w:space="0" w:color="000000"/>
            </w:tcBorders>
            <w:shd w:val="clear" w:color="auto" w:fill="auto"/>
            <w:vAlign w:val="bottom"/>
          </w:tcPr>
          <w:p w14:paraId="0D81C87E" w14:textId="77777777" w:rsidR="00FF7D86" w:rsidRDefault="00FF7D86">
            <w:pPr>
              <w:snapToGrid w:val="0"/>
              <w:jc w:val="center"/>
              <w:rPr>
                <w:rFonts w:ascii="Arial" w:hAnsi="Arial" w:cs="Arial"/>
                <w:b/>
                <w:bCs/>
              </w:rPr>
            </w:pPr>
            <w:r>
              <w:rPr>
                <w:rFonts w:ascii="Arial" w:hAnsi="Arial" w:cs="Arial"/>
                <w:b/>
                <w:bCs/>
              </w:rPr>
              <w:t>5</w:t>
            </w:r>
          </w:p>
        </w:tc>
      </w:tr>
      <w:tr w:rsidR="00FF7D86" w14:paraId="635841D6" w14:textId="77777777" w:rsidTr="00EE3D5C">
        <w:trPr>
          <w:trHeight w:val="426"/>
        </w:trPr>
        <w:tc>
          <w:tcPr>
            <w:tcW w:w="2493" w:type="dxa"/>
            <w:tcBorders>
              <w:left w:val="double" w:sz="1" w:space="0" w:color="000000"/>
              <w:bottom w:val="double" w:sz="1" w:space="0" w:color="000000"/>
            </w:tcBorders>
            <w:shd w:val="clear" w:color="auto" w:fill="auto"/>
            <w:vAlign w:val="center"/>
          </w:tcPr>
          <w:p w14:paraId="4C88ABE6" w14:textId="77777777" w:rsidR="00FF7D86" w:rsidRDefault="00FF7D86">
            <w:pPr>
              <w:snapToGrid w:val="0"/>
              <w:rPr>
                <w:rFonts w:ascii="Arial" w:hAnsi="Arial" w:cs="Arial"/>
              </w:rPr>
            </w:pPr>
            <w:r>
              <w:rPr>
                <w:rFonts w:ascii="Arial" w:hAnsi="Arial" w:cs="Arial"/>
              </w:rPr>
              <w:t> </w:t>
            </w:r>
          </w:p>
        </w:tc>
        <w:tc>
          <w:tcPr>
            <w:tcW w:w="2493" w:type="dxa"/>
            <w:tcBorders>
              <w:left w:val="double" w:sz="1" w:space="0" w:color="000000"/>
              <w:bottom w:val="double" w:sz="1" w:space="0" w:color="000000"/>
            </w:tcBorders>
            <w:shd w:val="clear" w:color="auto" w:fill="auto"/>
            <w:vAlign w:val="bottom"/>
          </w:tcPr>
          <w:p w14:paraId="32377FFB" w14:textId="77777777" w:rsidR="00FF7D86" w:rsidRDefault="00FF7D86">
            <w:pPr>
              <w:snapToGrid w:val="0"/>
              <w:jc w:val="center"/>
              <w:rPr>
                <w:rFonts w:ascii="Arial" w:hAnsi="Arial" w:cs="Arial"/>
                <w:b/>
                <w:bCs/>
              </w:rPr>
            </w:pPr>
            <w:r>
              <w:rPr>
                <w:rFonts w:ascii="Arial" w:hAnsi="Arial" w:cs="Arial"/>
                <w:b/>
                <w:bCs/>
              </w:rPr>
              <w:t>Celkem</w:t>
            </w:r>
          </w:p>
        </w:tc>
        <w:tc>
          <w:tcPr>
            <w:tcW w:w="1031" w:type="dxa"/>
            <w:tcBorders>
              <w:left w:val="double" w:sz="1" w:space="0" w:color="000000"/>
              <w:bottom w:val="double" w:sz="1" w:space="0" w:color="000000"/>
            </w:tcBorders>
            <w:shd w:val="clear" w:color="auto" w:fill="auto"/>
            <w:vAlign w:val="bottom"/>
          </w:tcPr>
          <w:p w14:paraId="16358977" w14:textId="77777777" w:rsidR="00FF7D86" w:rsidRDefault="00FF7D86">
            <w:pPr>
              <w:snapToGrid w:val="0"/>
              <w:jc w:val="center"/>
              <w:rPr>
                <w:rFonts w:ascii="Arial" w:hAnsi="Arial" w:cs="Arial"/>
                <w:b/>
                <w:bCs/>
              </w:rPr>
            </w:pPr>
            <w:r>
              <w:rPr>
                <w:rFonts w:ascii="Arial" w:hAnsi="Arial" w:cs="Arial"/>
                <w:b/>
                <w:bCs/>
              </w:rPr>
              <w:t>20</w:t>
            </w:r>
          </w:p>
        </w:tc>
        <w:tc>
          <w:tcPr>
            <w:tcW w:w="1031" w:type="dxa"/>
            <w:tcBorders>
              <w:left w:val="single" w:sz="4" w:space="0" w:color="000000"/>
              <w:bottom w:val="double" w:sz="1" w:space="0" w:color="000000"/>
            </w:tcBorders>
            <w:shd w:val="clear" w:color="auto" w:fill="auto"/>
            <w:vAlign w:val="bottom"/>
          </w:tcPr>
          <w:p w14:paraId="1EE7666F" w14:textId="77777777" w:rsidR="00FF7D86" w:rsidRDefault="00FF7D86">
            <w:pPr>
              <w:snapToGrid w:val="0"/>
              <w:jc w:val="center"/>
              <w:rPr>
                <w:rFonts w:ascii="Arial" w:hAnsi="Arial" w:cs="Arial"/>
                <w:b/>
                <w:bCs/>
              </w:rPr>
            </w:pPr>
            <w:r>
              <w:rPr>
                <w:rFonts w:ascii="Arial" w:hAnsi="Arial" w:cs="Arial"/>
                <w:b/>
                <w:bCs/>
              </w:rPr>
              <w:t>22</w:t>
            </w:r>
          </w:p>
        </w:tc>
        <w:tc>
          <w:tcPr>
            <w:tcW w:w="1031" w:type="dxa"/>
            <w:tcBorders>
              <w:left w:val="single" w:sz="4" w:space="0" w:color="000000"/>
              <w:bottom w:val="double" w:sz="1" w:space="0" w:color="000000"/>
            </w:tcBorders>
            <w:shd w:val="clear" w:color="auto" w:fill="auto"/>
            <w:vAlign w:val="bottom"/>
          </w:tcPr>
          <w:p w14:paraId="2E517FC0" w14:textId="77777777" w:rsidR="00FF7D86" w:rsidRDefault="00FF7D86">
            <w:pPr>
              <w:snapToGrid w:val="0"/>
              <w:jc w:val="center"/>
              <w:rPr>
                <w:rFonts w:ascii="Arial" w:hAnsi="Arial" w:cs="Arial"/>
                <w:b/>
                <w:bCs/>
              </w:rPr>
            </w:pPr>
            <w:r>
              <w:rPr>
                <w:rFonts w:ascii="Arial" w:hAnsi="Arial" w:cs="Arial"/>
                <w:b/>
                <w:bCs/>
              </w:rPr>
              <w:t>25</w:t>
            </w:r>
          </w:p>
        </w:tc>
        <w:tc>
          <w:tcPr>
            <w:tcW w:w="1031" w:type="dxa"/>
            <w:tcBorders>
              <w:left w:val="single" w:sz="4" w:space="0" w:color="000000"/>
              <w:bottom w:val="double" w:sz="1" w:space="0" w:color="000000"/>
            </w:tcBorders>
            <w:shd w:val="clear" w:color="auto" w:fill="auto"/>
            <w:vAlign w:val="bottom"/>
          </w:tcPr>
          <w:p w14:paraId="079EB0E9" w14:textId="77777777" w:rsidR="00FF7D86" w:rsidRDefault="00FF7D86">
            <w:pPr>
              <w:snapToGrid w:val="0"/>
              <w:jc w:val="center"/>
              <w:rPr>
                <w:rFonts w:ascii="Arial" w:hAnsi="Arial" w:cs="Arial"/>
                <w:b/>
                <w:bCs/>
              </w:rPr>
            </w:pPr>
            <w:r>
              <w:rPr>
                <w:rFonts w:ascii="Arial" w:hAnsi="Arial" w:cs="Arial"/>
                <w:b/>
                <w:bCs/>
              </w:rPr>
              <w:t>25</w:t>
            </w:r>
          </w:p>
        </w:tc>
        <w:tc>
          <w:tcPr>
            <w:tcW w:w="1031" w:type="dxa"/>
            <w:tcBorders>
              <w:left w:val="single" w:sz="4" w:space="0" w:color="000000"/>
              <w:bottom w:val="double" w:sz="1" w:space="0" w:color="000000"/>
            </w:tcBorders>
            <w:shd w:val="clear" w:color="auto" w:fill="auto"/>
            <w:vAlign w:val="bottom"/>
          </w:tcPr>
          <w:p w14:paraId="6DF58B0C" w14:textId="77777777" w:rsidR="00FF7D86" w:rsidRDefault="00FF7D86">
            <w:pPr>
              <w:snapToGrid w:val="0"/>
              <w:jc w:val="center"/>
              <w:rPr>
                <w:rFonts w:ascii="Arial" w:hAnsi="Arial" w:cs="Arial"/>
                <w:b/>
                <w:bCs/>
              </w:rPr>
            </w:pPr>
            <w:r>
              <w:rPr>
                <w:rFonts w:ascii="Arial" w:hAnsi="Arial" w:cs="Arial"/>
                <w:b/>
                <w:bCs/>
              </w:rPr>
              <w:t>26</w:t>
            </w:r>
          </w:p>
        </w:tc>
        <w:tc>
          <w:tcPr>
            <w:tcW w:w="1598" w:type="dxa"/>
            <w:tcBorders>
              <w:left w:val="double" w:sz="1" w:space="0" w:color="000000"/>
              <w:bottom w:val="double" w:sz="1" w:space="0" w:color="000000"/>
            </w:tcBorders>
            <w:shd w:val="clear" w:color="auto" w:fill="auto"/>
            <w:vAlign w:val="bottom"/>
          </w:tcPr>
          <w:p w14:paraId="7FE4323B" w14:textId="59EC0ADE" w:rsidR="00FF7D86" w:rsidRDefault="00FF7D86">
            <w:pPr>
              <w:snapToGrid w:val="0"/>
              <w:jc w:val="center"/>
              <w:rPr>
                <w:rFonts w:ascii="Arial" w:hAnsi="Arial" w:cs="Arial"/>
                <w:b/>
                <w:bCs/>
              </w:rPr>
            </w:pPr>
            <w:r>
              <w:rPr>
                <w:rFonts w:ascii="Arial" w:hAnsi="Arial" w:cs="Arial"/>
                <w:b/>
                <w:bCs/>
              </w:rPr>
              <w:t>1</w:t>
            </w:r>
            <w:r w:rsidR="001872EB">
              <w:rPr>
                <w:rFonts w:ascii="Arial" w:hAnsi="Arial" w:cs="Arial"/>
                <w:b/>
                <w:bCs/>
              </w:rPr>
              <w:t>6</w:t>
            </w:r>
          </w:p>
        </w:tc>
        <w:tc>
          <w:tcPr>
            <w:tcW w:w="1334" w:type="dxa"/>
            <w:tcBorders>
              <w:top w:val="double" w:sz="1" w:space="0" w:color="000000"/>
              <w:left w:val="double" w:sz="1" w:space="0" w:color="000000"/>
              <w:bottom w:val="double" w:sz="1" w:space="0" w:color="000000"/>
              <w:right w:val="double" w:sz="1" w:space="0" w:color="000000"/>
            </w:tcBorders>
            <w:shd w:val="clear" w:color="auto" w:fill="auto"/>
            <w:vAlign w:val="center"/>
          </w:tcPr>
          <w:p w14:paraId="706810C5" w14:textId="77777777" w:rsidR="00FF7D86" w:rsidRDefault="00FF7D86">
            <w:pPr>
              <w:snapToGrid w:val="0"/>
              <w:jc w:val="center"/>
              <w:rPr>
                <w:rFonts w:ascii="Arial" w:hAnsi="Arial" w:cs="Arial"/>
                <w:b/>
                <w:bCs/>
              </w:rPr>
            </w:pPr>
            <w:r>
              <w:rPr>
                <w:rFonts w:ascii="Arial" w:hAnsi="Arial" w:cs="Arial"/>
                <w:b/>
                <w:bCs/>
              </w:rPr>
              <w:t>118</w:t>
            </w:r>
          </w:p>
        </w:tc>
      </w:tr>
    </w:tbl>
    <w:p w14:paraId="52655AA3" w14:textId="77777777" w:rsidR="00FF7D86" w:rsidRDefault="00FF7D86">
      <w:pPr>
        <w:pStyle w:val="Nadpis2"/>
        <w:jc w:val="left"/>
        <w:rPr>
          <w:iCs w:val="0"/>
        </w:rPr>
      </w:pPr>
      <w:bookmarkStart w:id="45" w:name="_Toc144273794"/>
      <w:r>
        <w:rPr>
          <w:iCs w:val="0"/>
        </w:rPr>
        <w:lastRenderedPageBreak/>
        <w:t>Učební plán 2. stupeň</w:t>
      </w:r>
      <w:bookmarkEnd w:id="45"/>
      <w:r>
        <w:rPr>
          <w:iCs w:val="0"/>
        </w:rPr>
        <w:t xml:space="preserve"> </w:t>
      </w:r>
    </w:p>
    <w:p w14:paraId="15531262" w14:textId="6D2CCE14" w:rsidR="00FF7D86" w:rsidRDefault="00FF7D86"/>
    <w:tbl>
      <w:tblPr>
        <w:tblW w:w="0" w:type="auto"/>
        <w:tblInd w:w="70" w:type="dxa"/>
        <w:tblLayout w:type="fixed"/>
        <w:tblCellMar>
          <w:left w:w="70" w:type="dxa"/>
          <w:right w:w="70" w:type="dxa"/>
        </w:tblCellMar>
        <w:tblLook w:val="0000" w:firstRow="0" w:lastRow="0" w:firstColumn="0" w:lastColumn="0" w:noHBand="0" w:noVBand="0"/>
      </w:tblPr>
      <w:tblGrid>
        <w:gridCol w:w="2995"/>
        <w:gridCol w:w="2926"/>
        <w:gridCol w:w="1114"/>
        <w:gridCol w:w="1114"/>
        <w:gridCol w:w="1114"/>
        <w:gridCol w:w="1114"/>
        <w:gridCol w:w="1726"/>
        <w:gridCol w:w="1166"/>
      </w:tblGrid>
      <w:tr w:rsidR="00FF7D86" w14:paraId="3E16A317" w14:textId="77777777" w:rsidTr="0066681C">
        <w:trPr>
          <w:trHeight w:val="654"/>
        </w:trPr>
        <w:tc>
          <w:tcPr>
            <w:tcW w:w="2995" w:type="dxa"/>
            <w:tcBorders>
              <w:top w:val="double" w:sz="1" w:space="0" w:color="000000"/>
              <w:left w:val="double" w:sz="1" w:space="0" w:color="000000"/>
              <w:bottom w:val="single" w:sz="8" w:space="0" w:color="000000"/>
            </w:tcBorders>
            <w:shd w:val="clear" w:color="auto" w:fill="auto"/>
            <w:vAlign w:val="bottom"/>
          </w:tcPr>
          <w:p w14:paraId="2EF4F40C" w14:textId="77777777" w:rsidR="00FF7D86" w:rsidRDefault="00FF7D86">
            <w:pPr>
              <w:snapToGrid w:val="0"/>
              <w:jc w:val="center"/>
              <w:rPr>
                <w:rFonts w:ascii="Arial" w:hAnsi="Arial" w:cs="Arial"/>
                <w:b/>
                <w:bCs/>
              </w:rPr>
            </w:pPr>
            <w:r>
              <w:rPr>
                <w:rFonts w:ascii="Arial" w:hAnsi="Arial" w:cs="Arial"/>
                <w:b/>
                <w:bCs/>
              </w:rPr>
              <w:t>Vzdělávací oblasti</w:t>
            </w:r>
          </w:p>
        </w:tc>
        <w:tc>
          <w:tcPr>
            <w:tcW w:w="2926" w:type="dxa"/>
            <w:tcBorders>
              <w:top w:val="double" w:sz="1" w:space="0" w:color="000000"/>
              <w:left w:val="double" w:sz="1" w:space="0" w:color="000000"/>
              <w:bottom w:val="single" w:sz="8" w:space="0" w:color="000000"/>
            </w:tcBorders>
            <w:shd w:val="clear" w:color="auto" w:fill="auto"/>
            <w:vAlign w:val="bottom"/>
          </w:tcPr>
          <w:p w14:paraId="06433DEA" w14:textId="77777777" w:rsidR="00FF7D86" w:rsidRDefault="00FF7D86">
            <w:pPr>
              <w:snapToGrid w:val="0"/>
              <w:jc w:val="center"/>
              <w:rPr>
                <w:rFonts w:ascii="Arial" w:hAnsi="Arial" w:cs="Arial"/>
                <w:b/>
                <w:bCs/>
              </w:rPr>
            </w:pPr>
            <w:r>
              <w:rPr>
                <w:rFonts w:ascii="Arial" w:hAnsi="Arial" w:cs="Arial"/>
                <w:b/>
                <w:bCs/>
              </w:rPr>
              <w:t>Vzdělávací obory</w:t>
            </w:r>
          </w:p>
        </w:tc>
        <w:tc>
          <w:tcPr>
            <w:tcW w:w="1114" w:type="dxa"/>
            <w:tcBorders>
              <w:top w:val="double" w:sz="1" w:space="0" w:color="000000"/>
              <w:left w:val="double" w:sz="1" w:space="0" w:color="000000"/>
              <w:bottom w:val="single" w:sz="8" w:space="0" w:color="000000"/>
            </w:tcBorders>
            <w:shd w:val="clear" w:color="auto" w:fill="auto"/>
            <w:vAlign w:val="bottom"/>
          </w:tcPr>
          <w:p w14:paraId="5CAAED68" w14:textId="77777777" w:rsidR="00FF7D86" w:rsidRDefault="00FF7D86">
            <w:pPr>
              <w:snapToGrid w:val="0"/>
              <w:jc w:val="center"/>
              <w:rPr>
                <w:rFonts w:ascii="Arial" w:hAnsi="Arial" w:cs="Arial"/>
                <w:b/>
                <w:bCs/>
              </w:rPr>
            </w:pPr>
            <w:r>
              <w:rPr>
                <w:rFonts w:ascii="Arial" w:hAnsi="Arial" w:cs="Arial"/>
                <w:b/>
                <w:bCs/>
              </w:rPr>
              <w:t>6.</w:t>
            </w:r>
            <w:r w:rsidR="00A068F8">
              <w:rPr>
                <w:rFonts w:ascii="Arial" w:hAnsi="Arial" w:cs="Arial"/>
                <w:b/>
                <w:bCs/>
              </w:rPr>
              <w:t xml:space="preserve"> </w:t>
            </w:r>
            <w:r>
              <w:rPr>
                <w:rFonts w:ascii="Arial" w:hAnsi="Arial" w:cs="Arial"/>
                <w:b/>
                <w:bCs/>
              </w:rPr>
              <w:t>r.</w:t>
            </w:r>
          </w:p>
        </w:tc>
        <w:tc>
          <w:tcPr>
            <w:tcW w:w="1114" w:type="dxa"/>
            <w:tcBorders>
              <w:top w:val="double" w:sz="1" w:space="0" w:color="000000"/>
              <w:left w:val="double" w:sz="1" w:space="0" w:color="000000"/>
              <w:bottom w:val="single" w:sz="8" w:space="0" w:color="000000"/>
            </w:tcBorders>
            <w:shd w:val="clear" w:color="auto" w:fill="auto"/>
            <w:vAlign w:val="bottom"/>
          </w:tcPr>
          <w:p w14:paraId="24629FDA" w14:textId="77777777" w:rsidR="00FF7D86" w:rsidRDefault="00FF7D86">
            <w:pPr>
              <w:snapToGrid w:val="0"/>
              <w:jc w:val="center"/>
              <w:rPr>
                <w:rFonts w:ascii="Arial" w:hAnsi="Arial" w:cs="Arial"/>
                <w:b/>
                <w:bCs/>
              </w:rPr>
            </w:pPr>
            <w:r>
              <w:rPr>
                <w:rFonts w:ascii="Arial" w:hAnsi="Arial" w:cs="Arial"/>
                <w:b/>
                <w:bCs/>
              </w:rPr>
              <w:t>7.</w:t>
            </w:r>
            <w:r w:rsidR="00A068F8">
              <w:rPr>
                <w:rFonts w:ascii="Arial" w:hAnsi="Arial" w:cs="Arial"/>
                <w:b/>
                <w:bCs/>
              </w:rPr>
              <w:t xml:space="preserve"> </w:t>
            </w:r>
            <w:r>
              <w:rPr>
                <w:rFonts w:ascii="Arial" w:hAnsi="Arial" w:cs="Arial"/>
                <w:b/>
                <w:bCs/>
              </w:rPr>
              <w:t>r.</w:t>
            </w:r>
          </w:p>
        </w:tc>
        <w:tc>
          <w:tcPr>
            <w:tcW w:w="1114" w:type="dxa"/>
            <w:tcBorders>
              <w:top w:val="double" w:sz="1" w:space="0" w:color="000000"/>
              <w:left w:val="double" w:sz="1" w:space="0" w:color="000000"/>
              <w:bottom w:val="single" w:sz="8" w:space="0" w:color="000000"/>
            </w:tcBorders>
            <w:shd w:val="clear" w:color="auto" w:fill="auto"/>
            <w:vAlign w:val="bottom"/>
          </w:tcPr>
          <w:p w14:paraId="769B2557" w14:textId="77777777" w:rsidR="00FF7D86" w:rsidRDefault="00FF7D86">
            <w:pPr>
              <w:snapToGrid w:val="0"/>
              <w:jc w:val="center"/>
              <w:rPr>
                <w:rFonts w:ascii="Arial" w:hAnsi="Arial" w:cs="Arial"/>
                <w:b/>
                <w:bCs/>
              </w:rPr>
            </w:pPr>
            <w:r>
              <w:rPr>
                <w:rFonts w:ascii="Arial" w:hAnsi="Arial" w:cs="Arial"/>
                <w:b/>
                <w:bCs/>
              </w:rPr>
              <w:t>8.</w:t>
            </w:r>
            <w:r w:rsidR="00A068F8">
              <w:rPr>
                <w:rFonts w:ascii="Arial" w:hAnsi="Arial" w:cs="Arial"/>
                <w:b/>
                <w:bCs/>
              </w:rPr>
              <w:t xml:space="preserve"> </w:t>
            </w:r>
            <w:r>
              <w:rPr>
                <w:rFonts w:ascii="Arial" w:hAnsi="Arial" w:cs="Arial"/>
                <w:b/>
                <w:bCs/>
              </w:rPr>
              <w:t>r.</w:t>
            </w:r>
          </w:p>
        </w:tc>
        <w:tc>
          <w:tcPr>
            <w:tcW w:w="1114" w:type="dxa"/>
            <w:tcBorders>
              <w:top w:val="double" w:sz="1" w:space="0" w:color="000000"/>
              <w:left w:val="double" w:sz="1" w:space="0" w:color="000000"/>
              <w:bottom w:val="single" w:sz="8" w:space="0" w:color="000000"/>
            </w:tcBorders>
            <w:shd w:val="clear" w:color="auto" w:fill="auto"/>
            <w:vAlign w:val="bottom"/>
          </w:tcPr>
          <w:p w14:paraId="38F46ED2" w14:textId="77777777" w:rsidR="00FF7D86" w:rsidRDefault="00FF7D86">
            <w:pPr>
              <w:snapToGrid w:val="0"/>
              <w:jc w:val="center"/>
              <w:rPr>
                <w:rFonts w:ascii="Arial" w:hAnsi="Arial" w:cs="Arial"/>
                <w:b/>
                <w:bCs/>
              </w:rPr>
            </w:pPr>
            <w:r>
              <w:rPr>
                <w:rFonts w:ascii="Arial" w:hAnsi="Arial" w:cs="Arial"/>
                <w:b/>
                <w:bCs/>
              </w:rPr>
              <w:t>9.</w:t>
            </w:r>
            <w:r w:rsidR="00A068F8">
              <w:rPr>
                <w:rFonts w:ascii="Arial" w:hAnsi="Arial" w:cs="Arial"/>
                <w:b/>
                <w:bCs/>
              </w:rPr>
              <w:t xml:space="preserve"> </w:t>
            </w:r>
            <w:r>
              <w:rPr>
                <w:rFonts w:ascii="Arial" w:hAnsi="Arial" w:cs="Arial"/>
                <w:b/>
                <w:bCs/>
              </w:rPr>
              <w:t>r.</w:t>
            </w:r>
          </w:p>
        </w:tc>
        <w:tc>
          <w:tcPr>
            <w:tcW w:w="1726" w:type="dxa"/>
            <w:tcBorders>
              <w:top w:val="double" w:sz="1" w:space="0" w:color="000000"/>
              <w:left w:val="double" w:sz="1" w:space="0" w:color="000000"/>
              <w:bottom w:val="single" w:sz="8" w:space="0" w:color="000000"/>
            </w:tcBorders>
            <w:shd w:val="clear" w:color="auto" w:fill="auto"/>
            <w:vAlign w:val="bottom"/>
          </w:tcPr>
          <w:p w14:paraId="144C3DA4" w14:textId="77777777" w:rsidR="00FF7D86" w:rsidRDefault="00FF7D86">
            <w:pPr>
              <w:snapToGrid w:val="0"/>
              <w:jc w:val="center"/>
              <w:rPr>
                <w:rFonts w:ascii="Arial" w:hAnsi="Arial" w:cs="Arial"/>
                <w:b/>
                <w:bCs/>
              </w:rPr>
            </w:pPr>
            <w:r>
              <w:rPr>
                <w:rFonts w:ascii="Arial" w:hAnsi="Arial" w:cs="Arial"/>
                <w:b/>
                <w:bCs/>
              </w:rPr>
              <w:t>z toho disponibilní</w:t>
            </w:r>
          </w:p>
        </w:tc>
        <w:tc>
          <w:tcPr>
            <w:tcW w:w="1166" w:type="dxa"/>
            <w:tcBorders>
              <w:top w:val="double" w:sz="1" w:space="0" w:color="000000"/>
              <w:left w:val="double" w:sz="1" w:space="0" w:color="000000"/>
              <w:bottom w:val="single" w:sz="8" w:space="0" w:color="000000"/>
              <w:right w:val="double" w:sz="1" w:space="0" w:color="000000"/>
            </w:tcBorders>
            <w:shd w:val="clear" w:color="auto" w:fill="auto"/>
            <w:vAlign w:val="bottom"/>
          </w:tcPr>
          <w:p w14:paraId="4BE57DC4" w14:textId="77777777" w:rsidR="00FF7D86" w:rsidRDefault="00FF7D86">
            <w:pPr>
              <w:snapToGrid w:val="0"/>
              <w:jc w:val="center"/>
              <w:rPr>
                <w:rFonts w:ascii="Arial" w:hAnsi="Arial" w:cs="Arial"/>
                <w:b/>
                <w:bCs/>
              </w:rPr>
            </w:pPr>
            <w:r>
              <w:rPr>
                <w:rFonts w:ascii="Arial" w:hAnsi="Arial" w:cs="Arial"/>
                <w:b/>
                <w:bCs/>
              </w:rPr>
              <w:t>celkem</w:t>
            </w:r>
          </w:p>
        </w:tc>
      </w:tr>
      <w:tr w:rsidR="00FF7D86" w:rsidRPr="00D47613" w14:paraId="6E8D87E2" w14:textId="77777777" w:rsidTr="00755AE0">
        <w:trPr>
          <w:trHeight w:val="311"/>
        </w:trPr>
        <w:tc>
          <w:tcPr>
            <w:tcW w:w="2995" w:type="dxa"/>
            <w:vMerge w:val="restart"/>
            <w:tcBorders>
              <w:left w:val="double" w:sz="1" w:space="0" w:color="000000"/>
              <w:bottom w:val="double" w:sz="1" w:space="0" w:color="000080"/>
            </w:tcBorders>
            <w:shd w:val="clear" w:color="auto" w:fill="auto"/>
            <w:vAlign w:val="center"/>
          </w:tcPr>
          <w:p w14:paraId="057B8FDC" w14:textId="77777777" w:rsidR="00FF7D86" w:rsidRPr="00D47613" w:rsidRDefault="00FF7D86">
            <w:pPr>
              <w:snapToGrid w:val="0"/>
              <w:jc w:val="center"/>
              <w:rPr>
                <w:rFonts w:ascii="Arial" w:hAnsi="Arial" w:cs="Arial"/>
                <w:i/>
                <w:iCs/>
              </w:rPr>
            </w:pPr>
            <w:r w:rsidRPr="00D47613">
              <w:rPr>
                <w:rFonts w:ascii="Arial" w:hAnsi="Arial" w:cs="Arial"/>
                <w:i/>
                <w:iCs/>
              </w:rPr>
              <w:t>Jazyk a jazyková komunikace</w:t>
            </w:r>
          </w:p>
        </w:tc>
        <w:tc>
          <w:tcPr>
            <w:tcW w:w="2926" w:type="dxa"/>
            <w:tcBorders>
              <w:left w:val="double" w:sz="1" w:space="0" w:color="000000"/>
              <w:bottom w:val="single" w:sz="4" w:space="0" w:color="000000"/>
            </w:tcBorders>
            <w:shd w:val="clear" w:color="auto" w:fill="auto"/>
            <w:vAlign w:val="center"/>
          </w:tcPr>
          <w:p w14:paraId="704AB0FA" w14:textId="4060AA3B" w:rsidR="00FF7D86" w:rsidRPr="00D47613" w:rsidRDefault="00FF7D86">
            <w:pPr>
              <w:snapToGrid w:val="0"/>
              <w:jc w:val="center"/>
              <w:rPr>
                <w:rFonts w:ascii="Arial" w:hAnsi="Arial" w:cs="Arial"/>
              </w:rPr>
            </w:pPr>
            <w:r w:rsidRPr="00D47613">
              <w:rPr>
                <w:rFonts w:ascii="Arial" w:hAnsi="Arial" w:cs="Arial"/>
              </w:rPr>
              <w:t>Český jazyk</w:t>
            </w:r>
            <w:r w:rsidR="00223F0F" w:rsidRPr="00D47613">
              <w:rPr>
                <w:rFonts w:ascii="Arial" w:hAnsi="Arial" w:cs="Arial"/>
              </w:rPr>
              <w:t xml:space="preserve"> a literatura</w:t>
            </w:r>
          </w:p>
        </w:tc>
        <w:tc>
          <w:tcPr>
            <w:tcW w:w="1114" w:type="dxa"/>
            <w:tcBorders>
              <w:left w:val="single" w:sz="8" w:space="0" w:color="000000"/>
              <w:bottom w:val="single" w:sz="4" w:space="0" w:color="000000"/>
            </w:tcBorders>
            <w:shd w:val="clear" w:color="auto" w:fill="auto"/>
            <w:vAlign w:val="bottom"/>
          </w:tcPr>
          <w:p w14:paraId="7C7460A6" w14:textId="77777777" w:rsidR="00FF7D86" w:rsidRPr="00D47613" w:rsidRDefault="00FF7D86">
            <w:pPr>
              <w:snapToGrid w:val="0"/>
              <w:jc w:val="center"/>
              <w:rPr>
                <w:rFonts w:ascii="Arial" w:hAnsi="Arial" w:cs="Arial"/>
              </w:rPr>
            </w:pPr>
            <w:r w:rsidRPr="00D47613">
              <w:rPr>
                <w:rFonts w:ascii="Arial" w:hAnsi="Arial" w:cs="Arial"/>
              </w:rPr>
              <w:t>5</w:t>
            </w:r>
          </w:p>
        </w:tc>
        <w:tc>
          <w:tcPr>
            <w:tcW w:w="1114" w:type="dxa"/>
            <w:tcBorders>
              <w:left w:val="single" w:sz="4" w:space="0" w:color="000000"/>
              <w:bottom w:val="single" w:sz="4" w:space="0" w:color="000000"/>
            </w:tcBorders>
            <w:shd w:val="clear" w:color="auto" w:fill="auto"/>
            <w:vAlign w:val="bottom"/>
          </w:tcPr>
          <w:p w14:paraId="17ACCDFF" w14:textId="77777777" w:rsidR="00FF7D86" w:rsidRPr="00D47613" w:rsidRDefault="00FF7D86">
            <w:pPr>
              <w:snapToGrid w:val="0"/>
              <w:jc w:val="center"/>
              <w:rPr>
                <w:rFonts w:ascii="Arial" w:hAnsi="Arial" w:cs="Arial"/>
              </w:rPr>
            </w:pPr>
            <w:r w:rsidRPr="00D47613">
              <w:rPr>
                <w:rFonts w:ascii="Arial" w:hAnsi="Arial" w:cs="Arial"/>
              </w:rPr>
              <w:t>5</w:t>
            </w:r>
          </w:p>
        </w:tc>
        <w:tc>
          <w:tcPr>
            <w:tcW w:w="1114" w:type="dxa"/>
            <w:tcBorders>
              <w:left w:val="single" w:sz="4" w:space="0" w:color="000000"/>
              <w:bottom w:val="single" w:sz="4" w:space="0" w:color="000000"/>
            </w:tcBorders>
            <w:shd w:val="clear" w:color="auto" w:fill="auto"/>
            <w:vAlign w:val="bottom"/>
          </w:tcPr>
          <w:p w14:paraId="5B6775B1" w14:textId="77777777" w:rsidR="00FF7D86" w:rsidRPr="00D47613" w:rsidRDefault="00FF7D86">
            <w:pPr>
              <w:snapToGrid w:val="0"/>
              <w:jc w:val="center"/>
              <w:rPr>
                <w:rFonts w:ascii="Arial" w:hAnsi="Arial" w:cs="Arial"/>
              </w:rPr>
            </w:pPr>
            <w:r w:rsidRPr="00D47613">
              <w:rPr>
                <w:rFonts w:ascii="Arial" w:hAnsi="Arial" w:cs="Arial"/>
              </w:rPr>
              <w:t>4</w:t>
            </w:r>
          </w:p>
        </w:tc>
        <w:tc>
          <w:tcPr>
            <w:tcW w:w="1114" w:type="dxa"/>
            <w:tcBorders>
              <w:left w:val="single" w:sz="4" w:space="0" w:color="000000"/>
              <w:bottom w:val="single" w:sz="4" w:space="0" w:color="000000"/>
            </w:tcBorders>
            <w:shd w:val="clear" w:color="auto" w:fill="auto"/>
            <w:vAlign w:val="bottom"/>
          </w:tcPr>
          <w:p w14:paraId="2B1B0123" w14:textId="77777777" w:rsidR="00FF7D86" w:rsidRPr="00D47613" w:rsidRDefault="00FF7D86">
            <w:pPr>
              <w:snapToGrid w:val="0"/>
              <w:jc w:val="center"/>
              <w:rPr>
                <w:rFonts w:ascii="Arial" w:hAnsi="Arial" w:cs="Arial"/>
              </w:rPr>
            </w:pPr>
            <w:r w:rsidRPr="00D47613">
              <w:rPr>
                <w:rFonts w:ascii="Arial" w:hAnsi="Arial" w:cs="Arial"/>
              </w:rPr>
              <w:t>5</w:t>
            </w:r>
          </w:p>
        </w:tc>
        <w:tc>
          <w:tcPr>
            <w:tcW w:w="1726" w:type="dxa"/>
            <w:tcBorders>
              <w:left w:val="single" w:sz="4" w:space="0" w:color="000000"/>
              <w:bottom w:val="single" w:sz="4" w:space="0" w:color="000000"/>
            </w:tcBorders>
            <w:shd w:val="clear" w:color="auto" w:fill="auto"/>
            <w:vAlign w:val="bottom"/>
          </w:tcPr>
          <w:p w14:paraId="46075C87" w14:textId="77777777" w:rsidR="00FF7D86" w:rsidRPr="00D47613" w:rsidRDefault="00FF7D86">
            <w:pPr>
              <w:snapToGrid w:val="0"/>
              <w:jc w:val="center"/>
              <w:rPr>
                <w:rFonts w:ascii="Arial" w:hAnsi="Arial" w:cs="Arial"/>
              </w:rPr>
            </w:pPr>
            <w:r w:rsidRPr="00D47613">
              <w:rPr>
                <w:rFonts w:ascii="Arial" w:hAnsi="Arial" w:cs="Arial"/>
              </w:rPr>
              <w:t>4</w:t>
            </w:r>
          </w:p>
        </w:tc>
        <w:tc>
          <w:tcPr>
            <w:tcW w:w="1166" w:type="dxa"/>
            <w:tcBorders>
              <w:left w:val="double" w:sz="1" w:space="0" w:color="000000"/>
              <w:bottom w:val="single" w:sz="4" w:space="0" w:color="000000"/>
              <w:right w:val="double" w:sz="1" w:space="0" w:color="000000"/>
            </w:tcBorders>
            <w:shd w:val="clear" w:color="auto" w:fill="auto"/>
            <w:vAlign w:val="bottom"/>
          </w:tcPr>
          <w:p w14:paraId="23758574" w14:textId="77777777" w:rsidR="00FF7D86" w:rsidRPr="00D47613" w:rsidRDefault="00FF7D86">
            <w:pPr>
              <w:snapToGrid w:val="0"/>
              <w:jc w:val="center"/>
              <w:rPr>
                <w:rFonts w:ascii="Arial" w:hAnsi="Arial" w:cs="Arial"/>
              </w:rPr>
            </w:pPr>
            <w:r w:rsidRPr="00D47613">
              <w:rPr>
                <w:rFonts w:ascii="Arial" w:hAnsi="Arial" w:cs="Arial"/>
              </w:rPr>
              <w:t>19</w:t>
            </w:r>
          </w:p>
        </w:tc>
      </w:tr>
      <w:tr w:rsidR="00FF7D86" w:rsidRPr="00D47613" w14:paraId="06F91AD0" w14:textId="77777777" w:rsidTr="00755AE0">
        <w:trPr>
          <w:trHeight w:val="311"/>
        </w:trPr>
        <w:tc>
          <w:tcPr>
            <w:tcW w:w="2995" w:type="dxa"/>
            <w:vMerge/>
            <w:tcBorders>
              <w:left w:val="double" w:sz="1" w:space="0" w:color="000000"/>
              <w:bottom w:val="double" w:sz="1" w:space="0" w:color="000080"/>
            </w:tcBorders>
            <w:shd w:val="clear" w:color="auto" w:fill="auto"/>
            <w:vAlign w:val="center"/>
          </w:tcPr>
          <w:p w14:paraId="46A2D3A6" w14:textId="77777777" w:rsidR="00FF7D86" w:rsidRPr="00D47613" w:rsidRDefault="00FF7D86">
            <w:pPr>
              <w:snapToGrid w:val="0"/>
              <w:jc w:val="left"/>
              <w:rPr>
                <w:rFonts w:ascii="Arial" w:hAnsi="Arial" w:cs="Arial"/>
                <w:i/>
                <w:iCs/>
                <w:sz w:val="20"/>
                <w:szCs w:val="20"/>
              </w:rPr>
            </w:pPr>
          </w:p>
        </w:tc>
        <w:tc>
          <w:tcPr>
            <w:tcW w:w="2926" w:type="dxa"/>
            <w:tcBorders>
              <w:left w:val="double" w:sz="1" w:space="0" w:color="000000"/>
              <w:bottom w:val="single" w:sz="4" w:space="0" w:color="000000"/>
            </w:tcBorders>
            <w:shd w:val="clear" w:color="auto" w:fill="auto"/>
            <w:vAlign w:val="center"/>
          </w:tcPr>
          <w:p w14:paraId="6F9E6C88" w14:textId="77777777" w:rsidR="00FF7D86" w:rsidRPr="00D47613" w:rsidRDefault="00FF7D86" w:rsidP="00D14C7B">
            <w:pPr>
              <w:snapToGrid w:val="0"/>
              <w:jc w:val="center"/>
              <w:rPr>
                <w:rFonts w:ascii="Arial" w:hAnsi="Arial" w:cs="Arial"/>
              </w:rPr>
            </w:pPr>
            <w:r w:rsidRPr="00D47613">
              <w:rPr>
                <w:rFonts w:ascii="Arial" w:hAnsi="Arial" w:cs="Arial"/>
              </w:rPr>
              <w:t xml:space="preserve">Cizí jazyk Aj </w:t>
            </w:r>
          </w:p>
        </w:tc>
        <w:tc>
          <w:tcPr>
            <w:tcW w:w="1114" w:type="dxa"/>
            <w:tcBorders>
              <w:left w:val="single" w:sz="8" w:space="0" w:color="000000"/>
              <w:bottom w:val="single" w:sz="4" w:space="0" w:color="000000"/>
            </w:tcBorders>
            <w:shd w:val="clear" w:color="auto" w:fill="auto"/>
            <w:vAlign w:val="bottom"/>
          </w:tcPr>
          <w:p w14:paraId="2BB68675" w14:textId="77777777" w:rsidR="00FF7D86" w:rsidRPr="00D47613" w:rsidRDefault="00FF7D86">
            <w:pPr>
              <w:snapToGrid w:val="0"/>
              <w:jc w:val="center"/>
              <w:rPr>
                <w:rFonts w:ascii="Arial" w:hAnsi="Arial" w:cs="Arial"/>
              </w:rPr>
            </w:pPr>
            <w:r w:rsidRPr="00D47613">
              <w:rPr>
                <w:rFonts w:ascii="Arial" w:hAnsi="Arial" w:cs="Arial"/>
              </w:rPr>
              <w:t>3</w:t>
            </w:r>
          </w:p>
        </w:tc>
        <w:tc>
          <w:tcPr>
            <w:tcW w:w="1114" w:type="dxa"/>
            <w:tcBorders>
              <w:left w:val="single" w:sz="4" w:space="0" w:color="000000"/>
              <w:bottom w:val="single" w:sz="4" w:space="0" w:color="000000"/>
            </w:tcBorders>
            <w:shd w:val="clear" w:color="auto" w:fill="auto"/>
            <w:vAlign w:val="bottom"/>
          </w:tcPr>
          <w:p w14:paraId="14510375" w14:textId="77777777" w:rsidR="00FF7D86" w:rsidRPr="00D47613" w:rsidRDefault="00FF7D86">
            <w:pPr>
              <w:snapToGrid w:val="0"/>
              <w:jc w:val="center"/>
              <w:rPr>
                <w:rFonts w:ascii="Arial" w:hAnsi="Arial" w:cs="Arial"/>
              </w:rPr>
            </w:pPr>
            <w:r w:rsidRPr="00D47613">
              <w:rPr>
                <w:rFonts w:ascii="Arial" w:hAnsi="Arial" w:cs="Arial"/>
              </w:rPr>
              <w:t>3</w:t>
            </w:r>
          </w:p>
        </w:tc>
        <w:tc>
          <w:tcPr>
            <w:tcW w:w="1114" w:type="dxa"/>
            <w:tcBorders>
              <w:left w:val="single" w:sz="4" w:space="0" w:color="000000"/>
              <w:bottom w:val="single" w:sz="4" w:space="0" w:color="000000"/>
            </w:tcBorders>
            <w:shd w:val="clear" w:color="auto" w:fill="auto"/>
            <w:vAlign w:val="bottom"/>
          </w:tcPr>
          <w:p w14:paraId="02FE67E4" w14:textId="77777777" w:rsidR="00FF7D86" w:rsidRPr="00D47613" w:rsidRDefault="00FF7D86">
            <w:pPr>
              <w:snapToGrid w:val="0"/>
              <w:jc w:val="center"/>
              <w:rPr>
                <w:rFonts w:ascii="Arial" w:hAnsi="Arial" w:cs="Arial"/>
              </w:rPr>
            </w:pPr>
            <w:r w:rsidRPr="00D47613">
              <w:rPr>
                <w:rFonts w:ascii="Arial" w:hAnsi="Arial" w:cs="Arial"/>
              </w:rPr>
              <w:t>3</w:t>
            </w:r>
          </w:p>
        </w:tc>
        <w:tc>
          <w:tcPr>
            <w:tcW w:w="1114" w:type="dxa"/>
            <w:tcBorders>
              <w:left w:val="single" w:sz="4" w:space="0" w:color="000000"/>
              <w:bottom w:val="single" w:sz="4" w:space="0" w:color="000000"/>
            </w:tcBorders>
            <w:shd w:val="clear" w:color="auto" w:fill="auto"/>
            <w:vAlign w:val="bottom"/>
          </w:tcPr>
          <w:p w14:paraId="74E434C5" w14:textId="77777777" w:rsidR="00FF7D86" w:rsidRPr="00D47613" w:rsidRDefault="00FF7D86">
            <w:pPr>
              <w:snapToGrid w:val="0"/>
              <w:jc w:val="center"/>
              <w:rPr>
                <w:rFonts w:ascii="Arial" w:hAnsi="Arial" w:cs="Arial"/>
              </w:rPr>
            </w:pPr>
            <w:r w:rsidRPr="00D47613">
              <w:rPr>
                <w:rFonts w:ascii="Arial" w:hAnsi="Arial" w:cs="Arial"/>
              </w:rPr>
              <w:t>3</w:t>
            </w:r>
          </w:p>
        </w:tc>
        <w:tc>
          <w:tcPr>
            <w:tcW w:w="1726" w:type="dxa"/>
            <w:tcBorders>
              <w:left w:val="single" w:sz="4" w:space="0" w:color="000000"/>
              <w:bottom w:val="single" w:sz="4" w:space="0" w:color="000000"/>
            </w:tcBorders>
            <w:shd w:val="clear" w:color="auto" w:fill="auto"/>
            <w:vAlign w:val="bottom"/>
          </w:tcPr>
          <w:p w14:paraId="71C96A71" w14:textId="77777777" w:rsidR="00FF7D86" w:rsidRPr="00D47613" w:rsidRDefault="00FF7D86">
            <w:pPr>
              <w:snapToGrid w:val="0"/>
              <w:jc w:val="center"/>
              <w:rPr>
                <w:rFonts w:ascii="Arial" w:hAnsi="Arial" w:cs="Arial"/>
              </w:rPr>
            </w:pPr>
            <w:r w:rsidRPr="00D47613">
              <w:rPr>
                <w:rFonts w:ascii="Arial" w:hAnsi="Arial" w:cs="Arial"/>
              </w:rPr>
              <w:t>0</w:t>
            </w:r>
          </w:p>
        </w:tc>
        <w:tc>
          <w:tcPr>
            <w:tcW w:w="1166" w:type="dxa"/>
            <w:tcBorders>
              <w:left w:val="double" w:sz="1" w:space="0" w:color="000000"/>
              <w:bottom w:val="single" w:sz="4" w:space="0" w:color="000000"/>
              <w:right w:val="double" w:sz="1" w:space="0" w:color="000000"/>
            </w:tcBorders>
            <w:shd w:val="clear" w:color="auto" w:fill="auto"/>
            <w:vAlign w:val="bottom"/>
          </w:tcPr>
          <w:p w14:paraId="57057227" w14:textId="77777777" w:rsidR="00FF7D86" w:rsidRPr="00D47613" w:rsidRDefault="00FF7D86">
            <w:pPr>
              <w:snapToGrid w:val="0"/>
              <w:jc w:val="center"/>
              <w:rPr>
                <w:rFonts w:ascii="Arial" w:hAnsi="Arial" w:cs="Arial"/>
              </w:rPr>
            </w:pPr>
            <w:r w:rsidRPr="00D47613">
              <w:rPr>
                <w:rFonts w:ascii="Arial" w:hAnsi="Arial" w:cs="Arial"/>
              </w:rPr>
              <w:t>12</w:t>
            </w:r>
          </w:p>
        </w:tc>
      </w:tr>
      <w:tr w:rsidR="00FF7D86" w:rsidRPr="00D47613" w14:paraId="683B6A1E" w14:textId="77777777" w:rsidTr="00755AE0">
        <w:trPr>
          <w:trHeight w:val="326"/>
        </w:trPr>
        <w:tc>
          <w:tcPr>
            <w:tcW w:w="2995" w:type="dxa"/>
            <w:vMerge/>
            <w:tcBorders>
              <w:left w:val="double" w:sz="1" w:space="0" w:color="000000"/>
              <w:bottom w:val="double" w:sz="1" w:space="0" w:color="000080"/>
            </w:tcBorders>
            <w:shd w:val="clear" w:color="auto" w:fill="auto"/>
            <w:vAlign w:val="center"/>
          </w:tcPr>
          <w:p w14:paraId="1D864C78" w14:textId="77777777" w:rsidR="00FF7D86" w:rsidRPr="00D47613" w:rsidRDefault="00FF7D86">
            <w:pPr>
              <w:snapToGrid w:val="0"/>
              <w:jc w:val="left"/>
              <w:rPr>
                <w:rFonts w:ascii="Arial" w:hAnsi="Arial" w:cs="Arial"/>
                <w:i/>
                <w:iCs/>
                <w:sz w:val="20"/>
                <w:szCs w:val="20"/>
              </w:rPr>
            </w:pPr>
          </w:p>
        </w:tc>
        <w:tc>
          <w:tcPr>
            <w:tcW w:w="2926" w:type="dxa"/>
            <w:tcBorders>
              <w:left w:val="double" w:sz="1" w:space="0" w:color="000000"/>
              <w:bottom w:val="double" w:sz="1" w:space="0" w:color="000080"/>
            </w:tcBorders>
            <w:shd w:val="clear" w:color="auto" w:fill="auto"/>
            <w:vAlign w:val="center"/>
          </w:tcPr>
          <w:p w14:paraId="44306632" w14:textId="77777777" w:rsidR="00FF7D86" w:rsidRPr="00D47613" w:rsidRDefault="00FF7D86">
            <w:pPr>
              <w:snapToGrid w:val="0"/>
              <w:jc w:val="center"/>
              <w:rPr>
                <w:rFonts w:ascii="Arial" w:hAnsi="Arial" w:cs="Arial"/>
              </w:rPr>
            </w:pPr>
            <w:r w:rsidRPr="00D47613">
              <w:rPr>
                <w:rFonts w:ascii="Arial" w:hAnsi="Arial" w:cs="Arial"/>
              </w:rPr>
              <w:t>Další cizí jazyk</w:t>
            </w:r>
            <w:r w:rsidR="00D14C7B" w:rsidRPr="00D47613">
              <w:rPr>
                <w:rFonts w:ascii="Arial" w:hAnsi="Arial" w:cs="Arial"/>
              </w:rPr>
              <w:t xml:space="preserve"> </w:t>
            </w:r>
            <w:proofErr w:type="spellStart"/>
            <w:r w:rsidR="00D14C7B" w:rsidRPr="00D47613">
              <w:rPr>
                <w:rFonts w:ascii="Arial" w:hAnsi="Arial" w:cs="Arial"/>
              </w:rPr>
              <w:t>Rj</w:t>
            </w:r>
            <w:proofErr w:type="spellEnd"/>
            <w:r w:rsidR="00D14C7B" w:rsidRPr="00D47613">
              <w:rPr>
                <w:rFonts w:ascii="Arial" w:hAnsi="Arial" w:cs="Arial"/>
              </w:rPr>
              <w:t>/</w:t>
            </w:r>
            <w:proofErr w:type="spellStart"/>
            <w:r w:rsidR="00D14C7B" w:rsidRPr="00D47613">
              <w:rPr>
                <w:rFonts w:ascii="Arial" w:hAnsi="Arial" w:cs="Arial"/>
              </w:rPr>
              <w:t>Nj</w:t>
            </w:r>
            <w:proofErr w:type="spellEnd"/>
          </w:p>
        </w:tc>
        <w:tc>
          <w:tcPr>
            <w:tcW w:w="1114" w:type="dxa"/>
            <w:tcBorders>
              <w:left w:val="single" w:sz="8" w:space="0" w:color="000000"/>
              <w:bottom w:val="double" w:sz="1" w:space="0" w:color="000080"/>
            </w:tcBorders>
            <w:shd w:val="clear" w:color="auto" w:fill="auto"/>
            <w:vAlign w:val="bottom"/>
          </w:tcPr>
          <w:p w14:paraId="0FCD5466" w14:textId="77777777" w:rsidR="00FF7D86" w:rsidRPr="00D47613" w:rsidRDefault="00FF7D86">
            <w:pPr>
              <w:snapToGrid w:val="0"/>
              <w:jc w:val="center"/>
              <w:rPr>
                <w:rFonts w:ascii="Arial" w:hAnsi="Arial" w:cs="Arial"/>
              </w:rPr>
            </w:pPr>
            <w:r w:rsidRPr="00D47613">
              <w:rPr>
                <w:rFonts w:ascii="Arial" w:hAnsi="Arial" w:cs="Arial"/>
              </w:rPr>
              <w:t>0</w:t>
            </w:r>
          </w:p>
        </w:tc>
        <w:tc>
          <w:tcPr>
            <w:tcW w:w="1114" w:type="dxa"/>
            <w:tcBorders>
              <w:left w:val="single" w:sz="4" w:space="0" w:color="000000"/>
              <w:bottom w:val="double" w:sz="1" w:space="0" w:color="000080"/>
            </w:tcBorders>
            <w:shd w:val="clear" w:color="auto" w:fill="auto"/>
            <w:vAlign w:val="bottom"/>
          </w:tcPr>
          <w:p w14:paraId="532B846D" w14:textId="77777777" w:rsidR="00FF7D86" w:rsidRPr="00D47613" w:rsidRDefault="00FF7D86">
            <w:pPr>
              <w:snapToGrid w:val="0"/>
              <w:jc w:val="center"/>
              <w:rPr>
                <w:rFonts w:ascii="Arial" w:hAnsi="Arial" w:cs="Arial"/>
              </w:rPr>
            </w:pPr>
            <w:r w:rsidRPr="00D47613">
              <w:rPr>
                <w:rFonts w:ascii="Arial" w:hAnsi="Arial" w:cs="Arial"/>
              </w:rPr>
              <w:t>2</w:t>
            </w:r>
          </w:p>
        </w:tc>
        <w:tc>
          <w:tcPr>
            <w:tcW w:w="1114" w:type="dxa"/>
            <w:tcBorders>
              <w:left w:val="single" w:sz="4" w:space="0" w:color="000000"/>
              <w:bottom w:val="double" w:sz="1" w:space="0" w:color="000080"/>
            </w:tcBorders>
            <w:shd w:val="clear" w:color="auto" w:fill="auto"/>
            <w:vAlign w:val="bottom"/>
          </w:tcPr>
          <w:p w14:paraId="47842C5A" w14:textId="77777777" w:rsidR="00FF7D86" w:rsidRPr="00D47613" w:rsidRDefault="00FF7D86">
            <w:pPr>
              <w:snapToGrid w:val="0"/>
              <w:jc w:val="center"/>
              <w:rPr>
                <w:rFonts w:ascii="Arial" w:hAnsi="Arial" w:cs="Arial"/>
              </w:rPr>
            </w:pPr>
            <w:r w:rsidRPr="00D47613">
              <w:rPr>
                <w:rFonts w:ascii="Arial" w:hAnsi="Arial" w:cs="Arial"/>
              </w:rPr>
              <w:t>2</w:t>
            </w:r>
          </w:p>
        </w:tc>
        <w:tc>
          <w:tcPr>
            <w:tcW w:w="1114" w:type="dxa"/>
            <w:tcBorders>
              <w:left w:val="single" w:sz="4" w:space="0" w:color="000000"/>
              <w:bottom w:val="double" w:sz="1" w:space="0" w:color="000080"/>
            </w:tcBorders>
            <w:shd w:val="clear" w:color="auto" w:fill="auto"/>
            <w:vAlign w:val="bottom"/>
          </w:tcPr>
          <w:p w14:paraId="34A661F8" w14:textId="77777777" w:rsidR="00FF7D86" w:rsidRPr="00D47613" w:rsidRDefault="00FF7D86">
            <w:pPr>
              <w:snapToGrid w:val="0"/>
              <w:jc w:val="center"/>
              <w:rPr>
                <w:rFonts w:ascii="Arial" w:hAnsi="Arial" w:cs="Arial"/>
              </w:rPr>
            </w:pPr>
            <w:r w:rsidRPr="00D47613">
              <w:rPr>
                <w:rFonts w:ascii="Arial" w:hAnsi="Arial" w:cs="Arial"/>
              </w:rPr>
              <w:t>2</w:t>
            </w:r>
          </w:p>
        </w:tc>
        <w:tc>
          <w:tcPr>
            <w:tcW w:w="1726" w:type="dxa"/>
            <w:tcBorders>
              <w:left w:val="single" w:sz="4" w:space="0" w:color="000000"/>
              <w:bottom w:val="double" w:sz="1" w:space="0" w:color="000080"/>
            </w:tcBorders>
            <w:shd w:val="clear" w:color="auto" w:fill="auto"/>
            <w:vAlign w:val="bottom"/>
          </w:tcPr>
          <w:p w14:paraId="6E0948CC" w14:textId="2A2C5477" w:rsidR="00FF7D86" w:rsidRPr="00D47613" w:rsidRDefault="001872EB">
            <w:pPr>
              <w:snapToGrid w:val="0"/>
              <w:jc w:val="center"/>
              <w:rPr>
                <w:rFonts w:ascii="Arial" w:hAnsi="Arial" w:cs="Arial"/>
              </w:rPr>
            </w:pPr>
            <w:r>
              <w:rPr>
                <w:rFonts w:ascii="Arial" w:hAnsi="Arial" w:cs="Arial"/>
              </w:rPr>
              <w:t>0</w:t>
            </w:r>
          </w:p>
        </w:tc>
        <w:tc>
          <w:tcPr>
            <w:tcW w:w="1166" w:type="dxa"/>
            <w:tcBorders>
              <w:left w:val="double" w:sz="1" w:space="0" w:color="000000"/>
              <w:right w:val="double" w:sz="1" w:space="0" w:color="000000"/>
            </w:tcBorders>
            <w:shd w:val="clear" w:color="auto" w:fill="auto"/>
            <w:vAlign w:val="bottom"/>
          </w:tcPr>
          <w:p w14:paraId="753AB4EA" w14:textId="77777777" w:rsidR="00FF7D86" w:rsidRPr="00D47613" w:rsidRDefault="00FF7D86">
            <w:pPr>
              <w:snapToGrid w:val="0"/>
              <w:jc w:val="center"/>
              <w:rPr>
                <w:rFonts w:ascii="Arial" w:hAnsi="Arial" w:cs="Arial"/>
              </w:rPr>
            </w:pPr>
            <w:r w:rsidRPr="00D47613">
              <w:rPr>
                <w:rFonts w:ascii="Arial" w:hAnsi="Arial" w:cs="Arial"/>
              </w:rPr>
              <w:t>6</w:t>
            </w:r>
          </w:p>
        </w:tc>
      </w:tr>
      <w:tr w:rsidR="00FF7D86" w14:paraId="35DB4F7B" w14:textId="77777777" w:rsidTr="00755AE0">
        <w:trPr>
          <w:trHeight w:val="654"/>
        </w:trPr>
        <w:tc>
          <w:tcPr>
            <w:tcW w:w="2995" w:type="dxa"/>
            <w:tcBorders>
              <w:left w:val="double" w:sz="1" w:space="0" w:color="000000"/>
              <w:bottom w:val="double" w:sz="1" w:space="0" w:color="808080"/>
            </w:tcBorders>
            <w:shd w:val="clear" w:color="auto" w:fill="auto"/>
            <w:vAlign w:val="center"/>
          </w:tcPr>
          <w:p w14:paraId="4A62FD81" w14:textId="77777777" w:rsidR="00FF7D86" w:rsidRDefault="00FF7D86">
            <w:pPr>
              <w:snapToGrid w:val="0"/>
              <w:jc w:val="center"/>
              <w:rPr>
                <w:rFonts w:ascii="Arial" w:hAnsi="Arial" w:cs="Arial"/>
                <w:i/>
                <w:iCs/>
              </w:rPr>
            </w:pPr>
            <w:r>
              <w:rPr>
                <w:rFonts w:ascii="Arial" w:hAnsi="Arial" w:cs="Arial"/>
                <w:i/>
                <w:iCs/>
              </w:rPr>
              <w:t>Matematika a její aplikace</w:t>
            </w:r>
          </w:p>
        </w:tc>
        <w:tc>
          <w:tcPr>
            <w:tcW w:w="2926" w:type="dxa"/>
            <w:tcBorders>
              <w:left w:val="double" w:sz="1" w:space="0" w:color="000000"/>
              <w:bottom w:val="double" w:sz="1" w:space="0" w:color="808080"/>
            </w:tcBorders>
            <w:shd w:val="clear" w:color="auto" w:fill="auto"/>
            <w:vAlign w:val="center"/>
          </w:tcPr>
          <w:p w14:paraId="52A41A53" w14:textId="77777777" w:rsidR="00FF7D86" w:rsidRDefault="00FF7D86">
            <w:pPr>
              <w:snapToGrid w:val="0"/>
              <w:jc w:val="center"/>
              <w:rPr>
                <w:rFonts w:ascii="Arial" w:hAnsi="Arial" w:cs="Arial"/>
              </w:rPr>
            </w:pPr>
            <w:r>
              <w:rPr>
                <w:rFonts w:ascii="Arial" w:hAnsi="Arial" w:cs="Arial"/>
              </w:rPr>
              <w:t>Matematika</w:t>
            </w:r>
          </w:p>
        </w:tc>
        <w:tc>
          <w:tcPr>
            <w:tcW w:w="1114" w:type="dxa"/>
            <w:tcBorders>
              <w:left w:val="single" w:sz="8" w:space="0" w:color="000000"/>
              <w:bottom w:val="double" w:sz="1" w:space="0" w:color="808080"/>
            </w:tcBorders>
            <w:shd w:val="clear" w:color="auto" w:fill="auto"/>
            <w:vAlign w:val="bottom"/>
          </w:tcPr>
          <w:p w14:paraId="7C92C188" w14:textId="77777777" w:rsidR="00FF7D86" w:rsidRDefault="00FF7D86">
            <w:pPr>
              <w:snapToGrid w:val="0"/>
              <w:jc w:val="center"/>
              <w:rPr>
                <w:rFonts w:ascii="Arial" w:hAnsi="Arial" w:cs="Arial"/>
              </w:rPr>
            </w:pPr>
            <w:r>
              <w:rPr>
                <w:rFonts w:ascii="Arial" w:hAnsi="Arial" w:cs="Arial"/>
              </w:rPr>
              <w:t>4</w:t>
            </w:r>
          </w:p>
        </w:tc>
        <w:tc>
          <w:tcPr>
            <w:tcW w:w="1114" w:type="dxa"/>
            <w:tcBorders>
              <w:left w:val="single" w:sz="4" w:space="0" w:color="000000"/>
              <w:bottom w:val="double" w:sz="1" w:space="0" w:color="808080"/>
            </w:tcBorders>
            <w:shd w:val="clear" w:color="auto" w:fill="auto"/>
            <w:vAlign w:val="bottom"/>
          </w:tcPr>
          <w:p w14:paraId="25178761" w14:textId="6B042E47" w:rsidR="00FF7D86" w:rsidRDefault="009372E4">
            <w:pPr>
              <w:snapToGrid w:val="0"/>
              <w:jc w:val="center"/>
              <w:rPr>
                <w:rFonts w:ascii="Arial" w:hAnsi="Arial" w:cs="Arial"/>
              </w:rPr>
            </w:pPr>
            <w:r>
              <w:rPr>
                <w:rFonts w:ascii="Arial" w:hAnsi="Arial" w:cs="Arial"/>
              </w:rPr>
              <w:t>5</w:t>
            </w:r>
          </w:p>
        </w:tc>
        <w:tc>
          <w:tcPr>
            <w:tcW w:w="1114" w:type="dxa"/>
            <w:tcBorders>
              <w:left w:val="single" w:sz="4" w:space="0" w:color="000000"/>
              <w:bottom w:val="double" w:sz="1" w:space="0" w:color="808080"/>
            </w:tcBorders>
            <w:shd w:val="clear" w:color="auto" w:fill="auto"/>
            <w:vAlign w:val="bottom"/>
          </w:tcPr>
          <w:p w14:paraId="12B14937" w14:textId="77777777" w:rsidR="00FF7D86" w:rsidRDefault="00FF7D86">
            <w:pPr>
              <w:snapToGrid w:val="0"/>
              <w:jc w:val="center"/>
              <w:rPr>
                <w:rFonts w:ascii="Arial" w:hAnsi="Arial" w:cs="Arial"/>
              </w:rPr>
            </w:pPr>
            <w:r>
              <w:rPr>
                <w:rFonts w:ascii="Arial" w:hAnsi="Arial" w:cs="Arial"/>
              </w:rPr>
              <w:t>5</w:t>
            </w:r>
          </w:p>
        </w:tc>
        <w:tc>
          <w:tcPr>
            <w:tcW w:w="1114" w:type="dxa"/>
            <w:tcBorders>
              <w:left w:val="single" w:sz="4" w:space="0" w:color="000000"/>
              <w:bottom w:val="double" w:sz="1" w:space="0" w:color="808080"/>
            </w:tcBorders>
            <w:shd w:val="clear" w:color="auto" w:fill="auto"/>
            <w:vAlign w:val="bottom"/>
          </w:tcPr>
          <w:p w14:paraId="36528691" w14:textId="77777777" w:rsidR="00FF7D86" w:rsidRDefault="00FF7D86">
            <w:pPr>
              <w:snapToGrid w:val="0"/>
              <w:jc w:val="center"/>
              <w:rPr>
                <w:rFonts w:ascii="Arial" w:hAnsi="Arial" w:cs="Arial"/>
              </w:rPr>
            </w:pPr>
            <w:r>
              <w:rPr>
                <w:rFonts w:ascii="Arial" w:hAnsi="Arial" w:cs="Arial"/>
              </w:rPr>
              <w:t>5</w:t>
            </w:r>
          </w:p>
        </w:tc>
        <w:tc>
          <w:tcPr>
            <w:tcW w:w="1726" w:type="dxa"/>
            <w:tcBorders>
              <w:left w:val="single" w:sz="4" w:space="0" w:color="000000"/>
              <w:bottom w:val="double" w:sz="1" w:space="0" w:color="808080"/>
            </w:tcBorders>
            <w:shd w:val="clear" w:color="auto" w:fill="auto"/>
            <w:vAlign w:val="bottom"/>
          </w:tcPr>
          <w:p w14:paraId="17013C60" w14:textId="77777777" w:rsidR="00FF7D86" w:rsidRDefault="00FF7D86">
            <w:pPr>
              <w:snapToGrid w:val="0"/>
              <w:jc w:val="center"/>
              <w:rPr>
                <w:rFonts w:ascii="Arial" w:hAnsi="Arial" w:cs="Arial"/>
              </w:rPr>
            </w:pPr>
            <w:r>
              <w:rPr>
                <w:rFonts w:ascii="Arial" w:hAnsi="Arial" w:cs="Arial"/>
              </w:rPr>
              <w:t>3</w:t>
            </w:r>
          </w:p>
        </w:tc>
        <w:tc>
          <w:tcPr>
            <w:tcW w:w="1166" w:type="dxa"/>
            <w:tcBorders>
              <w:top w:val="double" w:sz="1" w:space="0" w:color="000000"/>
              <w:left w:val="double" w:sz="1" w:space="0" w:color="000000"/>
              <w:right w:val="double" w:sz="1" w:space="0" w:color="000000"/>
            </w:tcBorders>
            <w:shd w:val="clear" w:color="auto" w:fill="auto"/>
            <w:vAlign w:val="bottom"/>
          </w:tcPr>
          <w:p w14:paraId="2575DE3B" w14:textId="5F178CF9" w:rsidR="00FF7D86" w:rsidRDefault="00FF7D86">
            <w:pPr>
              <w:snapToGrid w:val="0"/>
              <w:jc w:val="center"/>
              <w:rPr>
                <w:rFonts w:ascii="Arial" w:hAnsi="Arial" w:cs="Arial"/>
              </w:rPr>
            </w:pPr>
            <w:r>
              <w:rPr>
                <w:rFonts w:ascii="Arial" w:hAnsi="Arial" w:cs="Arial"/>
              </w:rPr>
              <w:t>1</w:t>
            </w:r>
            <w:r w:rsidR="009372E4">
              <w:rPr>
                <w:rFonts w:ascii="Arial" w:hAnsi="Arial" w:cs="Arial"/>
              </w:rPr>
              <w:t>9</w:t>
            </w:r>
          </w:p>
        </w:tc>
      </w:tr>
      <w:tr w:rsidR="00FF7D86" w14:paraId="5D86DA4D" w14:textId="77777777" w:rsidTr="00755AE0">
        <w:trPr>
          <w:trHeight w:val="654"/>
        </w:trPr>
        <w:tc>
          <w:tcPr>
            <w:tcW w:w="2995" w:type="dxa"/>
            <w:tcBorders>
              <w:left w:val="double" w:sz="1" w:space="0" w:color="000000"/>
              <w:bottom w:val="double" w:sz="1" w:space="0" w:color="000080"/>
            </w:tcBorders>
            <w:shd w:val="clear" w:color="auto" w:fill="auto"/>
            <w:vAlign w:val="center"/>
          </w:tcPr>
          <w:p w14:paraId="3984F78D" w14:textId="77777777" w:rsidR="00FF7D86" w:rsidRDefault="00FF7D86">
            <w:pPr>
              <w:snapToGrid w:val="0"/>
              <w:jc w:val="center"/>
              <w:rPr>
                <w:rFonts w:ascii="Arial" w:hAnsi="Arial" w:cs="Arial"/>
                <w:i/>
                <w:iCs/>
              </w:rPr>
            </w:pPr>
            <w:r>
              <w:rPr>
                <w:rFonts w:ascii="Arial" w:hAnsi="Arial" w:cs="Arial"/>
                <w:i/>
                <w:iCs/>
              </w:rPr>
              <w:t>Komunikační technologie</w:t>
            </w:r>
          </w:p>
        </w:tc>
        <w:tc>
          <w:tcPr>
            <w:tcW w:w="2926" w:type="dxa"/>
            <w:tcBorders>
              <w:left w:val="double" w:sz="1" w:space="0" w:color="000000"/>
              <w:bottom w:val="double" w:sz="1" w:space="0" w:color="000080"/>
            </w:tcBorders>
            <w:shd w:val="clear" w:color="auto" w:fill="auto"/>
            <w:vAlign w:val="center"/>
          </w:tcPr>
          <w:p w14:paraId="3D19BC35" w14:textId="77777777" w:rsidR="00FF7D86" w:rsidRDefault="00FF7D86">
            <w:pPr>
              <w:snapToGrid w:val="0"/>
              <w:jc w:val="center"/>
              <w:rPr>
                <w:rFonts w:ascii="Arial" w:hAnsi="Arial" w:cs="Arial"/>
              </w:rPr>
            </w:pPr>
            <w:r>
              <w:rPr>
                <w:rFonts w:ascii="Arial" w:hAnsi="Arial" w:cs="Arial"/>
              </w:rPr>
              <w:t>Informatika</w:t>
            </w:r>
          </w:p>
        </w:tc>
        <w:tc>
          <w:tcPr>
            <w:tcW w:w="1114" w:type="dxa"/>
            <w:tcBorders>
              <w:left w:val="single" w:sz="8" w:space="0" w:color="000000"/>
              <w:bottom w:val="double" w:sz="1" w:space="0" w:color="000080"/>
            </w:tcBorders>
            <w:shd w:val="clear" w:color="auto" w:fill="auto"/>
            <w:vAlign w:val="bottom"/>
          </w:tcPr>
          <w:p w14:paraId="1F560AE2" w14:textId="77777777" w:rsidR="00FF7D86" w:rsidRDefault="00FF7D86">
            <w:pPr>
              <w:snapToGrid w:val="0"/>
              <w:jc w:val="center"/>
              <w:rPr>
                <w:rFonts w:ascii="Arial" w:hAnsi="Arial" w:cs="Arial"/>
              </w:rPr>
            </w:pPr>
            <w:r>
              <w:rPr>
                <w:rFonts w:ascii="Arial" w:hAnsi="Arial" w:cs="Arial"/>
              </w:rPr>
              <w:t>1</w:t>
            </w:r>
          </w:p>
        </w:tc>
        <w:tc>
          <w:tcPr>
            <w:tcW w:w="1114" w:type="dxa"/>
            <w:tcBorders>
              <w:left w:val="single" w:sz="4" w:space="0" w:color="000000"/>
              <w:bottom w:val="double" w:sz="1" w:space="0" w:color="000080"/>
            </w:tcBorders>
            <w:shd w:val="clear" w:color="auto" w:fill="auto"/>
            <w:vAlign w:val="bottom"/>
          </w:tcPr>
          <w:p w14:paraId="42EC3A79" w14:textId="77777777" w:rsidR="00FF7D86" w:rsidRDefault="00FF7D86">
            <w:pPr>
              <w:snapToGrid w:val="0"/>
              <w:jc w:val="center"/>
              <w:rPr>
                <w:rFonts w:ascii="Arial" w:hAnsi="Arial" w:cs="Arial"/>
              </w:rPr>
            </w:pPr>
            <w:r>
              <w:rPr>
                <w:rFonts w:ascii="Arial" w:hAnsi="Arial" w:cs="Arial"/>
              </w:rPr>
              <w:t>1</w:t>
            </w:r>
          </w:p>
        </w:tc>
        <w:tc>
          <w:tcPr>
            <w:tcW w:w="1114" w:type="dxa"/>
            <w:tcBorders>
              <w:left w:val="single" w:sz="4" w:space="0" w:color="000000"/>
              <w:bottom w:val="double" w:sz="1" w:space="0" w:color="000080"/>
            </w:tcBorders>
            <w:shd w:val="clear" w:color="auto" w:fill="auto"/>
            <w:vAlign w:val="bottom"/>
          </w:tcPr>
          <w:p w14:paraId="7B8BFA89" w14:textId="77777777" w:rsidR="00FF7D86" w:rsidRDefault="00FF7D86">
            <w:pPr>
              <w:snapToGrid w:val="0"/>
              <w:jc w:val="center"/>
              <w:rPr>
                <w:rFonts w:ascii="Arial" w:hAnsi="Arial" w:cs="Arial"/>
              </w:rPr>
            </w:pPr>
            <w:r>
              <w:rPr>
                <w:rFonts w:ascii="Arial" w:hAnsi="Arial" w:cs="Arial"/>
              </w:rPr>
              <w:t>1</w:t>
            </w:r>
          </w:p>
        </w:tc>
        <w:tc>
          <w:tcPr>
            <w:tcW w:w="1114" w:type="dxa"/>
            <w:tcBorders>
              <w:left w:val="single" w:sz="4" w:space="0" w:color="000000"/>
              <w:bottom w:val="double" w:sz="1" w:space="0" w:color="000080"/>
            </w:tcBorders>
            <w:shd w:val="clear" w:color="auto" w:fill="auto"/>
            <w:vAlign w:val="bottom"/>
          </w:tcPr>
          <w:p w14:paraId="44175E05" w14:textId="77777777" w:rsidR="00FF7D86" w:rsidRDefault="00FF7D86">
            <w:pPr>
              <w:snapToGrid w:val="0"/>
              <w:jc w:val="center"/>
              <w:rPr>
                <w:rFonts w:ascii="Arial" w:hAnsi="Arial" w:cs="Arial"/>
              </w:rPr>
            </w:pPr>
            <w:r>
              <w:rPr>
                <w:rFonts w:ascii="Arial" w:hAnsi="Arial" w:cs="Arial"/>
              </w:rPr>
              <w:t>1</w:t>
            </w:r>
          </w:p>
        </w:tc>
        <w:tc>
          <w:tcPr>
            <w:tcW w:w="1726" w:type="dxa"/>
            <w:tcBorders>
              <w:left w:val="single" w:sz="4" w:space="0" w:color="000000"/>
              <w:bottom w:val="double" w:sz="1" w:space="0" w:color="000080"/>
            </w:tcBorders>
            <w:shd w:val="clear" w:color="auto" w:fill="auto"/>
            <w:vAlign w:val="bottom"/>
          </w:tcPr>
          <w:p w14:paraId="4F7EB038" w14:textId="77777777" w:rsidR="00FF7D86" w:rsidRDefault="00FF7D86">
            <w:pPr>
              <w:snapToGrid w:val="0"/>
              <w:jc w:val="center"/>
              <w:rPr>
                <w:rFonts w:ascii="Arial" w:hAnsi="Arial" w:cs="Arial"/>
              </w:rPr>
            </w:pPr>
            <w:r>
              <w:rPr>
                <w:rFonts w:ascii="Arial" w:hAnsi="Arial" w:cs="Arial"/>
              </w:rPr>
              <w:t>3</w:t>
            </w:r>
          </w:p>
        </w:tc>
        <w:tc>
          <w:tcPr>
            <w:tcW w:w="1166" w:type="dxa"/>
            <w:tcBorders>
              <w:top w:val="double" w:sz="1" w:space="0" w:color="000000"/>
              <w:left w:val="double" w:sz="1" w:space="0" w:color="000000"/>
              <w:bottom w:val="double" w:sz="1" w:space="0" w:color="000000"/>
              <w:right w:val="double" w:sz="1" w:space="0" w:color="000000"/>
            </w:tcBorders>
            <w:shd w:val="clear" w:color="auto" w:fill="auto"/>
            <w:vAlign w:val="bottom"/>
          </w:tcPr>
          <w:p w14:paraId="4A3B3C58" w14:textId="77777777" w:rsidR="00FF7D86" w:rsidRDefault="00FF7D86">
            <w:pPr>
              <w:snapToGrid w:val="0"/>
              <w:jc w:val="center"/>
              <w:rPr>
                <w:rFonts w:ascii="Arial" w:hAnsi="Arial" w:cs="Arial"/>
              </w:rPr>
            </w:pPr>
            <w:r>
              <w:rPr>
                <w:rFonts w:ascii="Arial" w:hAnsi="Arial" w:cs="Arial"/>
              </w:rPr>
              <w:t>4</w:t>
            </w:r>
          </w:p>
        </w:tc>
      </w:tr>
      <w:tr w:rsidR="00FF7D86" w14:paraId="71908F46" w14:textId="77777777" w:rsidTr="00755AE0">
        <w:trPr>
          <w:trHeight w:val="326"/>
        </w:trPr>
        <w:tc>
          <w:tcPr>
            <w:tcW w:w="2995" w:type="dxa"/>
            <w:vMerge w:val="restart"/>
            <w:tcBorders>
              <w:left w:val="double" w:sz="1" w:space="0" w:color="000000"/>
              <w:bottom w:val="double" w:sz="1" w:space="0" w:color="000080"/>
            </w:tcBorders>
            <w:shd w:val="clear" w:color="auto" w:fill="auto"/>
            <w:vAlign w:val="center"/>
          </w:tcPr>
          <w:p w14:paraId="1971B01D" w14:textId="77777777" w:rsidR="00FF7D86" w:rsidRDefault="00FF7D86">
            <w:pPr>
              <w:snapToGrid w:val="0"/>
              <w:jc w:val="center"/>
              <w:rPr>
                <w:rFonts w:ascii="Arial" w:hAnsi="Arial" w:cs="Arial"/>
                <w:i/>
                <w:iCs/>
              </w:rPr>
            </w:pPr>
            <w:r>
              <w:rPr>
                <w:rFonts w:ascii="Arial" w:hAnsi="Arial" w:cs="Arial"/>
                <w:i/>
                <w:iCs/>
              </w:rPr>
              <w:t>Člověk a společnost</w:t>
            </w:r>
          </w:p>
        </w:tc>
        <w:tc>
          <w:tcPr>
            <w:tcW w:w="2926" w:type="dxa"/>
            <w:tcBorders>
              <w:left w:val="double" w:sz="1" w:space="0" w:color="000000"/>
              <w:bottom w:val="single" w:sz="4" w:space="0" w:color="000000"/>
            </w:tcBorders>
            <w:shd w:val="clear" w:color="auto" w:fill="auto"/>
            <w:vAlign w:val="center"/>
          </w:tcPr>
          <w:p w14:paraId="397E10D7" w14:textId="77777777" w:rsidR="00FF7D86" w:rsidRDefault="00FF7D86">
            <w:pPr>
              <w:snapToGrid w:val="0"/>
              <w:jc w:val="center"/>
              <w:rPr>
                <w:rFonts w:ascii="Arial" w:hAnsi="Arial" w:cs="Arial"/>
              </w:rPr>
            </w:pPr>
            <w:r>
              <w:rPr>
                <w:rFonts w:ascii="Arial" w:hAnsi="Arial" w:cs="Arial"/>
              </w:rPr>
              <w:t>Dějepis</w:t>
            </w:r>
          </w:p>
        </w:tc>
        <w:tc>
          <w:tcPr>
            <w:tcW w:w="1114" w:type="dxa"/>
            <w:tcBorders>
              <w:left w:val="single" w:sz="8" w:space="0" w:color="000000"/>
              <w:bottom w:val="single" w:sz="4" w:space="0" w:color="000000"/>
            </w:tcBorders>
            <w:shd w:val="clear" w:color="auto" w:fill="auto"/>
            <w:vAlign w:val="bottom"/>
          </w:tcPr>
          <w:p w14:paraId="3458ECCF"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single" w:sz="4" w:space="0" w:color="000000"/>
            </w:tcBorders>
            <w:shd w:val="clear" w:color="auto" w:fill="auto"/>
            <w:vAlign w:val="bottom"/>
          </w:tcPr>
          <w:p w14:paraId="52819FD5"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single" w:sz="4" w:space="0" w:color="000000"/>
            </w:tcBorders>
            <w:shd w:val="clear" w:color="auto" w:fill="auto"/>
            <w:vAlign w:val="bottom"/>
          </w:tcPr>
          <w:p w14:paraId="51DD9807"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single" w:sz="4" w:space="0" w:color="000000"/>
            </w:tcBorders>
            <w:shd w:val="clear" w:color="auto" w:fill="auto"/>
            <w:vAlign w:val="bottom"/>
          </w:tcPr>
          <w:p w14:paraId="3D1E22BA" w14:textId="77777777" w:rsidR="00FF7D86" w:rsidRDefault="00FF7D86">
            <w:pPr>
              <w:snapToGrid w:val="0"/>
              <w:jc w:val="center"/>
              <w:rPr>
                <w:rFonts w:ascii="Arial" w:hAnsi="Arial" w:cs="Arial"/>
              </w:rPr>
            </w:pPr>
            <w:r>
              <w:rPr>
                <w:rFonts w:ascii="Arial" w:hAnsi="Arial" w:cs="Arial"/>
              </w:rPr>
              <w:t>2</w:t>
            </w:r>
          </w:p>
        </w:tc>
        <w:tc>
          <w:tcPr>
            <w:tcW w:w="1726" w:type="dxa"/>
            <w:tcBorders>
              <w:left w:val="single" w:sz="4" w:space="0" w:color="000000"/>
              <w:bottom w:val="single" w:sz="4" w:space="0" w:color="000000"/>
            </w:tcBorders>
            <w:shd w:val="clear" w:color="auto" w:fill="auto"/>
            <w:vAlign w:val="bottom"/>
          </w:tcPr>
          <w:p w14:paraId="48271FC6" w14:textId="77777777" w:rsidR="00FF7D86" w:rsidRDefault="00FF7D86">
            <w:pPr>
              <w:snapToGrid w:val="0"/>
              <w:jc w:val="center"/>
              <w:rPr>
                <w:rFonts w:ascii="Arial" w:hAnsi="Arial" w:cs="Arial"/>
              </w:rPr>
            </w:pPr>
            <w:r>
              <w:rPr>
                <w:rFonts w:ascii="Arial" w:hAnsi="Arial" w:cs="Arial"/>
              </w:rPr>
              <w:t>0</w:t>
            </w:r>
          </w:p>
        </w:tc>
        <w:tc>
          <w:tcPr>
            <w:tcW w:w="1166" w:type="dxa"/>
            <w:tcBorders>
              <w:left w:val="double" w:sz="1" w:space="0" w:color="000000"/>
              <w:bottom w:val="single" w:sz="4" w:space="0" w:color="000000"/>
              <w:right w:val="double" w:sz="1" w:space="0" w:color="000000"/>
            </w:tcBorders>
            <w:shd w:val="clear" w:color="auto" w:fill="auto"/>
            <w:vAlign w:val="bottom"/>
          </w:tcPr>
          <w:p w14:paraId="1FFABF7B" w14:textId="77777777" w:rsidR="00FF7D86" w:rsidRDefault="00FF7D86">
            <w:pPr>
              <w:snapToGrid w:val="0"/>
              <w:jc w:val="center"/>
              <w:rPr>
                <w:rFonts w:ascii="Arial" w:hAnsi="Arial" w:cs="Arial"/>
              </w:rPr>
            </w:pPr>
            <w:r>
              <w:rPr>
                <w:rFonts w:ascii="Arial" w:hAnsi="Arial" w:cs="Arial"/>
              </w:rPr>
              <w:t>8</w:t>
            </w:r>
          </w:p>
        </w:tc>
      </w:tr>
      <w:tr w:rsidR="00FF7D86" w14:paraId="5C7B19DE" w14:textId="77777777" w:rsidTr="00755AE0">
        <w:trPr>
          <w:trHeight w:val="326"/>
        </w:trPr>
        <w:tc>
          <w:tcPr>
            <w:tcW w:w="2995" w:type="dxa"/>
            <w:vMerge/>
            <w:tcBorders>
              <w:left w:val="double" w:sz="1" w:space="0" w:color="000000"/>
              <w:bottom w:val="double" w:sz="1" w:space="0" w:color="000080"/>
            </w:tcBorders>
            <w:shd w:val="clear" w:color="auto" w:fill="auto"/>
            <w:vAlign w:val="center"/>
          </w:tcPr>
          <w:p w14:paraId="51D5561B" w14:textId="77777777" w:rsidR="00FF7D86" w:rsidRDefault="00FF7D86">
            <w:pPr>
              <w:snapToGrid w:val="0"/>
              <w:jc w:val="left"/>
              <w:rPr>
                <w:rFonts w:ascii="Arial" w:hAnsi="Arial" w:cs="Arial"/>
                <w:i/>
                <w:iCs/>
                <w:sz w:val="20"/>
                <w:szCs w:val="20"/>
              </w:rPr>
            </w:pPr>
          </w:p>
        </w:tc>
        <w:tc>
          <w:tcPr>
            <w:tcW w:w="2926" w:type="dxa"/>
            <w:tcBorders>
              <w:left w:val="double" w:sz="1" w:space="0" w:color="000000"/>
              <w:bottom w:val="double" w:sz="1" w:space="0" w:color="000080"/>
            </w:tcBorders>
            <w:shd w:val="clear" w:color="auto" w:fill="auto"/>
            <w:vAlign w:val="center"/>
          </w:tcPr>
          <w:p w14:paraId="00553662" w14:textId="77777777" w:rsidR="00FF7D86" w:rsidRDefault="00FF7D86">
            <w:pPr>
              <w:snapToGrid w:val="0"/>
              <w:jc w:val="center"/>
              <w:rPr>
                <w:rFonts w:ascii="Arial" w:hAnsi="Arial" w:cs="Arial"/>
              </w:rPr>
            </w:pPr>
            <w:r>
              <w:rPr>
                <w:rFonts w:ascii="Arial" w:hAnsi="Arial" w:cs="Arial"/>
              </w:rPr>
              <w:t>Občanská výchova</w:t>
            </w:r>
          </w:p>
        </w:tc>
        <w:tc>
          <w:tcPr>
            <w:tcW w:w="1114" w:type="dxa"/>
            <w:tcBorders>
              <w:left w:val="single" w:sz="8" w:space="0" w:color="000000"/>
              <w:bottom w:val="double" w:sz="1" w:space="0" w:color="000080"/>
            </w:tcBorders>
            <w:shd w:val="clear" w:color="auto" w:fill="auto"/>
            <w:vAlign w:val="bottom"/>
          </w:tcPr>
          <w:p w14:paraId="601408A5" w14:textId="77777777" w:rsidR="00FF7D86" w:rsidRDefault="00FF7D86">
            <w:pPr>
              <w:snapToGrid w:val="0"/>
              <w:jc w:val="center"/>
              <w:rPr>
                <w:rFonts w:ascii="Arial" w:hAnsi="Arial" w:cs="Arial"/>
              </w:rPr>
            </w:pPr>
            <w:r>
              <w:rPr>
                <w:rFonts w:ascii="Arial" w:hAnsi="Arial" w:cs="Arial"/>
              </w:rPr>
              <w:t>1</w:t>
            </w:r>
          </w:p>
        </w:tc>
        <w:tc>
          <w:tcPr>
            <w:tcW w:w="1114" w:type="dxa"/>
            <w:tcBorders>
              <w:left w:val="single" w:sz="4" w:space="0" w:color="000000"/>
              <w:bottom w:val="double" w:sz="1" w:space="0" w:color="000080"/>
            </w:tcBorders>
            <w:shd w:val="clear" w:color="auto" w:fill="auto"/>
            <w:vAlign w:val="bottom"/>
          </w:tcPr>
          <w:p w14:paraId="7B9C80E0" w14:textId="77777777" w:rsidR="00FF7D86" w:rsidRDefault="00FF7D86">
            <w:pPr>
              <w:snapToGrid w:val="0"/>
              <w:jc w:val="center"/>
              <w:rPr>
                <w:rFonts w:ascii="Arial" w:hAnsi="Arial" w:cs="Arial"/>
              </w:rPr>
            </w:pPr>
            <w:r>
              <w:rPr>
                <w:rFonts w:ascii="Arial" w:hAnsi="Arial" w:cs="Arial"/>
              </w:rPr>
              <w:t>1</w:t>
            </w:r>
          </w:p>
        </w:tc>
        <w:tc>
          <w:tcPr>
            <w:tcW w:w="1114" w:type="dxa"/>
            <w:tcBorders>
              <w:left w:val="single" w:sz="4" w:space="0" w:color="000000"/>
              <w:bottom w:val="double" w:sz="1" w:space="0" w:color="000080"/>
            </w:tcBorders>
            <w:shd w:val="clear" w:color="auto" w:fill="auto"/>
            <w:vAlign w:val="bottom"/>
          </w:tcPr>
          <w:p w14:paraId="3E08FEEC" w14:textId="77777777" w:rsidR="00FF7D86" w:rsidRDefault="00FF7D86">
            <w:pPr>
              <w:snapToGrid w:val="0"/>
              <w:jc w:val="center"/>
              <w:rPr>
                <w:rFonts w:ascii="Arial" w:hAnsi="Arial" w:cs="Arial"/>
              </w:rPr>
            </w:pPr>
            <w:r>
              <w:rPr>
                <w:rFonts w:ascii="Arial" w:hAnsi="Arial" w:cs="Arial"/>
              </w:rPr>
              <w:t>1</w:t>
            </w:r>
          </w:p>
        </w:tc>
        <w:tc>
          <w:tcPr>
            <w:tcW w:w="1114" w:type="dxa"/>
            <w:tcBorders>
              <w:left w:val="single" w:sz="4" w:space="0" w:color="000000"/>
              <w:bottom w:val="double" w:sz="1" w:space="0" w:color="000080"/>
            </w:tcBorders>
            <w:shd w:val="clear" w:color="auto" w:fill="auto"/>
            <w:vAlign w:val="bottom"/>
          </w:tcPr>
          <w:p w14:paraId="7A286CC9" w14:textId="77777777" w:rsidR="00FF7D86" w:rsidRDefault="00FF7D86">
            <w:pPr>
              <w:snapToGrid w:val="0"/>
              <w:jc w:val="center"/>
              <w:rPr>
                <w:rFonts w:ascii="Arial" w:hAnsi="Arial" w:cs="Arial"/>
              </w:rPr>
            </w:pPr>
            <w:r>
              <w:rPr>
                <w:rFonts w:ascii="Arial" w:hAnsi="Arial" w:cs="Arial"/>
              </w:rPr>
              <w:t>1</w:t>
            </w:r>
          </w:p>
        </w:tc>
        <w:tc>
          <w:tcPr>
            <w:tcW w:w="1726" w:type="dxa"/>
            <w:tcBorders>
              <w:left w:val="single" w:sz="4" w:space="0" w:color="000000"/>
              <w:bottom w:val="double" w:sz="1" w:space="0" w:color="000080"/>
            </w:tcBorders>
            <w:shd w:val="clear" w:color="auto" w:fill="auto"/>
            <w:vAlign w:val="bottom"/>
          </w:tcPr>
          <w:p w14:paraId="7BE25F0A" w14:textId="77777777" w:rsidR="00FF7D86" w:rsidRDefault="00FF7D86">
            <w:pPr>
              <w:snapToGrid w:val="0"/>
              <w:jc w:val="center"/>
              <w:rPr>
                <w:rFonts w:ascii="Arial" w:hAnsi="Arial" w:cs="Arial"/>
              </w:rPr>
            </w:pPr>
            <w:r>
              <w:rPr>
                <w:rFonts w:ascii="Arial" w:hAnsi="Arial" w:cs="Arial"/>
              </w:rPr>
              <w:t>1</w:t>
            </w:r>
          </w:p>
        </w:tc>
        <w:tc>
          <w:tcPr>
            <w:tcW w:w="1166" w:type="dxa"/>
            <w:tcBorders>
              <w:left w:val="double" w:sz="1" w:space="0" w:color="000000"/>
              <w:right w:val="double" w:sz="1" w:space="0" w:color="000000"/>
            </w:tcBorders>
            <w:shd w:val="clear" w:color="auto" w:fill="auto"/>
            <w:vAlign w:val="bottom"/>
          </w:tcPr>
          <w:p w14:paraId="366504EF" w14:textId="77777777" w:rsidR="00FF7D86" w:rsidRDefault="00FF7D86">
            <w:pPr>
              <w:snapToGrid w:val="0"/>
              <w:jc w:val="center"/>
              <w:rPr>
                <w:rFonts w:ascii="Arial" w:hAnsi="Arial" w:cs="Arial"/>
              </w:rPr>
            </w:pPr>
            <w:r>
              <w:rPr>
                <w:rFonts w:ascii="Arial" w:hAnsi="Arial" w:cs="Arial"/>
              </w:rPr>
              <w:t>4</w:t>
            </w:r>
          </w:p>
        </w:tc>
      </w:tr>
      <w:tr w:rsidR="00FF7D86" w14:paraId="67C72251" w14:textId="77777777" w:rsidTr="00755AE0">
        <w:trPr>
          <w:trHeight w:val="326"/>
        </w:trPr>
        <w:tc>
          <w:tcPr>
            <w:tcW w:w="2995" w:type="dxa"/>
            <w:vMerge w:val="restart"/>
            <w:tcBorders>
              <w:left w:val="double" w:sz="1" w:space="0" w:color="000000"/>
              <w:bottom w:val="double" w:sz="1" w:space="0" w:color="000080"/>
            </w:tcBorders>
            <w:shd w:val="clear" w:color="auto" w:fill="auto"/>
            <w:vAlign w:val="center"/>
          </w:tcPr>
          <w:p w14:paraId="799C39B4" w14:textId="77777777" w:rsidR="00FF7D86" w:rsidRDefault="00FF7D86">
            <w:pPr>
              <w:snapToGrid w:val="0"/>
              <w:jc w:val="center"/>
              <w:rPr>
                <w:rFonts w:ascii="Arial" w:hAnsi="Arial" w:cs="Arial"/>
                <w:i/>
                <w:iCs/>
              </w:rPr>
            </w:pPr>
            <w:r>
              <w:rPr>
                <w:rFonts w:ascii="Arial" w:hAnsi="Arial" w:cs="Arial"/>
                <w:i/>
                <w:iCs/>
              </w:rPr>
              <w:t>Člověk a příroda</w:t>
            </w:r>
          </w:p>
        </w:tc>
        <w:tc>
          <w:tcPr>
            <w:tcW w:w="2926" w:type="dxa"/>
            <w:tcBorders>
              <w:left w:val="double" w:sz="1" w:space="0" w:color="000000"/>
              <w:bottom w:val="single" w:sz="4" w:space="0" w:color="000000"/>
            </w:tcBorders>
            <w:shd w:val="clear" w:color="auto" w:fill="auto"/>
            <w:vAlign w:val="center"/>
          </w:tcPr>
          <w:p w14:paraId="795EA958" w14:textId="77777777" w:rsidR="00FF7D86" w:rsidRDefault="00FF7D86">
            <w:pPr>
              <w:snapToGrid w:val="0"/>
              <w:jc w:val="center"/>
              <w:rPr>
                <w:rFonts w:ascii="Arial" w:hAnsi="Arial" w:cs="Arial"/>
              </w:rPr>
            </w:pPr>
            <w:r>
              <w:rPr>
                <w:rFonts w:ascii="Arial" w:hAnsi="Arial" w:cs="Arial"/>
              </w:rPr>
              <w:t>Fyzika</w:t>
            </w:r>
          </w:p>
        </w:tc>
        <w:tc>
          <w:tcPr>
            <w:tcW w:w="1114" w:type="dxa"/>
            <w:tcBorders>
              <w:left w:val="single" w:sz="8" w:space="0" w:color="000000"/>
              <w:bottom w:val="single" w:sz="4" w:space="0" w:color="000000"/>
            </w:tcBorders>
            <w:shd w:val="clear" w:color="auto" w:fill="auto"/>
            <w:vAlign w:val="bottom"/>
          </w:tcPr>
          <w:p w14:paraId="3F939805" w14:textId="78C6469B" w:rsidR="00FF7D86" w:rsidRDefault="009372E4">
            <w:pPr>
              <w:snapToGrid w:val="0"/>
              <w:jc w:val="center"/>
              <w:rPr>
                <w:rFonts w:ascii="Arial" w:hAnsi="Arial" w:cs="Arial"/>
              </w:rPr>
            </w:pPr>
            <w:r>
              <w:rPr>
                <w:rFonts w:ascii="Arial" w:hAnsi="Arial" w:cs="Arial"/>
              </w:rPr>
              <w:t>2</w:t>
            </w:r>
          </w:p>
        </w:tc>
        <w:tc>
          <w:tcPr>
            <w:tcW w:w="1114" w:type="dxa"/>
            <w:tcBorders>
              <w:left w:val="single" w:sz="4" w:space="0" w:color="000000"/>
              <w:bottom w:val="single" w:sz="4" w:space="0" w:color="000000"/>
            </w:tcBorders>
            <w:shd w:val="clear" w:color="auto" w:fill="auto"/>
            <w:vAlign w:val="bottom"/>
          </w:tcPr>
          <w:p w14:paraId="1C3BC5D2"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single" w:sz="4" w:space="0" w:color="000000"/>
            </w:tcBorders>
            <w:shd w:val="clear" w:color="auto" w:fill="auto"/>
            <w:vAlign w:val="bottom"/>
          </w:tcPr>
          <w:p w14:paraId="3C20C023"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single" w:sz="4" w:space="0" w:color="000000"/>
            </w:tcBorders>
            <w:shd w:val="clear" w:color="auto" w:fill="auto"/>
            <w:vAlign w:val="bottom"/>
          </w:tcPr>
          <w:p w14:paraId="4F77D70E" w14:textId="77777777" w:rsidR="00FF7D86" w:rsidRDefault="00FF7D86">
            <w:pPr>
              <w:snapToGrid w:val="0"/>
              <w:jc w:val="center"/>
              <w:rPr>
                <w:rFonts w:ascii="Arial" w:hAnsi="Arial" w:cs="Arial"/>
              </w:rPr>
            </w:pPr>
            <w:r>
              <w:rPr>
                <w:rFonts w:ascii="Arial" w:hAnsi="Arial" w:cs="Arial"/>
              </w:rPr>
              <w:t>2</w:t>
            </w:r>
          </w:p>
        </w:tc>
        <w:tc>
          <w:tcPr>
            <w:tcW w:w="1726" w:type="dxa"/>
            <w:tcBorders>
              <w:left w:val="single" w:sz="4" w:space="0" w:color="000000"/>
              <w:bottom w:val="single" w:sz="4" w:space="0" w:color="000000"/>
            </w:tcBorders>
            <w:shd w:val="clear" w:color="auto" w:fill="auto"/>
            <w:vAlign w:val="bottom"/>
          </w:tcPr>
          <w:p w14:paraId="438213D8" w14:textId="2959ED05" w:rsidR="00FF7D86" w:rsidRDefault="009372E4">
            <w:pPr>
              <w:snapToGrid w:val="0"/>
              <w:jc w:val="center"/>
              <w:rPr>
                <w:rFonts w:ascii="Arial" w:hAnsi="Arial" w:cs="Arial"/>
              </w:rPr>
            </w:pPr>
            <w:r>
              <w:rPr>
                <w:rFonts w:ascii="Arial" w:hAnsi="Arial" w:cs="Arial"/>
              </w:rPr>
              <w:t>2</w:t>
            </w:r>
          </w:p>
        </w:tc>
        <w:tc>
          <w:tcPr>
            <w:tcW w:w="1166" w:type="dxa"/>
            <w:tcBorders>
              <w:top w:val="double" w:sz="1" w:space="0" w:color="000000"/>
              <w:left w:val="double" w:sz="1" w:space="0" w:color="000000"/>
              <w:bottom w:val="single" w:sz="4" w:space="0" w:color="000000"/>
              <w:right w:val="double" w:sz="1" w:space="0" w:color="000000"/>
            </w:tcBorders>
            <w:shd w:val="clear" w:color="auto" w:fill="auto"/>
            <w:vAlign w:val="bottom"/>
          </w:tcPr>
          <w:p w14:paraId="7040248D" w14:textId="44523D2A" w:rsidR="00FF7D86" w:rsidRDefault="009372E4">
            <w:pPr>
              <w:snapToGrid w:val="0"/>
              <w:jc w:val="center"/>
              <w:rPr>
                <w:rFonts w:ascii="Arial" w:hAnsi="Arial" w:cs="Arial"/>
              </w:rPr>
            </w:pPr>
            <w:r>
              <w:rPr>
                <w:rFonts w:ascii="Arial" w:hAnsi="Arial" w:cs="Arial"/>
              </w:rPr>
              <w:t>8</w:t>
            </w:r>
          </w:p>
        </w:tc>
      </w:tr>
      <w:tr w:rsidR="00FF7D86" w14:paraId="4B0B721A" w14:textId="77777777" w:rsidTr="00755AE0">
        <w:trPr>
          <w:trHeight w:val="311"/>
        </w:trPr>
        <w:tc>
          <w:tcPr>
            <w:tcW w:w="2995" w:type="dxa"/>
            <w:vMerge/>
            <w:tcBorders>
              <w:left w:val="double" w:sz="1" w:space="0" w:color="000000"/>
              <w:bottom w:val="double" w:sz="1" w:space="0" w:color="000080"/>
            </w:tcBorders>
            <w:shd w:val="clear" w:color="auto" w:fill="auto"/>
            <w:vAlign w:val="center"/>
          </w:tcPr>
          <w:p w14:paraId="5D7C693F" w14:textId="77777777" w:rsidR="00FF7D86" w:rsidRDefault="00FF7D86">
            <w:pPr>
              <w:snapToGrid w:val="0"/>
              <w:jc w:val="left"/>
              <w:rPr>
                <w:rFonts w:ascii="Arial" w:hAnsi="Arial" w:cs="Arial"/>
                <w:i/>
                <w:iCs/>
                <w:sz w:val="20"/>
                <w:szCs w:val="20"/>
              </w:rPr>
            </w:pPr>
          </w:p>
        </w:tc>
        <w:tc>
          <w:tcPr>
            <w:tcW w:w="2926" w:type="dxa"/>
            <w:tcBorders>
              <w:left w:val="double" w:sz="1" w:space="0" w:color="000000"/>
              <w:bottom w:val="single" w:sz="4" w:space="0" w:color="000000"/>
            </w:tcBorders>
            <w:shd w:val="clear" w:color="auto" w:fill="auto"/>
            <w:vAlign w:val="center"/>
          </w:tcPr>
          <w:p w14:paraId="08DE7E57" w14:textId="77777777" w:rsidR="00FF7D86" w:rsidRDefault="00FF7D86">
            <w:pPr>
              <w:snapToGrid w:val="0"/>
              <w:jc w:val="center"/>
              <w:rPr>
                <w:rFonts w:ascii="Arial" w:hAnsi="Arial" w:cs="Arial"/>
              </w:rPr>
            </w:pPr>
            <w:r>
              <w:rPr>
                <w:rFonts w:ascii="Arial" w:hAnsi="Arial" w:cs="Arial"/>
              </w:rPr>
              <w:t>Chemie</w:t>
            </w:r>
          </w:p>
        </w:tc>
        <w:tc>
          <w:tcPr>
            <w:tcW w:w="1114" w:type="dxa"/>
            <w:tcBorders>
              <w:left w:val="single" w:sz="8" w:space="0" w:color="000000"/>
              <w:bottom w:val="single" w:sz="4" w:space="0" w:color="000000"/>
            </w:tcBorders>
            <w:shd w:val="clear" w:color="auto" w:fill="auto"/>
            <w:vAlign w:val="bottom"/>
          </w:tcPr>
          <w:p w14:paraId="5AA18B06" w14:textId="77777777" w:rsidR="00FF7D86" w:rsidRDefault="00FF7D86">
            <w:pPr>
              <w:snapToGrid w:val="0"/>
              <w:jc w:val="center"/>
              <w:rPr>
                <w:rFonts w:ascii="Arial" w:hAnsi="Arial" w:cs="Arial"/>
              </w:rPr>
            </w:pPr>
            <w:r>
              <w:rPr>
                <w:rFonts w:ascii="Arial" w:hAnsi="Arial" w:cs="Arial"/>
              </w:rPr>
              <w:t>0</w:t>
            </w:r>
          </w:p>
        </w:tc>
        <w:tc>
          <w:tcPr>
            <w:tcW w:w="1114" w:type="dxa"/>
            <w:tcBorders>
              <w:left w:val="single" w:sz="4" w:space="0" w:color="000000"/>
              <w:bottom w:val="single" w:sz="4" w:space="0" w:color="000000"/>
            </w:tcBorders>
            <w:shd w:val="clear" w:color="auto" w:fill="auto"/>
            <w:vAlign w:val="bottom"/>
          </w:tcPr>
          <w:p w14:paraId="025F4099" w14:textId="77777777" w:rsidR="00FF7D86" w:rsidRDefault="00FF7D86">
            <w:pPr>
              <w:snapToGrid w:val="0"/>
              <w:jc w:val="center"/>
              <w:rPr>
                <w:rFonts w:ascii="Arial" w:hAnsi="Arial" w:cs="Arial"/>
              </w:rPr>
            </w:pPr>
            <w:r>
              <w:rPr>
                <w:rFonts w:ascii="Arial" w:hAnsi="Arial" w:cs="Arial"/>
              </w:rPr>
              <w:t>0</w:t>
            </w:r>
          </w:p>
        </w:tc>
        <w:tc>
          <w:tcPr>
            <w:tcW w:w="1114" w:type="dxa"/>
            <w:tcBorders>
              <w:left w:val="single" w:sz="4" w:space="0" w:color="000000"/>
              <w:bottom w:val="single" w:sz="4" w:space="0" w:color="000000"/>
            </w:tcBorders>
            <w:shd w:val="clear" w:color="auto" w:fill="auto"/>
            <w:vAlign w:val="bottom"/>
          </w:tcPr>
          <w:p w14:paraId="1B3DD1C6"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single" w:sz="4" w:space="0" w:color="000000"/>
            </w:tcBorders>
            <w:shd w:val="clear" w:color="auto" w:fill="auto"/>
            <w:vAlign w:val="bottom"/>
          </w:tcPr>
          <w:p w14:paraId="2DA56882" w14:textId="77777777" w:rsidR="00FF7D86" w:rsidRDefault="00FF7D86">
            <w:pPr>
              <w:snapToGrid w:val="0"/>
              <w:jc w:val="center"/>
              <w:rPr>
                <w:rFonts w:ascii="Arial" w:hAnsi="Arial" w:cs="Arial"/>
              </w:rPr>
            </w:pPr>
            <w:r>
              <w:rPr>
                <w:rFonts w:ascii="Arial" w:hAnsi="Arial" w:cs="Arial"/>
              </w:rPr>
              <w:t>2</w:t>
            </w:r>
          </w:p>
        </w:tc>
        <w:tc>
          <w:tcPr>
            <w:tcW w:w="1726" w:type="dxa"/>
            <w:tcBorders>
              <w:left w:val="single" w:sz="4" w:space="0" w:color="000000"/>
              <w:bottom w:val="single" w:sz="4" w:space="0" w:color="000000"/>
            </w:tcBorders>
            <w:shd w:val="clear" w:color="auto" w:fill="auto"/>
            <w:vAlign w:val="bottom"/>
          </w:tcPr>
          <w:p w14:paraId="3DA709F6" w14:textId="77777777" w:rsidR="00FF7D86" w:rsidRDefault="00FF7D86">
            <w:pPr>
              <w:snapToGrid w:val="0"/>
              <w:jc w:val="center"/>
              <w:rPr>
                <w:rFonts w:ascii="Arial" w:hAnsi="Arial" w:cs="Arial"/>
              </w:rPr>
            </w:pPr>
            <w:r>
              <w:rPr>
                <w:rFonts w:ascii="Arial" w:hAnsi="Arial" w:cs="Arial"/>
              </w:rPr>
              <w:t>0</w:t>
            </w:r>
          </w:p>
        </w:tc>
        <w:tc>
          <w:tcPr>
            <w:tcW w:w="1166" w:type="dxa"/>
            <w:tcBorders>
              <w:left w:val="double" w:sz="1" w:space="0" w:color="000000"/>
              <w:bottom w:val="single" w:sz="4" w:space="0" w:color="000000"/>
              <w:right w:val="double" w:sz="1" w:space="0" w:color="000000"/>
            </w:tcBorders>
            <w:shd w:val="clear" w:color="auto" w:fill="auto"/>
            <w:vAlign w:val="bottom"/>
          </w:tcPr>
          <w:p w14:paraId="4C35E7D3" w14:textId="77777777" w:rsidR="00FF7D86" w:rsidRDefault="00FF7D86">
            <w:pPr>
              <w:snapToGrid w:val="0"/>
              <w:jc w:val="center"/>
              <w:rPr>
                <w:rFonts w:ascii="Arial" w:hAnsi="Arial" w:cs="Arial"/>
              </w:rPr>
            </w:pPr>
            <w:r>
              <w:rPr>
                <w:rFonts w:ascii="Arial" w:hAnsi="Arial" w:cs="Arial"/>
              </w:rPr>
              <w:t>4</w:t>
            </w:r>
          </w:p>
        </w:tc>
      </w:tr>
      <w:tr w:rsidR="00FF7D86" w14:paraId="591779E7" w14:textId="77777777" w:rsidTr="00755AE0">
        <w:trPr>
          <w:trHeight w:val="311"/>
        </w:trPr>
        <w:tc>
          <w:tcPr>
            <w:tcW w:w="2995" w:type="dxa"/>
            <w:vMerge/>
            <w:tcBorders>
              <w:left w:val="double" w:sz="1" w:space="0" w:color="000000"/>
              <w:bottom w:val="double" w:sz="1" w:space="0" w:color="000080"/>
            </w:tcBorders>
            <w:shd w:val="clear" w:color="auto" w:fill="auto"/>
            <w:vAlign w:val="center"/>
          </w:tcPr>
          <w:p w14:paraId="1125313B" w14:textId="77777777" w:rsidR="00FF7D86" w:rsidRDefault="00FF7D86">
            <w:pPr>
              <w:snapToGrid w:val="0"/>
              <w:jc w:val="left"/>
              <w:rPr>
                <w:rFonts w:ascii="Arial" w:hAnsi="Arial" w:cs="Arial"/>
                <w:i/>
                <w:iCs/>
                <w:sz w:val="20"/>
                <w:szCs w:val="20"/>
              </w:rPr>
            </w:pPr>
          </w:p>
        </w:tc>
        <w:tc>
          <w:tcPr>
            <w:tcW w:w="2926" w:type="dxa"/>
            <w:tcBorders>
              <w:left w:val="double" w:sz="1" w:space="0" w:color="000000"/>
              <w:bottom w:val="single" w:sz="4" w:space="0" w:color="000000"/>
            </w:tcBorders>
            <w:shd w:val="clear" w:color="auto" w:fill="auto"/>
            <w:vAlign w:val="center"/>
          </w:tcPr>
          <w:p w14:paraId="5ADE597B" w14:textId="77777777" w:rsidR="00FF7D86" w:rsidRDefault="00FF7D86">
            <w:pPr>
              <w:snapToGrid w:val="0"/>
              <w:jc w:val="center"/>
              <w:rPr>
                <w:rFonts w:ascii="Arial" w:hAnsi="Arial" w:cs="Arial"/>
              </w:rPr>
            </w:pPr>
            <w:r>
              <w:rPr>
                <w:rFonts w:ascii="Arial" w:hAnsi="Arial" w:cs="Arial"/>
              </w:rPr>
              <w:t>Přírodopis</w:t>
            </w:r>
          </w:p>
        </w:tc>
        <w:tc>
          <w:tcPr>
            <w:tcW w:w="1114" w:type="dxa"/>
            <w:tcBorders>
              <w:left w:val="single" w:sz="8" w:space="0" w:color="000000"/>
              <w:bottom w:val="single" w:sz="4" w:space="0" w:color="000000"/>
            </w:tcBorders>
            <w:shd w:val="clear" w:color="auto" w:fill="auto"/>
            <w:vAlign w:val="bottom"/>
          </w:tcPr>
          <w:p w14:paraId="1F1BB49A"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single" w:sz="4" w:space="0" w:color="000000"/>
            </w:tcBorders>
            <w:shd w:val="clear" w:color="auto" w:fill="auto"/>
            <w:vAlign w:val="bottom"/>
          </w:tcPr>
          <w:p w14:paraId="04EC4786"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single" w:sz="4" w:space="0" w:color="000000"/>
            </w:tcBorders>
            <w:shd w:val="clear" w:color="auto" w:fill="auto"/>
            <w:vAlign w:val="bottom"/>
          </w:tcPr>
          <w:p w14:paraId="77808F68" w14:textId="4CD5BC4F" w:rsidR="00FF7D86" w:rsidRDefault="001872EB">
            <w:pPr>
              <w:snapToGrid w:val="0"/>
              <w:jc w:val="center"/>
              <w:rPr>
                <w:rFonts w:ascii="Arial" w:hAnsi="Arial" w:cs="Arial"/>
              </w:rPr>
            </w:pPr>
            <w:r>
              <w:rPr>
                <w:rFonts w:ascii="Arial" w:hAnsi="Arial" w:cs="Arial"/>
              </w:rPr>
              <w:t>2</w:t>
            </w:r>
          </w:p>
        </w:tc>
        <w:tc>
          <w:tcPr>
            <w:tcW w:w="1114" w:type="dxa"/>
            <w:tcBorders>
              <w:left w:val="single" w:sz="4" w:space="0" w:color="000000"/>
              <w:bottom w:val="single" w:sz="4" w:space="0" w:color="000000"/>
            </w:tcBorders>
            <w:shd w:val="clear" w:color="auto" w:fill="auto"/>
            <w:vAlign w:val="bottom"/>
          </w:tcPr>
          <w:p w14:paraId="1A0A7DAC" w14:textId="77777777" w:rsidR="00FF7D86" w:rsidRDefault="00FF7D86">
            <w:pPr>
              <w:snapToGrid w:val="0"/>
              <w:jc w:val="center"/>
              <w:rPr>
                <w:rFonts w:ascii="Arial" w:hAnsi="Arial" w:cs="Arial"/>
              </w:rPr>
            </w:pPr>
            <w:r>
              <w:rPr>
                <w:rFonts w:ascii="Arial" w:hAnsi="Arial" w:cs="Arial"/>
              </w:rPr>
              <w:t>2</w:t>
            </w:r>
          </w:p>
        </w:tc>
        <w:tc>
          <w:tcPr>
            <w:tcW w:w="1726" w:type="dxa"/>
            <w:tcBorders>
              <w:left w:val="single" w:sz="4" w:space="0" w:color="000000"/>
              <w:bottom w:val="single" w:sz="4" w:space="0" w:color="000000"/>
            </w:tcBorders>
            <w:shd w:val="clear" w:color="auto" w:fill="auto"/>
            <w:vAlign w:val="bottom"/>
          </w:tcPr>
          <w:p w14:paraId="1F83F0C0" w14:textId="77777777" w:rsidR="00FF7D86" w:rsidRDefault="00FF7D86">
            <w:pPr>
              <w:snapToGrid w:val="0"/>
              <w:jc w:val="center"/>
              <w:rPr>
                <w:rFonts w:ascii="Arial" w:hAnsi="Arial" w:cs="Arial"/>
              </w:rPr>
            </w:pPr>
            <w:r>
              <w:rPr>
                <w:rFonts w:ascii="Arial" w:hAnsi="Arial" w:cs="Arial"/>
              </w:rPr>
              <w:t>2</w:t>
            </w:r>
          </w:p>
        </w:tc>
        <w:tc>
          <w:tcPr>
            <w:tcW w:w="1166" w:type="dxa"/>
            <w:tcBorders>
              <w:left w:val="double" w:sz="1" w:space="0" w:color="000000"/>
              <w:bottom w:val="single" w:sz="4" w:space="0" w:color="000000"/>
              <w:right w:val="double" w:sz="1" w:space="0" w:color="000000"/>
            </w:tcBorders>
            <w:shd w:val="clear" w:color="auto" w:fill="auto"/>
            <w:vAlign w:val="bottom"/>
          </w:tcPr>
          <w:p w14:paraId="23B7B13F" w14:textId="1B9FBF66" w:rsidR="00FF7D86" w:rsidRDefault="00223F0F">
            <w:pPr>
              <w:snapToGrid w:val="0"/>
              <w:jc w:val="center"/>
              <w:rPr>
                <w:rFonts w:ascii="Arial" w:hAnsi="Arial" w:cs="Arial"/>
              </w:rPr>
            </w:pPr>
            <w:r>
              <w:rPr>
                <w:rFonts w:ascii="Arial" w:hAnsi="Arial" w:cs="Arial"/>
              </w:rPr>
              <w:t>8</w:t>
            </w:r>
          </w:p>
        </w:tc>
      </w:tr>
      <w:tr w:rsidR="00FF7D86" w14:paraId="2694B597" w14:textId="77777777" w:rsidTr="00755AE0">
        <w:trPr>
          <w:trHeight w:val="326"/>
        </w:trPr>
        <w:tc>
          <w:tcPr>
            <w:tcW w:w="2995" w:type="dxa"/>
            <w:vMerge/>
            <w:tcBorders>
              <w:left w:val="double" w:sz="1" w:space="0" w:color="000000"/>
              <w:bottom w:val="double" w:sz="1" w:space="0" w:color="000080"/>
            </w:tcBorders>
            <w:shd w:val="clear" w:color="auto" w:fill="auto"/>
            <w:vAlign w:val="center"/>
          </w:tcPr>
          <w:p w14:paraId="74AC7FB6" w14:textId="77777777" w:rsidR="00FF7D86" w:rsidRDefault="00FF7D86">
            <w:pPr>
              <w:snapToGrid w:val="0"/>
              <w:jc w:val="left"/>
              <w:rPr>
                <w:rFonts w:ascii="Arial" w:hAnsi="Arial" w:cs="Arial"/>
                <w:i/>
                <w:iCs/>
                <w:sz w:val="20"/>
                <w:szCs w:val="20"/>
              </w:rPr>
            </w:pPr>
          </w:p>
        </w:tc>
        <w:tc>
          <w:tcPr>
            <w:tcW w:w="2926" w:type="dxa"/>
            <w:tcBorders>
              <w:left w:val="double" w:sz="1" w:space="0" w:color="000000"/>
              <w:bottom w:val="double" w:sz="1" w:space="0" w:color="000080"/>
            </w:tcBorders>
            <w:shd w:val="clear" w:color="auto" w:fill="auto"/>
            <w:vAlign w:val="center"/>
          </w:tcPr>
          <w:p w14:paraId="18AC5F6F" w14:textId="77777777" w:rsidR="00FF7D86" w:rsidRDefault="00FF7D86">
            <w:pPr>
              <w:snapToGrid w:val="0"/>
              <w:jc w:val="center"/>
              <w:rPr>
                <w:rFonts w:ascii="Arial" w:hAnsi="Arial" w:cs="Arial"/>
              </w:rPr>
            </w:pPr>
            <w:r>
              <w:rPr>
                <w:rFonts w:ascii="Arial" w:hAnsi="Arial" w:cs="Arial"/>
              </w:rPr>
              <w:t>Zeměpis</w:t>
            </w:r>
          </w:p>
        </w:tc>
        <w:tc>
          <w:tcPr>
            <w:tcW w:w="1114" w:type="dxa"/>
            <w:tcBorders>
              <w:left w:val="single" w:sz="8" w:space="0" w:color="000000"/>
              <w:bottom w:val="double" w:sz="1" w:space="0" w:color="000080"/>
            </w:tcBorders>
            <w:shd w:val="clear" w:color="auto" w:fill="auto"/>
            <w:vAlign w:val="bottom"/>
          </w:tcPr>
          <w:p w14:paraId="27D5D19C"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double" w:sz="1" w:space="0" w:color="000080"/>
            </w:tcBorders>
            <w:shd w:val="clear" w:color="auto" w:fill="auto"/>
            <w:vAlign w:val="bottom"/>
          </w:tcPr>
          <w:p w14:paraId="50D70E8F"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double" w:sz="1" w:space="0" w:color="000080"/>
            </w:tcBorders>
            <w:shd w:val="clear" w:color="auto" w:fill="auto"/>
            <w:vAlign w:val="bottom"/>
          </w:tcPr>
          <w:p w14:paraId="65566953"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double" w:sz="1" w:space="0" w:color="000080"/>
            </w:tcBorders>
            <w:shd w:val="clear" w:color="auto" w:fill="auto"/>
            <w:vAlign w:val="bottom"/>
          </w:tcPr>
          <w:p w14:paraId="3F138C24" w14:textId="77777777" w:rsidR="00FF7D86" w:rsidRDefault="00FF7D86">
            <w:pPr>
              <w:snapToGrid w:val="0"/>
              <w:jc w:val="center"/>
              <w:rPr>
                <w:rFonts w:ascii="Arial" w:hAnsi="Arial" w:cs="Arial"/>
              </w:rPr>
            </w:pPr>
            <w:r>
              <w:rPr>
                <w:rFonts w:ascii="Arial" w:hAnsi="Arial" w:cs="Arial"/>
              </w:rPr>
              <w:t>1</w:t>
            </w:r>
          </w:p>
        </w:tc>
        <w:tc>
          <w:tcPr>
            <w:tcW w:w="1726" w:type="dxa"/>
            <w:tcBorders>
              <w:left w:val="single" w:sz="4" w:space="0" w:color="000000"/>
              <w:bottom w:val="double" w:sz="1" w:space="0" w:color="000080"/>
            </w:tcBorders>
            <w:shd w:val="clear" w:color="auto" w:fill="auto"/>
            <w:vAlign w:val="bottom"/>
          </w:tcPr>
          <w:p w14:paraId="6BF405A3" w14:textId="77777777" w:rsidR="00FF7D86" w:rsidRDefault="00FF7D86">
            <w:pPr>
              <w:snapToGrid w:val="0"/>
              <w:jc w:val="center"/>
              <w:rPr>
                <w:rFonts w:ascii="Arial" w:hAnsi="Arial" w:cs="Arial"/>
              </w:rPr>
            </w:pPr>
            <w:r>
              <w:rPr>
                <w:rFonts w:ascii="Arial" w:hAnsi="Arial" w:cs="Arial"/>
              </w:rPr>
              <w:t>1</w:t>
            </w:r>
          </w:p>
        </w:tc>
        <w:tc>
          <w:tcPr>
            <w:tcW w:w="1166" w:type="dxa"/>
            <w:tcBorders>
              <w:left w:val="double" w:sz="1" w:space="0" w:color="000000"/>
              <w:bottom w:val="double" w:sz="1" w:space="0" w:color="000000"/>
              <w:right w:val="double" w:sz="1" w:space="0" w:color="000000"/>
            </w:tcBorders>
            <w:shd w:val="clear" w:color="auto" w:fill="auto"/>
            <w:vAlign w:val="bottom"/>
          </w:tcPr>
          <w:p w14:paraId="0B891FC6" w14:textId="77777777" w:rsidR="00FF7D86" w:rsidRDefault="00FF7D86">
            <w:pPr>
              <w:snapToGrid w:val="0"/>
              <w:jc w:val="center"/>
              <w:rPr>
                <w:rFonts w:ascii="Arial" w:hAnsi="Arial" w:cs="Arial"/>
              </w:rPr>
            </w:pPr>
            <w:r>
              <w:rPr>
                <w:rFonts w:ascii="Arial" w:hAnsi="Arial" w:cs="Arial"/>
              </w:rPr>
              <w:t>7</w:t>
            </w:r>
          </w:p>
        </w:tc>
      </w:tr>
      <w:tr w:rsidR="00FF7D86" w14:paraId="7FAA450D" w14:textId="77777777" w:rsidTr="00755AE0">
        <w:trPr>
          <w:trHeight w:val="326"/>
        </w:trPr>
        <w:tc>
          <w:tcPr>
            <w:tcW w:w="2995" w:type="dxa"/>
            <w:vMerge w:val="restart"/>
            <w:tcBorders>
              <w:left w:val="double" w:sz="1" w:space="0" w:color="000000"/>
              <w:bottom w:val="double" w:sz="1" w:space="0" w:color="000080"/>
            </w:tcBorders>
            <w:shd w:val="clear" w:color="auto" w:fill="auto"/>
            <w:vAlign w:val="center"/>
          </w:tcPr>
          <w:p w14:paraId="32072059" w14:textId="77777777" w:rsidR="00FF7D86" w:rsidRDefault="00FF7D86">
            <w:pPr>
              <w:snapToGrid w:val="0"/>
              <w:jc w:val="center"/>
              <w:rPr>
                <w:rFonts w:ascii="Arial" w:hAnsi="Arial" w:cs="Arial"/>
                <w:i/>
                <w:iCs/>
              </w:rPr>
            </w:pPr>
            <w:r>
              <w:rPr>
                <w:rFonts w:ascii="Arial" w:hAnsi="Arial" w:cs="Arial"/>
                <w:i/>
                <w:iCs/>
              </w:rPr>
              <w:t>Umění a kultura</w:t>
            </w:r>
          </w:p>
        </w:tc>
        <w:tc>
          <w:tcPr>
            <w:tcW w:w="2926" w:type="dxa"/>
            <w:tcBorders>
              <w:left w:val="double" w:sz="1" w:space="0" w:color="000000"/>
              <w:bottom w:val="single" w:sz="4" w:space="0" w:color="000000"/>
            </w:tcBorders>
            <w:shd w:val="clear" w:color="auto" w:fill="auto"/>
            <w:vAlign w:val="center"/>
          </w:tcPr>
          <w:p w14:paraId="5670BC8A" w14:textId="77777777" w:rsidR="00FF7D86" w:rsidRDefault="00FF7D86">
            <w:pPr>
              <w:snapToGrid w:val="0"/>
              <w:jc w:val="center"/>
              <w:rPr>
                <w:rFonts w:ascii="Arial" w:hAnsi="Arial" w:cs="Arial"/>
              </w:rPr>
            </w:pPr>
            <w:r>
              <w:rPr>
                <w:rFonts w:ascii="Arial" w:hAnsi="Arial" w:cs="Arial"/>
              </w:rPr>
              <w:t>Hudební výchova</w:t>
            </w:r>
          </w:p>
        </w:tc>
        <w:tc>
          <w:tcPr>
            <w:tcW w:w="1114" w:type="dxa"/>
            <w:tcBorders>
              <w:left w:val="single" w:sz="8" w:space="0" w:color="000000"/>
              <w:bottom w:val="single" w:sz="4" w:space="0" w:color="000000"/>
            </w:tcBorders>
            <w:shd w:val="clear" w:color="auto" w:fill="auto"/>
            <w:vAlign w:val="bottom"/>
          </w:tcPr>
          <w:p w14:paraId="3DFDDB8A" w14:textId="77777777" w:rsidR="00FF7D86" w:rsidRDefault="00FF7D86">
            <w:pPr>
              <w:snapToGrid w:val="0"/>
              <w:jc w:val="center"/>
              <w:rPr>
                <w:rFonts w:ascii="Arial" w:hAnsi="Arial" w:cs="Arial"/>
              </w:rPr>
            </w:pPr>
            <w:r>
              <w:rPr>
                <w:rFonts w:ascii="Arial" w:hAnsi="Arial" w:cs="Arial"/>
              </w:rPr>
              <w:t>1</w:t>
            </w:r>
          </w:p>
        </w:tc>
        <w:tc>
          <w:tcPr>
            <w:tcW w:w="1114" w:type="dxa"/>
            <w:tcBorders>
              <w:left w:val="single" w:sz="4" w:space="0" w:color="000000"/>
              <w:bottom w:val="single" w:sz="4" w:space="0" w:color="000000"/>
            </w:tcBorders>
            <w:shd w:val="clear" w:color="auto" w:fill="auto"/>
            <w:vAlign w:val="bottom"/>
          </w:tcPr>
          <w:p w14:paraId="4EDC1C11" w14:textId="77777777" w:rsidR="00FF7D86" w:rsidRDefault="00FF7D86">
            <w:pPr>
              <w:snapToGrid w:val="0"/>
              <w:jc w:val="center"/>
              <w:rPr>
                <w:rFonts w:ascii="Arial" w:hAnsi="Arial" w:cs="Arial"/>
              </w:rPr>
            </w:pPr>
            <w:r>
              <w:rPr>
                <w:rFonts w:ascii="Arial" w:hAnsi="Arial" w:cs="Arial"/>
              </w:rPr>
              <w:t>1</w:t>
            </w:r>
          </w:p>
        </w:tc>
        <w:tc>
          <w:tcPr>
            <w:tcW w:w="1114" w:type="dxa"/>
            <w:tcBorders>
              <w:left w:val="single" w:sz="4" w:space="0" w:color="000000"/>
              <w:bottom w:val="single" w:sz="4" w:space="0" w:color="000000"/>
            </w:tcBorders>
            <w:shd w:val="clear" w:color="auto" w:fill="auto"/>
            <w:vAlign w:val="bottom"/>
          </w:tcPr>
          <w:p w14:paraId="6D2D9755" w14:textId="77777777" w:rsidR="00FF7D86" w:rsidRDefault="00FF7D86">
            <w:pPr>
              <w:snapToGrid w:val="0"/>
              <w:jc w:val="center"/>
              <w:rPr>
                <w:rFonts w:ascii="Arial" w:hAnsi="Arial" w:cs="Arial"/>
              </w:rPr>
            </w:pPr>
            <w:r>
              <w:rPr>
                <w:rFonts w:ascii="Arial" w:hAnsi="Arial" w:cs="Arial"/>
              </w:rPr>
              <w:t>1</w:t>
            </w:r>
          </w:p>
        </w:tc>
        <w:tc>
          <w:tcPr>
            <w:tcW w:w="1114" w:type="dxa"/>
            <w:tcBorders>
              <w:left w:val="single" w:sz="4" w:space="0" w:color="000000"/>
              <w:bottom w:val="single" w:sz="4" w:space="0" w:color="000000"/>
            </w:tcBorders>
            <w:shd w:val="clear" w:color="auto" w:fill="auto"/>
            <w:vAlign w:val="bottom"/>
          </w:tcPr>
          <w:p w14:paraId="09138BF2" w14:textId="77777777" w:rsidR="00FF7D86" w:rsidRDefault="00FF7D86">
            <w:pPr>
              <w:snapToGrid w:val="0"/>
              <w:jc w:val="center"/>
              <w:rPr>
                <w:rFonts w:ascii="Arial" w:hAnsi="Arial" w:cs="Arial"/>
              </w:rPr>
            </w:pPr>
            <w:r>
              <w:rPr>
                <w:rFonts w:ascii="Arial" w:hAnsi="Arial" w:cs="Arial"/>
              </w:rPr>
              <w:t>1</w:t>
            </w:r>
          </w:p>
        </w:tc>
        <w:tc>
          <w:tcPr>
            <w:tcW w:w="1726" w:type="dxa"/>
            <w:tcBorders>
              <w:left w:val="single" w:sz="4" w:space="0" w:color="000000"/>
              <w:bottom w:val="single" w:sz="4" w:space="0" w:color="000000"/>
            </w:tcBorders>
            <w:shd w:val="clear" w:color="auto" w:fill="auto"/>
            <w:vAlign w:val="bottom"/>
          </w:tcPr>
          <w:p w14:paraId="4DEC8453" w14:textId="77777777" w:rsidR="00FF7D86" w:rsidRDefault="00FF7D86">
            <w:pPr>
              <w:snapToGrid w:val="0"/>
              <w:jc w:val="center"/>
              <w:rPr>
                <w:rFonts w:ascii="Arial" w:hAnsi="Arial" w:cs="Arial"/>
              </w:rPr>
            </w:pPr>
            <w:r>
              <w:rPr>
                <w:rFonts w:ascii="Arial" w:hAnsi="Arial" w:cs="Arial"/>
              </w:rPr>
              <w:t>0</w:t>
            </w:r>
          </w:p>
        </w:tc>
        <w:tc>
          <w:tcPr>
            <w:tcW w:w="1166" w:type="dxa"/>
            <w:tcBorders>
              <w:left w:val="double" w:sz="1" w:space="0" w:color="000000"/>
              <w:bottom w:val="single" w:sz="4" w:space="0" w:color="000000"/>
              <w:right w:val="double" w:sz="1" w:space="0" w:color="000000"/>
            </w:tcBorders>
            <w:shd w:val="clear" w:color="auto" w:fill="auto"/>
            <w:vAlign w:val="bottom"/>
          </w:tcPr>
          <w:p w14:paraId="059D53F3" w14:textId="77777777" w:rsidR="00FF7D86" w:rsidRDefault="00FF7D86">
            <w:pPr>
              <w:snapToGrid w:val="0"/>
              <w:jc w:val="center"/>
              <w:rPr>
                <w:rFonts w:ascii="Arial" w:hAnsi="Arial" w:cs="Arial"/>
              </w:rPr>
            </w:pPr>
            <w:r>
              <w:rPr>
                <w:rFonts w:ascii="Arial" w:hAnsi="Arial" w:cs="Arial"/>
              </w:rPr>
              <w:t>4</w:t>
            </w:r>
          </w:p>
        </w:tc>
      </w:tr>
      <w:tr w:rsidR="00FF7D86" w14:paraId="2EF7546D" w14:textId="77777777" w:rsidTr="00755AE0">
        <w:trPr>
          <w:trHeight w:val="326"/>
        </w:trPr>
        <w:tc>
          <w:tcPr>
            <w:tcW w:w="2995" w:type="dxa"/>
            <w:vMerge/>
            <w:tcBorders>
              <w:left w:val="double" w:sz="1" w:space="0" w:color="000000"/>
              <w:bottom w:val="double" w:sz="1" w:space="0" w:color="000080"/>
            </w:tcBorders>
            <w:shd w:val="clear" w:color="auto" w:fill="auto"/>
            <w:vAlign w:val="center"/>
          </w:tcPr>
          <w:p w14:paraId="4227F145" w14:textId="77777777" w:rsidR="00FF7D86" w:rsidRDefault="00FF7D86">
            <w:pPr>
              <w:snapToGrid w:val="0"/>
              <w:jc w:val="left"/>
              <w:rPr>
                <w:rFonts w:ascii="Arial" w:hAnsi="Arial" w:cs="Arial"/>
                <w:i/>
                <w:iCs/>
                <w:sz w:val="20"/>
                <w:szCs w:val="20"/>
              </w:rPr>
            </w:pPr>
          </w:p>
        </w:tc>
        <w:tc>
          <w:tcPr>
            <w:tcW w:w="2926" w:type="dxa"/>
            <w:tcBorders>
              <w:left w:val="double" w:sz="1" w:space="0" w:color="000000"/>
              <w:bottom w:val="double" w:sz="1" w:space="0" w:color="000080"/>
            </w:tcBorders>
            <w:shd w:val="clear" w:color="auto" w:fill="auto"/>
            <w:vAlign w:val="center"/>
          </w:tcPr>
          <w:p w14:paraId="115FAD20" w14:textId="77777777" w:rsidR="00FF7D86" w:rsidRDefault="00FF7D86">
            <w:pPr>
              <w:snapToGrid w:val="0"/>
              <w:jc w:val="center"/>
              <w:rPr>
                <w:rFonts w:ascii="Arial" w:hAnsi="Arial" w:cs="Arial"/>
              </w:rPr>
            </w:pPr>
            <w:r>
              <w:rPr>
                <w:rFonts w:ascii="Arial" w:hAnsi="Arial" w:cs="Arial"/>
              </w:rPr>
              <w:t>Výtvarná výchova</w:t>
            </w:r>
          </w:p>
        </w:tc>
        <w:tc>
          <w:tcPr>
            <w:tcW w:w="1114" w:type="dxa"/>
            <w:tcBorders>
              <w:left w:val="single" w:sz="8" w:space="0" w:color="000000"/>
              <w:bottom w:val="double" w:sz="1" w:space="0" w:color="000080"/>
            </w:tcBorders>
            <w:shd w:val="clear" w:color="auto" w:fill="auto"/>
            <w:vAlign w:val="bottom"/>
          </w:tcPr>
          <w:p w14:paraId="1E815BED"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double" w:sz="1" w:space="0" w:color="000080"/>
            </w:tcBorders>
            <w:shd w:val="clear" w:color="auto" w:fill="auto"/>
            <w:vAlign w:val="bottom"/>
          </w:tcPr>
          <w:p w14:paraId="63B04885" w14:textId="1BF96CC7" w:rsidR="00FF7D86" w:rsidRDefault="009372E4">
            <w:pPr>
              <w:snapToGrid w:val="0"/>
              <w:jc w:val="center"/>
              <w:rPr>
                <w:rFonts w:ascii="Arial" w:hAnsi="Arial" w:cs="Arial"/>
              </w:rPr>
            </w:pPr>
            <w:r>
              <w:rPr>
                <w:rFonts w:ascii="Arial" w:hAnsi="Arial" w:cs="Arial"/>
              </w:rPr>
              <w:t>1</w:t>
            </w:r>
          </w:p>
        </w:tc>
        <w:tc>
          <w:tcPr>
            <w:tcW w:w="1114" w:type="dxa"/>
            <w:tcBorders>
              <w:left w:val="single" w:sz="4" w:space="0" w:color="000000"/>
              <w:bottom w:val="double" w:sz="1" w:space="0" w:color="000080"/>
            </w:tcBorders>
            <w:shd w:val="clear" w:color="auto" w:fill="auto"/>
            <w:vAlign w:val="bottom"/>
          </w:tcPr>
          <w:p w14:paraId="7CDB03B5" w14:textId="77777777" w:rsidR="00FF7D86" w:rsidRDefault="00FF7D86">
            <w:pPr>
              <w:snapToGrid w:val="0"/>
              <w:jc w:val="center"/>
              <w:rPr>
                <w:rFonts w:ascii="Arial" w:hAnsi="Arial" w:cs="Arial"/>
              </w:rPr>
            </w:pPr>
            <w:r>
              <w:rPr>
                <w:rFonts w:ascii="Arial" w:hAnsi="Arial" w:cs="Arial"/>
              </w:rPr>
              <w:t>1</w:t>
            </w:r>
          </w:p>
        </w:tc>
        <w:tc>
          <w:tcPr>
            <w:tcW w:w="1114" w:type="dxa"/>
            <w:tcBorders>
              <w:left w:val="single" w:sz="4" w:space="0" w:color="000000"/>
              <w:bottom w:val="double" w:sz="1" w:space="0" w:color="000080"/>
            </w:tcBorders>
            <w:shd w:val="clear" w:color="auto" w:fill="auto"/>
            <w:vAlign w:val="bottom"/>
          </w:tcPr>
          <w:p w14:paraId="792A3E72" w14:textId="77777777" w:rsidR="00FF7D86" w:rsidRDefault="00FF7D86">
            <w:pPr>
              <w:snapToGrid w:val="0"/>
              <w:jc w:val="center"/>
              <w:rPr>
                <w:rFonts w:ascii="Arial" w:hAnsi="Arial" w:cs="Arial"/>
              </w:rPr>
            </w:pPr>
            <w:r>
              <w:rPr>
                <w:rFonts w:ascii="Arial" w:hAnsi="Arial" w:cs="Arial"/>
              </w:rPr>
              <w:t>1</w:t>
            </w:r>
          </w:p>
        </w:tc>
        <w:tc>
          <w:tcPr>
            <w:tcW w:w="1726" w:type="dxa"/>
            <w:tcBorders>
              <w:left w:val="single" w:sz="4" w:space="0" w:color="000000"/>
              <w:bottom w:val="double" w:sz="1" w:space="0" w:color="000080"/>
            </w:tcBorders>
            <w:shd w:val="clear" w:color="auto" w:fill="auto"/>
            <w:vAlign w:val="bottom"/>
          </w:tcPr>
          <w:p w14:paraId="64AA99D1" w14:textId="77777777" w:rsidR="00FF7D86" w:rsidRDefault="00FF7D86">
            <w:pPr>
              <w:snapToGrid w:val="0"/>
              <w:jc w:val="center"/>
              <w:rPr>
                <w:rFonts w:ascii="Arial" w:hAnsi="Arial" w:cs="Arial"/>
              </w:rPr>
            </w:pPr>
            <w:r>
              <w:rPr>
                <w:rFonts w:ascii="Arial" w:hAnsi="Arial" w:cs="Arial"/>
              </w:rPr>
              <w:t>0</w:t>
            </w:r>
          </w:p>
        </w:tc>
        <w:tc>
          <w:tcPr>
            <w:tcW w:w="1166" w:type="dxa"/>
            <w:tcBorders>
              <w:left w:val="double" w:sz="1" w:space="0" w:color="000000"/>
              <w:right w:val="double" w:sz="1" w:space="0" w:color="000000"/>
            </w:tcBorders>
            <w:shd w:val="clear" w:color="auto" w:fill="auto"/>
            <w:vAlign w:val="bottom"/>
          </w:tcPr>
          <w:p w14:paraId="7FDBD13F" w14:textId="7D05A508" w:rsidR="00FF7D86" w:rsidRDefault="009372E4">
            <w:pPr>
              <w:snapToGrid w:val="0"/>
              <w:jc w:val="center"/>
              <w:rPr>
                <w:rFonts w:ascii="Arial" w:hAnsi="Arial" w:cs="Arial"/>
              </w:rPr>
            </w:pPr>
            <w:r>
              <w:rPr>
                <w:rFonts w:ascii="Arial" w:hAnsi="Arial" w:cs="Arial"/>
              </w:rPr>
              <w:t>5</w:t>
            </w:r>
          </w:p>
        </w:tc>
      </w:tr>
      <w:tr w:rsidR="00FF7D86" w14:paraId="1F65B2E6" w14:textId="77777777" w:rsidTr="00755AE0">
        <w:trPr>
          <w:trHeight w:val="341"/>
        </w:trPr>
        <w:tc>
          <w:tcPr>
            <w:tcW w:w="2995" w:type="dxa"/>
            <w:vMerge w:val="restart"/>
            <w:tcBorders>
              <w:left w:val="double" w:sz="1" w:space="0" w:color="000000"/>
              <w:bottom w:val="double" w:sz="1" w:space="0" w:color="000080"/>
            </w:tcBorders>
            <w:shd w:val="clear" w:color="auto" w:fill="auto"/>
            <w:vAlign w:val="center"/>
          </w:tcPr>
          <w:p w14:paraId="616E9ADC" w14:textId="77777777" w:rsidR="00FF7D86" w:rsidRDefault="00FF7D86">
            <w:pPr>
              <w:snapToGrid w:val="0"/>
              <w:jc w:val="center"/>
              <w:rPr>
                <w:rFonts w:ascii="Arial" w:hAnsi="Arial" w:cs="Arial"/>
                <w:i/>
                <w:iCs/>
              </w:rPr>
            </w:pPr>
            <w:r>
              <w:rPr>
                <w:rFonts w:ascii="Arial" w:hAnsi="Arial" w:cs="Arial"/>
                <w:i/>
                <w:iCs/>
              </w:rPr>
              <w:t>Člověk a zdraví</w:t>
            </w:r>
          </w:p>
        </w:tc>
        <w:tc>
          <w:tcPr>
            <w:tcW w:w="2926" w:type="dxa"/>
            <w:tcBorders>
              <w:top w:val="single" w:sz="4" w:space="0" w:color="000000"/>
              <w:left w:val="double" w:sz="1" w:space="0" w:color="000000"/>
              <w:bottom w:val="double" w:sz="1" w:space="0" w:color="000080"/>
            </w:tcBorders>
            <w:shd w:val="clear" w:color="auto" w:fill="auto"/>
            <w:vAlign w:val="center"/>
          </w:tcPr>
          <w:p w14:paraId="6B37CBC7" w14:textId="77777777" w:rsidR="00FF7D86" w:rsidRDefault="00FF7D86">
            <w:pPr>
              <w:snapToGrid w:val="0"/>
              <w:jc w:val="center"/>
              <w:rPr>
                <w:rFonts w:ascii="Arial" w:hAnsi="Arial" w:cs="Arial"/>
              </w:rPr>
            </w:pPr>
            <w:r>
              <w:rPr>
                <w:rFonts w:ascii="Arial" w:hAnsi="Arial" w:cs="Arial"/>
              </w:rPr>
              <w:t>Výchova ke zdraví</w:t>
            </w:r>
          </w:p>
        </w:tc>
        <w:tc>
          <w:tcPr>
            <w:tcW w:w="1114" w:type="dxa"/>
            <w:tcBorders>
              <w:left w:val="single" w:sz="8" w:space="0" w:color="000000"/>
              <w:bottom w:val="double" w:sz="1" w:space="0" w:color="000080"/>
            </w:tcBorders>
            <w:shd w:val="clear" w:color="auto" w:fill="auto"/>
            <w:vAlign w:val="bottom"/>
          </w:tcPr>
          <w:p w14:paraId="569173AC" w14:textId="77777777" w:rsidR="00FF7D86" w:rsidRDefault="00FF7D86">
            <w:pPr>
              <w:snapToGrid w:val="0"/>
              <w:jc w:val="center"/>
              <w:rPr>
                <w:rFonts w:ascii="Arial" w:hAnsi="Arial" w:cs="Arial"/>
              </w:rPr>
            </w:pPr>
            <w:r>
              <w:rPr>
                <w:rFonts w:ascii="Arial" w:hAnsi="Arial" w:cs="Arial"/>
              </w:rPr>
              <w:t>1</w:t>
            </w:r>
          </w:p>
        </w:tc>
        <w:tc>
          <w:tcPr>
            <w:tcW w:w="1114" w:type="dxa"/>
            <w:tcBorders>
              <w:left w:val="single" w:sz="4" w:space="0" w:color="000000"/>
              <w:bottom w:val="double" w:sz="1" w:space="0" w:color="000080"/>
            </w:tcBorders>
            <w:shd w:val="clear" w:color="auto" w:fill="auto"/>
            <w:vAlign w:val="bottom"/>
          </w:tcPr>
          <w:p w14:paraId="250F7A5B" w14:textId="77777777" w:rsidR="00FF7D86" w:rsidRDefault="00FF7D86">
            <w:pPr>
              <w:snapToGrid w:val="0"/>
              <w:jc w:val="center"/>
              <w:rPr>
                <w:rFonts w:ascii="Arial" w:hAnsi="Arial" w:cs="Arial"/>
              </w:rPr>
            </w:pPr>
            <w:r>
              <w:rPr>
                <w:rFonts w:ascii="Arial" w:hAnsi="Arial" w:cs="Arial"/>
              </w:rPr>
              <w:t>0</w:t>
            </w:r>
          </w:p>
        </w:tc>
        <w:tc>
          <w:tcPr>
            <w:tcW w:w="1114" w:type="dxa"/>
            <w:tcBorders>
              <w:left w:val="single" w:sz="4" w:space="0" w:color="000000"/>
              <w:bottom w:val="double" w:sz="1" w:space="0" w:color="000080"/>
            </w:tcBorders>
            <w:shd w:val="clear" w:color="auto" w:fill="auto"/>
            <w:vAlign w:val="bottom"/>
          </w:tcPr>
          <w:p w14:paraId="5DD5CBF9" w14:textId="726E54DA" w:rsidR="00FF7D86" w:rsidRDefault="009372E4">
            <w:pPr>
              <w:snapToGrid w:val="0"/>
              <w:jc w:val="center"/>
              <w:rPr>
                <w:rFonts w:ascii="Arial" w:hAnsi="Arial" w:cs="Arial"/>
              </w:rPr>
            </w:pPr>
            <w:r>
              <w:rPr>
                <w:rFonts w:ascii="Arial" w:hAnsi="Arial" w:cs="Arial"/>
              </w:rPr>
              <w:t>0</w:t>
            </w:r>
          </w:p>
        </w:tc>
        <w:tc>
          <w:tcPr>
            <w:tcW w:w="1114" w:type="dxa"/>
            <w:tcBorders>
              <w:left w:val="single" w:sz="4" w:space="0" w:color="000000"/>
              <w:bottom w:val="double" w:sz="1" w:space="0" w:color="000080"/>
            </w:tcBorders>
            <w:shd w:val="clear" w:color="auto" w:fill="auto"/>
            <w:vAlign w:val="bottom"/>
          </w:tcPr>
          <w:p w14:paraId="6DFF0445" w14:textId="77777777" w:rsidR="00FF7D86" w:rsidRDefault="00FF7D86">
            <w:pPr>
              <w:snapToGrid w:val="0"/>
              <w:jc w:val="center"/>
              <w:rPr>
                <w:rFonts w:ascii="Arial" w:hAnsi="Arial" w:cs="Arial"/>
              </w:rPr>
            </w:pPr>
            <w:r>
              <w:rPr>
                <w:rFonts w:ascii="Arial" w:hAnsi="Arial" w:cs="Arial"/>
              </w:rPr>
              <w:t>1</w:t>
            </w:r>
          </w:p>
        </w:tc>
        <w:tc>
          <w:tcPr>
            <w:tcW w:w="1726" w:type="dxa"/>
            <w:tcBorders>
              <w:left w:val="single" w:sz="4" w:space="0" w:color="000000"/>
              <w:bottom w:val="double" w:sz="1" w:space="0" w:color="000080"/>
            </w:tcBorders>
            <w:shd w:val="clear" w:color="auto" w:fill="auto"/>
            <w:vAlign w:val="bottom"/>
          </w:tcPr>
          <w:p w14:paraId="6B53ABB9" w14:textId="77777777" w:rsidR="00FF7D86" w:rsidRDefault="00FF7D86">
            <w:pPr>
              <w:snapToGrid w:val="0"/>
              <w:jc w:val="center"/>
              <w:rPr>
                <w:rFonts w:ascii="Arial" w:hAnsi="Arial" w:cs="Arial"/>
              </w:rPr>
            </w:pPr>
            <w:r>
              <w:rPr>
                <w:rFonts w:ascii="Arial" w:hAnsi="Arial" w:cs="Arial"/>
              </w:rPr>
              <w:t>1</w:t>
            </w:r>
          </w:p>
        </w:tc>
        <w:tc>
          <w:tcPr>
            <w:tcW w:w="1166" w:type="dxa"/>
            <w:tcBorders>
              <w:top w:val="double" w:sz="1" w:space="0" w:color="000000"/>
              <w:left w:val="double" w:sz="1" w:space="0" w:color="000000"/>
              <w:bottom w:val="double" w:sz="1" w:space="0" w:color="000000"/>
              <w:right w:val="double" w:sz="1" w:space="0" w:color="000000"/>
            </w:tcBorders>
            <w:shd w:val="clear" w:color="auto" w:fill="auto"/>
            <w:vAlign w:val="bottom"/>
          </w:tcPr>
          <w:p w14:paraId="03EFBE57" w14:textId="376933E1" w:rsidR="00FF7D86" w:rsidRDefault="009372E4">
            <w:pPr>
              <w:snapToGrid w:val="0"/>
              <w:jc w:val="center"/>
              <w:rPr>
                <w:rFonts w:ascii="Arial" w:hAnsi="Arial" w:cs="Arial"/>
              </w:rPr>
            </w:pPr>
            <w:r>
              <w:rPr>
                <w:rFonts w:ascii="Arial" w:hAnsi="Arial" w:cs="Arial"/>
              </w:rPr>
              <w:t>2</w:t>
            </w:r>
          </w:p>
        </w:tc>
      </w:tr>
      <w:tr w:rsidR="00FF7D86" w14:paraId="2E3C6492" w14:textId="77777777" w:rsidTr="00755AE0">
        <w:trPr>
          <w:trHeight w:val="341"/>
        </w:trPr>
        <w:tc>
          <w:tcPr>
            <w:tcW w:w="2995" w:type="dxa"/>
            <w:vMerge/>
            <w:tcBorders>
              <w:left w:val="double" w:sz="1" w:space="0" w:color="000000"/>
              <w:bottom w:val="double" w:sz="1" w:space="0" w:color="000080"/>
            </w:tcBorders>
            <w:shd w:val="clear" w:color="auto" w:fill="auto"/>
            <w:vAlign w:val="center"/>
          </w:tcPr>
          <w:p w14:paraId="1B8CEA3D" w14:textId="77777777" w:rsidR="00FF7D86" w:rsidRDefault="00FF7D86">
            <w:pPr>
              <w:snapToGrid w:val="0"/>
              <w:jc w:val="left"/>
              <w:rPr>
                <w:rFonts w:ascii="Arial" w:hAnsi="Arial" w:cs="Arial"/>
                <w:i/>
                <w:iCs/>
                <w:sz w:val="20"/>
                <w:szCs w:val="20"/>
              </w:rPr>
            </w:pPr>
          </w:p>
        </w:tc>
        <w:tc>
          <w:tcPr>
            <w:tcW w:w="2926" w:type="dxa"/>
            <w:tcBorders>
              <w:top w:val="single" w:sz="4" w:space="0" w:color="000000"/>
              <w:left w:val="double" w:sz="1" w:space="0" w:color="000000"/>
              <w:bottom w:val="double" w:sz="1" w:space="0" w:color="000080"/>
            </w:tcBorders>
            <w:shd w:val="clear" w:color="auto" w:fill="auto"/>
            <w:vAlign w:val="center"/>
          </w:tcPr>
          <w:p w14:paraId="0802E0FC" w14:textId="77777777" w:rsidR="00FF7D86" w:rsidRDefault="00FF7D86">
            <w:pPr>
              <w:snapToGrid w:val="0"/>
              <w:jc w:val="center"/>
              <w:rPr>
                <w:rFonts w:ascii="Arial" w:hAnsi="Arial" w:cs="Arial"/>
              </w:rPr>
            </w:pPr>
            <w:r>
              <w:rPr>
                <w:rFonts w:ascii="Arial" w:hAnsi="Arial" w:cs="Arial"/>
              </w:rPr>
              <w:t>Tělesná výchova</w:t>
            </w:r>
          </w:p>
        </w:tc>
        <w:tc>
          <w:tcPr>
            <w:tcW w:w="1114" w:type="dxa"/>
            <w:tcBorders>
              <w:left w:val="single" w:sz="8" w:space="0" w:color="000000"/>
              <w:bottom w:val="double" w:sz="1" w:space="0" w:color="000080"/>
            </w:tcBorders>
            <w:shd w:val="clear" w:color="auto" w:fill="auto"/>
            <w:vAlign w:val="bottom"/>
          </w:tcPr>
          <w:p w14:paraId="717DC736"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double" w:sz="1" w:space="0" w:color="000080"/>
            </w:tcBorders>
            <w:shd w:val="clear" w:color="auto" w:fill="auto"/>
            <w:vAlign w:val="bottom"/>
          </w:tcPr>
          <w:p w14:paraId="01504E25"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double" w:sz="1" w:space="0" w:color="000080"/>
            </w:tcBorders>
            <w:shd w:val="clear" w:color="auto" w:fill="auto"/>
            <w:vAlign w:val="bottom"/>
          </w:tcPr>
          <w:p w14:paraId="00D287BC" w14:textId="77777777" w:rsidR="00FF7D86" w:rsidRDefault="00FF7D86">
            <w:pPr>
              <w:snapToGrid w:val="0"/>
              <w:jc w:val="center"/>
              <w:rPr>
                <w:rFonts w:ascii="Arial" w:hAnsi="Arial" w:cs="Arial"/>
              </w:rPr>
            </w:pPr>
            <w:r>
              <w:rPr>
                <w:rFonts w:ascii="Arial" w:hAnsi="Arial" w:cs="Arial"/>
              </w:rPr>
              <w:t>2</w:t>
            </w:r>
          </w:p>
        </w:tc>
        <w:tc>
          <w:tcPr>
            <w:tcW w:w="1114" w:type="dxa"/>
            <w:tcBorders>
              <w:left w:val="single" w:sz="4" w:space="0" w:color="000000"/>
              <w:bottom w:val="double" w:sz="1" w:space="0" w:color="000080"/>
            </w:tcBorders>
            <w:shd w:val="clear" w:color="auto" w:fill="auto"/>
            <w:vAlign w:val="bottom"/>
          </w:tcPr>
          <w:p w14:paraId="27ADE3CF" w14:textId="77777777" w:rsidR="00FF7D86" w:rsidRDefault="00FF7D86">
            <w:pPr>
              <w:snapToGrid w:val="0"/>
              <w:jc w:val="center"/>
              <w:rPr>
                <w:rFonts w:ascii="Arial" w:hAnsi="Arial" w:cs="Arial"/>
              </w:rPr>
            </w:pPr>
            <w:r>
              <w:rPr>
                <w:rFonts w:ascii="Arial" w:hAnsi="Arial" w:cs="Arial"/>
              </w:rPr>
              <w:t>2</w:t>
            </w:r>
          </w:p>
        </w:tc>
        <w:tc>
          <w:tcPr>
            <w:tcW w:w="1726" w:type="dxa"/>
            <w:tcBorders>
              <w:left w:val="single" w:sz="4" w:space="0" w:color="000000"/>
              <w:bottom w:val="double" w:sz="1" w:space="0" w:color="000080"/>
            </w:tcBorders>
            <w:shd w:val="clear" w:color="auto" w:fill="auto"/>
            <w:vAlign w:val="bottom"/>
          </w:tcPr>
          <w:p w14:paraId="55093721" w14:textId="77777777" w:rsidR="00FF7D86" w:rsidRDefault="00FF7D86">
            <w:pPr>
              <w:snapToGrid w:val="0"/>
              <w:jc w:val="center"/>
              <w:rPr>
                <w:rFonts w:ascii="Arial" w:hAnsi="Arial" w:cs="Arial"/>
              </w:rPr>
            </w:pPr>
            <w:r>
              <w:rPr>
                <w:rFonts w:ascii="Arial" w:hAnsi="Arial" w:cs="Arial"/>
              </w:rPr>
              <w:t>0</w:t>
            </w:r>
          </w:p>
        </w:tc>
        <w:tc>
          <w:tcPr>
            <w:tcW w:w="1166" w:type="dxa"/>
            <w:tcBorders>
              <w:left w:val="double" w:sz="1" w:space="0" w:color="000000"/>
              <w:bottom w:val="double" w:sz="1" w:space="0" w:color="000000"/>
              <w:right w:val="double" w:sz="1" w:space="0" w:color="000000"/>
            </w:tcBorders>
            <w:shd w:val="clear" w:color="auto" w:fill="auto"/>
            <w:vAlign w:val="bottom"/>
          </w:tcPr>
          <w:p w14:paraId="5D94BDA6" w14:textId="77777777" w:rsidR="00FF7D86" w:rsidRDefault="00FF7D86">
            <w:pPr>
              <w:snapToGrid w:val="0"/>
              <w:jc w:val="center"/>
              <w:rPr>
                <w:rFonts w:ascii="Arial" w:hAnsi="Arial" w:cs="Arial"/>
              </w:rPr>
            </w:pPr>
            <w:r>
              <w:rPr>
                <w:rFonts w:ascii="Arial" w:hAnsi="Arial" w:cs="Arial"/>
              </w:rPr>
              <w:t>8</w:t>
            </w:r>
          </w:p>
        </w:tc>
      </w:tr>
      <w:tr w:rsidR="00FF7D86" w14:paraId="211FE2C7" w14:textId="77777777" w:rsidTr="00755AE0">
        <w:trPr>
          <w:trHeight w:val="341"/>
        </w:trPr>
        <w:tc>
          <w:tcPr>
            <w:tcW w:w="2995" w:type="dxa"/>
            <w:tcBorders>
              <w:left w:val="double" w:sz="1" w:space="0" w:color="000000"/>
              <w:bottom w:val="double" w:sz="1" w:space="0" w:color="000080"/>
            </w:tcBorders>
            <w:shd w:val="clear" w:color="auto" w:fill="auto"/>
            <w:vAlign w:val="center"/>
          </w:tcPr>
          <w:p w14:paraId="5DEAF1A8" w14:textId="77777777" w:rsidR="00FF7D86" w:rsidRDefault="00FF7D86">
            <w:pPr>
              <w:snapToGrid w:val="0"/>
              <w:jc w:val="center"/>
              <w:rPr>
                <w:rFonts w:ascii="Arial" w:hAnsi="Arial" w:cs="Arial"/>
                <w:i/>
                <w:iCs/>
              </w:rPr>
            </w:pPr>
            <w:r>
              <w:rPr>
                <w:rFonts w:ascii="Arial" w:hAnsi="Arial" w:cs="Arial"/>
                <w:i/>
                <w:iCs/>
              </w:rPr>
              <w:t>Člověk a svět práce</w:t>
            </w:r>
          </w:p>
        </w:tc>
        <w:tc>
          <w:tcPr>
            <w:tcW w:w="2926" w:type="dxa"/>
            <w:tcBorders>
              <w:left w:val="double" w:sz="1" w:space="0" w:color="000000"/>
              <w:bottom w:val="double" w:sz="1" w:space="0" w:color="000080"/>
            </w:tcBorders>
            <w:shd w:val="clear" w:color="auto" w:fill="auto"/>
            <w:vAlign w:val="center"/>
          </w:tcPr>
          <w:p w14:paraId="194591DA" w14:textId="77777777" w:rsidR="00FF7D86" w:rsidRDefault="00FF7D86">
            <w:pPr>
              <w:snapToGrid w:val="0"/>
              <w:jc w:val="center"/>
              <w:rPr>
                <w:rFonts w:ascii="Arial" w:hAnsi="Arial" w:cs="Arial"/>
              </w:rPr>
            </w:pPr>
            <w:r>
              <w:rPr>
                <w:rFonts w:ascii="Arial" w:hAnsi="Arial" w:cs="Arial"/>
              </w:rPr>
              <w:t>Pracovní činnosti</w:t>
            </w:r>
          </w:p>
        </w:tc>
        <w:tc>
          <w:tcPr>
            <w:tcW w:w="1114" w:type="dxa"/>
            <w:tcBorders>
              <w:left w:val="single" w:sz="8" w:space="0" w:color="000000"/>
              <w:bottom w:val="double" w:sz="1" w:space="0" w:color="000080"/>
            </w:tcBorders>
            <w:shd w:val="clear" w:color="auto" w:fill="auto"/>
            <w:vAlign w:val="bottom"/>
          </w:tcPr>
          <w:p w14:paraId="1CF9072E" w14:textId="036A8068" w:rsidR="00FF7D86" w:rsidRDefault="009372E4">
            <w:pPr>
              <w:snapToGrid w:val="0"/>
              <w:jc w:val="center"/>
              <w:rPr>
                <w:rFonts w:ascii="Arial" w:hAnsi="Arial" w:cs="Arial"/>
              </w:rPr>
            </w:pPr>
            <w:r>
              <w:rPr>
                <w:rFonts w:ascii="Arial" w:hAnsi="Arial" w:cs="Arial"/>
              </w:rPr>
              <w:t>1</w:t>
            </w:r>
          </w:p>
        </w:tc>
        <w:tc>
          <w:tcPr>
            <w:tcW w:w="1114" w:type="dxa"/>
            <w:tcBorders>
              <w:left w:val="single" w:sz="4" w:space="0" w:color="000000"/>
              <w:bottom w:val="double" w:sz="1" w:space="0" w:color="000080"/>
            </w:tcBorders>
            <w:shd w:val="clear" w:color="auto" w:fill="auto"/>
            <w:vAlign w:val="bottom"/>
          </w:tcPr>
          <w:p w14:paraId="18951EEB" w14:textId="77777777" w:rsidR="00FF7D86" w:rsidRDefault="00FF7D86">
            <w:pPr>
              <w:snapToGrid w:val="0"/>
              <w:jc w:val="center"/>
              <w:rPr>
                <w:rFonts w:ascii="Arial" w:hAnsi="Arial" w:cs="Arial"/>
              </w:rPr>
            </w:pPr>
            <w:r>
              <w:rPr>
                <w:rFonts w:ascii="Arial" w:hAnsi="Arial" w:cs="Arial"/>
              </w:rPr>
              <w:t>1</w:t>
            </w:r>
          </w:p>
        </w:tc>
        <w:tc>
          <w:tcPr>
            <w:tcW w:w="1114" w:type="dxa"/>
            <w:tcBorders>
              <w:left w:val="single" w:sz="4" w:space="0" w:color="000000"/>
              <w:bottom w:val="double" w:sz="1" w:space="0" w:color="000080"/>
            </w:tcBorders>
            <w:shd w:val="clear" w:color="auto" w:fill="auto"/>
            <w:vAlign w:val="bottom"/>
          </w:tcPr>
          <w:p w14:paraId="2BCFE17C" w14:textId="77777777" w:rsidR="00FF7D86" w:rsidRDefault="00FF7D86">
            <w:pPr>
              <w:snapToGrid w:val="0"/>
              <w:jc w:val="center"/>
              <w:rPr>
                <w:rFonts w:ascii="Arial" w:hAnsi="Arial" w:cs="Arial"/>
              </w:rPr>
            </w:pPr>
            <w:r>
              <w:rPr>
                <w:rFonts w:ascii="Arial" w:hAnsi="Arial" w:cs="Arial"/>
              </w:rPr>
              <w:t>1</w:t>
            </w:r>
          </w:p>
        </w:tc>
        <w:tc>
          <w:tcPr>
            <w:tcW w:w="1114" w:type="dxa"/>
            <w:tcBorders>
              <w:left w:val="single" w:sz="4" w:space="0" w:color="000000"/>
              <w:bottom w:val="double" w:sz="1" w:space="0" w:color="000080"/>
            </w:tcBorders>
            <w:shd w:val="clear" w:color="auto" w:fill="auto"/>
            <w:vAlign w:val="bottom"/>
          </w:tcPr>
          <w:p w14:paraId="610A09CB" w14:textId="2024A271" w:rsidR="00FF7D86" w:rsidRDefault="009372E4">
            <w:pPr>
              <w:snapToGrid w:val="0"/>
              <w:jc w:val="center"/>
              <w:rPr>
                <w:rFonts w:ascii="Arial" w:hAnsi="Arial" w:cs="Arial"/>
              </w:rPr>
            </w:pPr>
            <w:r>
              <w:rPr>
                <w:rFonts w:ascii="Arial" w:hAnsi="Arial" w:cs="Arial"/>
              </w:rPr>
              <w:t>0</w:t>
            </w:r>
          </w:p>
        </w:tc>
        <w:tc>
          <w:tcPr>
            <w:tcW w:w="1726" w:type="dxa"/>
            <w:tcBorders>
              <w:left w:val="single" w:sz="4" w:space="0" w:color="000000"/>
              <w:bottom w:val="double" w:sz="1" w:space="0" w:color="000080"/>
            </w:tcBorders>
            <w:shd w:val="clear" w:color="auto" w:fill="auto"/>
            <w:vAlign w:val="bottom"/>
          </w:tcPr>
          <w:p w14:paraId="59268FFB" w14:textId="7521085B" w:rsidR="00FF7D86" w:rsidRDefault="009372E4">
            <w:pPr>
              <w:snapToGrid w:val="0"/>
              <w:jc w:val="center"/>
              <w:rPr>
                <w:rFonts w:ascii="Arial" w:hAnsi="Arial" w:cs="Arial"/>
              </w:rPr>
            </w:pPr>
            <w:r>
              <w:rPr>
                <w:rFonts w:ascii="Arial" w:hAnsi="Arial" w:cs="Arial"/>
              </w:rPr>
              <w:t>0</w:t>
            </w:r>
          </w:p>
        </w:tc>
        <w:tc>
          <w:tcPr>
            <w:tcW w:w="1166" w:type="dxa"/>
            <w:tcBorders>
              <w:left w:val="double" w:sz="1" w:space="0" w:color="000000"/>
              <w:bottom w:val="double" w:sz="1" w:space="0" w:color="000000"/>
              <w:right w:val="double" w:sz="1" w:space="0" w:color="000000"/>
            </w:tcBorders>
            <w:shd w:val="clear" w:color="auto" w:fill="auto"/>
            <w:vAlign w:val="bottom"/>
          </w:tcPr>
          <w:p w14:paraId="376E64DA" w14:textId="36358479" w:rsidR="00FF7D86" w:rsidRDefault="009372E4">
            <w:pPr>
              <w:snapToGrid w:val="0"/>
              <w:jc w:val="center"/>
              <w:rPr>
                <w:rFonts w:ascii="Arial" w:hAnsi="Arial" w:cs="Arial"/>
              </w:rPr>
            </w:pPr>
            <w:r>
              <w:rPr>
                <w:rFonts w:ascii="Arial" w:hAnsi="Arial" w:cs="Arial"/>
              </w:rPr>
              <w:t>3</w:t>
            </w:r>
          </w:p>
        </w:tc>
      </w:tr>
      <w:tr w:rsidR="00FF7D86" w14:paraId="135C6B95" w14:textId="77777777" w:rsidTr="00755AE0">
        <w:trPr>
          <w:trHeight w:val="341"/>
        </w:trPr>
        <w:tc>
          <w:tcPr>
            <w:tcW w:w="2995" w:type="dxa"/>
            <w:tcBorders>
              <w:left w:val="double" w:sz="1" w:space="0" w:color="000000"/>
              <w:bottom w:val="single" w:sz="4" w:space="0" w:color="auto"/>
            </w:tcBorders>
            <w:shd w:val="clear" w:color="auto" w:fill="auto"/>
            <w:vAlign w:val="center"/>
          </w:tcPr>
          <w:p w14:paraId="5F4BAF21" w14:textId="77777777" w:rsidR="00FF7D86" w:rsidRDefault="00FF7D86">
            <w:pPr>
              <w:snapToGrid w:val="0"/>
              <w:jc w:val="center"/>
              <w:rPr>
                <w:rFonts w:ascii="Arial" w:hAnsi="Arial" w:cs="Arial"/>
                <w:i/>
                <w:iCs/>
              </w:rPr>
            </w:pPr>
            <w:r>
              <w:rPr>
                <w:rFonts w:ascii="Arial" w:hAnsi="Arial" w:cs="Arial"/>
                <w:i/>
                <w:iCs/>
              </w:rPr>
              <w:t>Rozšiřující oblast</w:t>
            </w:r>
          </w:p>
        </w:tc>
        <w:tc>
          <w:tcPr>
            <w:tcW w:w="2926" w:type="dxa"/>
            <w:tcBorders>
              <w:left w:val="double" w:sz="1" w:space="0" w:color="000000"/>
              <w:bottom w:val="single" w:sz="4" w:space="0" w:color="auto"/>
            </w:tcBorders>
            <w:shd w:val="clear" w:color="auto" w:fill="auto"/>
            <w:vAlign w:val="center"/>
          </w:tcPr>
          <w:p w14:paraId="758A5FB9" w14:textId="77777777" w:rsidR="00FF7D86" w:rsidRDefault="00FF7D86">
            <w:pPr>
              <w:snapToGrid w:val="0"/>
              <w:jc w:val="center"/>
              <w:rPr>
                <w:rFonts w:ascii="Arial" w:hAnsi="Arial" w:cs="Arial"/>
              </w:rPr>
            </w:pPr>
            <w:r>
              <w:rPr>
                <w:rFonts w:ascii="Arial" w:hAnsi="Arial" w:cs="Arial"/>
              </w:rPr>
              <w:t>Volitelný předmět</w:t>
            </w:r>
          </w:p>
        </w:tc>
        <w:tc>
          <w:tcPr>
            <w:tcW w:w="1114" w:type="dxa"/>
            <w:tcBorders>
              <w:left w:val="single" w:sz="8" w:space="0" w:color="000000"/>
              <w:bottom w:val="single" w:sz="4" w:space="0" w:color="auto"/>
            </w:tcBorders>
            <w:shd w:val="clear" w:color="auto" w:fill="auto"/>
            <w:vAlign w:val="bottom"/>
          </w:tcPr>
          <w:p w14:paraId="58873B22" w14:textId="77777777" w:rsidR="00FF7D86" w:rsidRDefault="00FF7D86">
            <w:pPr>
              <w:snapToGrid w:val="0"/>
              <w:jc w:val="center"/>
              <w:rPr>
                <w:rFonts w:ascii="Arial" w:hAnsi="Arial" w:cs="Arial"/>
              </w:rPr>
            </w:pPr>
            <w:r>
              <w:rPr>
                <w:rFonts w:ascii="Arial" w:hAnsi="Arial" w:cs="Arial"/>
              </w:rPr>
              <w:t>0</w:t>
            </w:r>
          </w:p>
        </w:tc>
        <w:tc>
          <w:tcPr>
            <w:tcW w:w="1114" w:type="dxa"/>
            <w:tcBorders>
              <w:left w:val="single" w:sz="4" w:space="0" w:color="000000"/>
              <w:bottom w:val="single" w:sz="4" w:space="0" w:color="auto"/>
            </w:tcBorders>
            <w:shd w:val="clear" w:color="auto" w:fill="auto"/>
            <w:vAlign w:val="bottom"/>
          </w:tcPr>
          <w:p w14:paraId="56F47C2A" w14:textId="77777777" w:rsidR="00FF7D86" w:rsidRDefault="000065BD">
            <w:pPr>
              <w:snapToGrid w:val="0"/>
              <w:jc w:val="center"/>
              <w:rPr>
                <w:rFonts w:ascii="Arial" w:hAnsi="Arial" w:cs="Arial"/>
              </w:rPr>
            </w:pPr>
            <w:r>
              <w:rPr>
                <w:rFonts w:ascii="Arial" w:hAnsi="Arial" w:cs="Arial"/>
              </w:rPr>
              <w:t>0</w:t>
            </w:r>
          </w:p>
        </w:tc>
        <w:tc>
          <w:tcPr>
            <w:tcW w:w="1114" w:type="dxa"/>
            <w:tcBorders>
              <w:left w:val="single" w:sz="4" w:space="0" w:color="000000"/>
              <w:bottom w:val="single" w:sz="4" w:space="0" w:color="auto"/>
            </w:tcBorders>
            <w:shd w:val="clear" w:color="auto" w:fill="auto"/>
            <w:vAlign w:val="bottom"/>
          </w:tcPr>
          <w:p w14:paraId="7C4C37E9" w14:textId="77777777" w:rsidR="00FF7D86" w:rsidRDefault="000065BD">
            <w:pPr>
              <w:snapToGrid w:val="0"/>
              <w:jc w:val="center"/>
              <w:rPr>
                <w:rFonts w:ascii="Arial" w:hAnsi="Arial" w:cs="Arial"/>
              </w:rPr>
            </w:pPr>
            <w:r>
              <w:rPr>
                <w:rFonts w:ascii="Arial" w:hAnsi="Arial" w:cs="Arial"/>
              </w:rPr>
              <w:t>0</w:t>
            </w:r>
          </w:p>
        </w:tc>
        <w:tc>
          <w:tcPr>
            <w:tcW w:w="1114" w:type="dxa"/>
            <w:tcBorders>
              <w:left w:val="single" w:sz="4" w:space="0" w:color="000000"/>
              <w:bottom w:val="single" w:sz="4" w:space="0" w:color="auto"/>
            </w:tcBorders>
            <w:shd w:val="clear" w:color="auto" w:fill="auto"/>
            <w:vAlign w:val="bottom"/>
          </w:tcPr>
          <w:p w14:paraId="1309F1FD" w14:textId="77777777" w:rsidR="00FF7D86" w:rsidRDefault="000065BD" w:rsidP="000065BD">
            <w:pPr>
              <w:snapToGrid w:val="0"/>
              <w:jc w:val="center"/>
              <w:rPr>
                <w:rFonts w:ascii="Arial" w:hAnsi="Arial" w:cs="Arial"/>
              </w:rPr>
            </w:pPr>
            <w:r>
              <w:rPr>
                <w:rFonts w:ascii="Arial" w:hAnsi="Arial" w:cs="Arial"/>
              </w:rPr>
              <w:t>1</w:t>
            </w:r>
          </w:p>
        </w:tc>
        <w:tc>
          <w:tcPr>
            <w:tcW w:w="1726" w:type="dxa"/>
            <w:tcBorders>
              <w:left w:val="single" w:sz="4" w:space="0" w:color="000000"/>
              <w:bottom w:val="single" w:sz="4" w:space="0" w:color="auto"/>
            </w:tcBorders>
            <w:shd w:val="clear" w:color="auto" w:fill="auto"/>
            <w:vAlign w:val="bottom"/>
          </w:tcPr>
          <w:p w14:paraId="7F9532A0" w14:textId="74FB4B56" w:rsidR="00FF7D86" w:rsidRDefault="009372E4">
            <w:pPr>
              <w:snapToGrid w:val="0"/>
              <w:jc w:val="center"/>
              <w:rPr>
                <w:rFonts w:ascii="Arial" w:hAnsi="Arial" w:cs="Arial"/>
              </w:rPr>
            </w:pPr>
            <w:r>
              <w:rPr>
                <w:rFonts w:ascii="Arial" w:hAnsi="Arial" w:cs="Arial"/>
              </w:rPr>
              <w:t>1</w:t>
            </w:r>
          </w:p>
        </w:tc>
        <w:tc>
          <w:tcPr>
            <w:tcW w:w="1166" w:type="dxa"/>
            <w:tcBorders>
              <w:left w:val="double" w:sz="1" w:space="0" w:color="000000"/>
              <w:bottom w:val="single" w:sz="4" w:space="0" w:color="auto"/>
              <w:right w:val="double" w:sz="1" w:space="0" w:color="000000"/>
            </w:tcBorders>
            <w:shd w:val="clear" w:color="auto" w:fill="auto"/>
            <w:vAlign w:val="bottom"/>
          </w:tcPr>
          <w:p w14:paraId="19C41B6A" w14:textId="1A8974EB" w:rsidR="00FF7D86" w:rsidRDefault="009372E4">
            <w:pPr>
              <w:snapToGrid w:val="0"/>
              <w:jc w:val="center"/>
              <w:rPr>
                <w:rFonts w:ascii="Arial" w:hAnsi="Arial" w:cs="Arial"/>
              </w:rPr>
            </w:pPr>
            <w:r>
              <w:rPr>
                <w:rFonts w:ascii="Arial" w:hAnsi="Arial" w:cs="Arial"/>
              </w:rPr>
              <w:t>1</w:t>
            </w:r>
          </w:p>
        </w:tc>
      </w:tr>
      <w:tr w:rsidR="00FF7D86" w14:paraId="01938D90" w14:textId="77777777" w:rsidTr="00755AE0">
        <w:trPr>
          <w:trHeight w:val="326"/>
        </w:trPr>
        <w:tc>
          <w:tcPr>
            <w:tcW w:w="2995" w:type="dxa"/>
            <w:tcBorders>
              <w:top w:val="single" w:sz="4" w:space="0" w:color="auto"/>
              <w:left w:val="double" w:sz="4" w:space="0" w:color="auto"/>
              <w:bottom w:val="double" w:sz="4" w:space="0" w:color="auto"/>
              <w:right w:val="double" w:sz="2" w:space="0" w:color="000000"/>
            </w:tcBorders>
            <w:shd w:val="clear" w:color="auto" w:fill="auto"/>
            <w:vAlign w:val="bottom"/>
          </w:tcPr>
          <w:p w14:paraId="5B97DDD6" w14:textId="77777777" w:rsidR="00FF7D86" w:rsidRDefault="00FF7D86">
            <w:pPr>
              <w:snapToGrid w:val="0"/>
              <w:jc w:val="center"/>
              <w:rPr>
                <w:rFonts w:ascii="Arial" w:hAnsi="Arial" w:cs="Arial"/>
              </w:rPr>
            </w:pPr>
            <w:r>
              <w:rPr>
                <w:rFonts w:ascii="Arial" w:hAnsi="Arial" w:cs="Arial"/>
              </w:rPr>
              <w:t> </w:t>
            </w:r>
          </w:p>
        </w:tc>
        <w:tc>
          <w:tcPr>
            <w:tcW w:w="2926" w:type="dxa"/>
            <w:tcBorders>
              <w:top w:val="single" w:sz="4" w:space="0" w:color="auto"/>
              <w:left w:val="double" w:sz="2" w:space="0" w:color="000000"/>
              <w:bottom w:val="double" w:sz="4" w:space="0" w:color="auto"/>
            </w:tcBorders>
            <w:shd w:val="clear" w:color="auto" w:fill="auto"/>
            <w:vAlign w:val="bottom"/>
          </w:tcPr>
          <w:p w14:paraId="6C26491C" w14:textId="77777777" w:rsidR="00FF7D86" w:rsidRDefault="00FF7D86">
            <w:pPr>
              <w:snapToGrid w:val="0"/>
              <w:jc w:val="center"/>
              <w:rPr>
                <w:rFonts w:ascii="Arial" w:hAnsi="Arial" w:cs="Arial"/>
              </w:rPr>
            </w:pPr>
            <w:r>
              <w:rPr>
                <w:rFonts w:ascii="Arial" w:hAnsi="Arial" w:cs="Arial"/>
              </w:rPr>
              <w:t>Celkem</w:t>
            </w:r>
          </w:p>
        </w:tc>
        <w:tc>
          <w:tcPr>
            <w:tcW w:w="1114" w:type="dxa"/>
            <w:tcBorders>
              <w:top w:val="single" w:sz="4" w:space="0" w:color="auto"/>
              <w:left w:val="single" w:sz="8" w:space="0" w:color="000000"/>
              <w:bottom w:val="double" w:sz="4" w:space="0" w:color="auto"/>
            </w:tcBorders>
            <w:shd w:val="clear" w:color="auto" w:fill="auto"/>
            <w:vAlign w:val="bottom"/>
          </w:tcPr>
          <w:p w14:paraId="13CFA65E" w14:textId="77777777" w:rsidR="00FF7D86" w:rsidRDefault="00FF7D86">
            <w:pPr>
              <w:snapToGrid w:val="0"/>
              <w:jc w:val="center"/>
              <w:rPr>
                <w:rFonts w:ascii="Arial" w:hAnsi="Arial" w:cs="Arial"/>
              </w:rPr>
            </w:pPr>
            <w:r>
              <w:rPr>
                <w:rFonts w:ascii="Arial" w:hAnsi="Arial" w:cs="Arial"/>
              </w:rPr>
              <w:t>29</w:t>
            </w:r>
          </w:p>
        </w:tc>
        <w:tc>
          <w:tcPr>
            <w:tcW w:w="1114" w:type="dxa"/>
            <w:tcBorders>
              <w:top w:val="single" w:sz="4" w:space="0" w:color="auto"/>
              <w:left w:val="single" w:sz="4" w:space="0" w:color="000000"/>
              <w:bottom w:val="double" w:sz="4" w:space="0" w:color="auto"/>
            </w:tcBorders>
            <w:shd w:val="clear" w:color="auto" w:fill="auto"/>
            <w:vAlign w:val="bottom"/>
          </w:tcPr>
          <w:p w14:paraId="202E2CE8" w14:textId="77777777" w:rsidR="00FF7D86" w:rsidRDefault="00FF7D86">
            <w:pPr>
              <w:snapToGrid w:val="0"/>
              <w:jc w:val="center"/>
              <w:rPr>
                <w:rFonts w:ascii="Arial" w:hAnsi="Arial" w:cs="Arial"/>
              </w:rPr>
            </w:pPr>
            <w:r>
              <w:rPr>
                <w:rFonts w:ascii="Arial" w:hAnsi="Arial" w:cs="Arial"/>
              </w:rPr>
              <w:t>30</w:t>
            </w:r>
          </w:p>
        </w:tc>
        <w:tc>
          <w:tcPr>
            <w:tcW w:w="1114" w:type="dxa"/>
            <w:tcBorders>
              <w:top w:val="single" w:sz="4" w:space="0" w:color="auto"/>
              <w:left w:val="single" w:sz="4" w:space="0" w:color="000000"/>
              <w:bottom w:val="double" w:sz="4" w:space="0" w:color="auto"/>
            </w:tcBorders>
            <w:shd w:val="clear" w:color="auto" w:fill="auto"/>
            <w:vAlign w:val="bottom"/>
          </w:tcPr>
          <w:p w14:paraId="267D8212" w14:textId="77777777" w:rsidR="00FF7D86" w:rsidRDefault="00FF7D86">
            <w:pPr>
              <w:snapToGrid w:val="0"/>
              <w:jc w:val="center"/>
              <w:rPr>
                <w:rFonts w:ascii="Arial" w:hAnsi="Arial" w:cs="Arial"/>
              </w:rPr>
            </w:pPr>
            <w:r>
              <w:rPr>
                <w:rFonts w:ascii="Arial" w:hAnsi="Arial" w:cs="Arial"/>
              </w:rPr>
              <w:t>31</w:t>
            </w:r>
          </w:p>
        </w:tc>
        <w:tc>
          <w:tcPr>
            <w:tcW w:w="1114" w:type="dxa"/>
            <w:tcBorders>
              <w:top w:val="single" w:sz="4" w:space="0" w:color="auto"/>
              <w:left w:val="single" w:sz="4" w:space="0" w:color="000000"/>
              <w:bottom w:val="double" w:sz="4" w:space="0" w:color="auto"/>
            </w:tcBorders>
            <w:shd w:val="clear" w:color="auto" w:fill="auto"/>
            <w:vAlign w:val="bottom"/>
          </w:tcPr>
          <w:p w14:paraId="37F3B273" w14:textId="77777777" w:rsidR="00FF7D86" w:rsidRDefault="00FF7D86">
            <w:pPr>
              <w:snapToGrid w:val="0"/>
              <w:jc w:val="center"/>
              <w:rPr>
                <w:rFonts w:ascii="Arial" w:hAnsi="Arial" w:cs="Arial"/>
              </w:rPr>
            </w:pPr>
            <w:r>
              <w:rPr>
                <w:rFonts w:ascii="Arial" w:hAnsi="Arial" w:cs="Arial"/>
              </w:rPr>
              <w:t>32</w:t>
            </w:r>
          </w:p>
        </w:tc>
        <w:tc>
          <w:tcPr>
            <w:tcW w:w="1726" w:type="dxa"/>
            <w:tcBorders>
              <w:top w:val="single" w:sz="4" w:space="0" w:color="auto"/>
              <w:left w:val="single" w:sz="4" w:space="0" w:color="000000"/>
              <w:bottom w:val="double" w:sz="4" w:space="0" w:color="auto"/>
            </w:tcBorders>
            <w:shd w:val="clear" w:color="auto" w:fill="auto"/>
            <w:vAlign w:val="bottom"/>
          </w:tcPr>
          <w:p w14:paraId="1B11AB50" w14:textId="3A2366BA" w:rsidR="00FF7D86" w:rsidRDefault="001872EB">
            <w:pPr>
              <w:snapToGrid w:val="0"/>
              <w:jc w:val="center"/>
              <w:rPr>
                <w:rFonts w:ascii="Arial" w:hAnsi="Arial" w:cs="Arial"/>
              </w:rPr>
            </w:pPr>
            <w:r>
              <w:rPr>
                <w:rFonts w:ascii="Arial" w:hAnsi="Arial" w:cs="Arial"/>
              </w:rPr>
              <w:t>18</w:t>
            </w:r>
          </w:p>
        </w:tc>
        <w:tc>
          <w:tcPr>
            <w:tcW w:w="1166" w:type="dxa"/>
            <w:tcBorders>
              <w:top w:val="single" w:sz="4" w:space="0" w:color="auto"/>
              <w:left w:val="double" w:sz="1" w:space="0" w:color="000000"/>
              <w:bottom w:val="double" w:sz="4" w:space="0" w:color="auto"/>
              <w:right w:val="double" w:sz="4" w:space="0" w:color="auto"/>
            </w:tcBorders>
            <w:shd w:val="clear" w:color="auto" w:fill="auto"/>
            <w:vAlign w:val="bottom"/>
          </w:tcPr>
          <w:p w14:paraId="0FE5E51F" w14:textId="77777777" w:rsidR="00FF7D86" w:rsidRDefault="00FF7D86">
            <w:pPr>
              <w:snapToGrid w:val="0"/>
              <w:jc w:val="center"/>
              <w:rPr>
                <w:rFonts w:ascii="Arial" w:hAnsi="Arial" w:cs="Arial"/>
              </w:rPr>
            </w:pPr>
            <w:r>
              <w:rPr>
                <w:rFonts w:ascii="Arial" w:hAnsi="Arial" w:cs="Arial"/>
              </w:rPr>
              <w:t>122</w:t>
            </w:r>
          </w:p>
        </w:tc>
      </w:tr>
    </w:tbl>
    <w:p w14:paraId="6CDC3036" w14:textId="77777777" w:rsidR="002D6ACC" w:rsidRPr="007C5B70" w:rsidRDefault="002D6ACC" w:rsidP="007C5B70">
      <w:pPr>
        <w:pStyle w:val="Zkladntext"/>
        <w:jc w:val="left"/>
        <w:sectPr w:rsidR="002D6ACC" w:rsidRPr="007C5B70">
          <w:headerReference w:type="even" r:id="rId23"/>
          <w:headerReference w:type="default" r:id="rId24"/>
          <w:footerReference w:type="even" r:id="rId25"/>
          <w:footerReference w:type="default" r:id="rId26"/>
          <w:headerReference w:type="first" r:id="rId27"/>
          <w:footerReference w:type="first" r:id="rId28"/>
          <w:pgSz w:w="16838" w:h="11906" w:orient="landscape"/>
          <w:pgMar w:top="1418" w:right="1259" w:bottom="1418" w:left="1418" w:header="709" w:footer="210" w:gutter="0"/>
          <w:cols w:space="708"/>
          <w:docGrid w:linePitch="360"/>
        </w:sectPr>
      </w:pPr>
    </w:p>
    <w:p w14:paraId="56328AF7" w14:textId="77777777" w:rsidR="00FF7D86" w:rsidRDefault="00FF7D86" w:rsidP="00951CDC">
      <w:pPr>
        <w:pStyle w:val="Nzev"/>
        <w:spacing w:after="120"/>
        <w:jc w:val="both"/>
      </w:pPr>
    </w:p>
    <w:tbl>
      <w:tblPr>
        <w:tblW w:w="0" w:type="auto"/>
        <w:tblInd w:w="45" w:type="dxa"/>
        <w:tblLayout w:type="fixed"/>
        <w:tblCellMar>
          <w:left w:w="70" w:type="dxa"/>
          <w:right w:w="70" w:type="dxa"/>
        </w:tblCellMar>
        <w:tblLook w:val="0000" w:firstRow="0" w:lastRow="0" w:firstColumn="0" w:lastColumn="0" w:noHBand="0" w:noVBand="0"/>
      </w:tblPr>
      <w:tblGrid>
        <w:gridCol w:w="2577"/>
        <w:gridCol w:w="2523"/>
        <w:gridCol w:w="960"/>
        <w:gridCol w:w="20"/>
      </w:tblGrid>
      <w:tr w:rsidR="00FF7D86" w14:paraId="4227851C" w14:textId="77777777">
        <w:trPr>
          <w:gridAfter w:val="1"/>
          <w:wAfter w:w="20" w:type="dxa"/>
          <w:trHeight w:val="300"/>
        </w:trPr>
        <w:tc>
          <w:tcPr>
            <w:tcW w:w="5100" w:type="dxa"/>
            <w:gridSpan w:val="2"/>
            <w:shd w:val="clear" w:color="auto" w:fill="auto"/>
            <w:vAlign w:val="bottom"/>
          </w:tcPr>
          <w:p w14:paraId="6C0A0F9A" w14:textId="77777777" w:rsidR="00FF7D86" w:rsidRDefault="00FF7D86">
            <w:pPr>
              <w:snapToGrid w:val="0"/>
              <w:jc w:val="left"/>
              <w:rPr>
                <w:rFonts w:ascii="Arial" w:hAnsi="Arial" w:cs="Arial"/>
                <w:b/>
                <w:i/>
                <w:iCs/>
              </w:rPr>
            </w:pPr>
            <w:r>
              <w:rPr>
                <w:rFonts w:ascii="Arial" w:hAnsi="Arial" w:cs="Arial"/>
                <w:b/>
                <w:i/>
                <w:iCs/>
              </w:rPr>
              <w:t>Poznámky k učebnímu plánu 2.</w:t>
            </w:r>
            <w:r w:rsidR="00952510">
              <w:rPr>
                <w:rFonts w:ascii="Arial" w:hAnsi="Arial" w:cs="Arial"/>
                <w:b/>
                <w:i/>
                <w:iCs/>
              </w:rPr>
              <w:t xml:space="preserve"> </w:t>
            </w:r>
            <w:r>
              <w:rPr>
                <w:rFonts w:ascii="Arial" w:hAnsi="Arial" w:cs="Arial"/>
                <w:b/>
                <w:i/>
                <w:iCs/>
              </w:rPr>
              <w:t>stupně</w:t>
            </w:r>
          </w:p>
        </w:tc>
        <w:tc>
          <w:tcPr>
            <w:tcW w:w="960" w:type="dxa"/>
            <w:shd w:val="clear" w:color="auto" w:fill="auto"/>
            <w:vAlign w:val="bottom"/>
          </w:tcPr>
          <w:p w14:paraId="59057A09" w14:textId="77777777" w:rsidR="00FF7D86" w:rsidRDefault="00FF7D86">
            <w:pPr>
              <w:snapToGrid w:val="0"/>
              <w:jc w:val="left"/>
              <w:rPr>
                <w:rFonts w:ascii="Arial" w:hAnsi="Arial" w:cs="Arial"/>
                <w:sz w:val="20"/>
                <w:szCs w:val="20"/>
              </w:rPr>
            </w:pPr>
          </w:p>
        </w:tc>
      </w:tr>
      <w:tr w:rsidR="00FF7D86" w:rsidRPr="0066681C" w14:paraId="5AA64A05" w14:textId="77777777" w:rsidTr="0066681C">
        <w:trPr>
          <w:trHeight w:val="300"/>
        </w:trPr>
        <w:tc>
          <w:tcPr>
            <w:tcW w:w="2577" w:type="dxa"/>
            <w:tcBorders>
              <w:top w:val="single" w:sz="8" w:space="0" w:color="000000"/>
              <w:left w:val="single" w:sz="8" w:space="0" w:color="000000"/>
              <w:bottom w:val="single" w:sz="8" w:space="0" w:color="000000"/>
            </w:tcBorders>
            <w:shd w:val="clear" w:color="auto" w:fill="auto"/>
            <w:vAlign w:val="bottom"/>
          </w:tcPr>
          <w:p w14:paraId="012A54D9" w14:textId="77777777" w:rsidR="00FF7D86" w:rsidRPr="0066681C" w:rsidRDefault="00FF7D86">
            <w:pPr>
              <w:snapToGrid w:val="0"/>
              <w:jc w:val="left"/>
              <w:rPr>
                <w:rFonts w:ascii="Arial" w:hAnsi="Arial" w:cs="Arial"/>
                <w:i/>
                <w:iCs/>
                <w:sz w:val="22"/>
                <w:szCs w:val="22"/>
              </w:rPr>
            </w:pPr>
            <w:r w:rsidRPr="0066681C">
              <w:rPr>
                <w:rFonts w:ascii="Arial" w:hAnsi="Arial" w:cs="Arial"/>
                <w:i/>
                <w:iCs/>
                <w:sz w:val="22"/>
                <w:szCs w:val="22"/>
              </w:rPr>
              <w:t>Rozšiřující oblast</w:t>
            </w:r>
          </w:p>
        </w:tc>
        <w:tc>
          <w:tcPr>
            <w:tcW w:w="2523" w:type="dxa"/>
            <w:tcBorders>
              <w:top w:val="single" w:sz="8" w:space="0" w:color="000000"/>
              <w:left w:val="single" w:sz="8" w:space="0" w:color="000000"/>
              <w:bottom w:val="single" w:sz="8" w:space="0" w:color="000000"/>
            </w:tcBorders>
            <w:shd w:val="clear" w:color="auto" w:fill="auto"/>
            <w:vAlign w:val="bottom"/>
          </w:tcPr>
          <w:p w14:paraId="5005BBDC" w14:textId="77777777" w:rsidR="00FF7D86" w:rsidRPr="0066681C" w:rsidRDefault="00FF7D86">
            <w:pPr>
              <w:snapToGrid w:val="0"/>
              <w:jc w:val="left"/>
              <w:rPr>
                <w:rFonts w:ascii="Arial" w:hAnsi="Arial" w:cs="Arial"/>
                <w:i/>
                <w:iCs/>
                <w:sz w:val="22"/>
                <w:szCs w:val="22"/>
              </w:rPr>
            </w:pPr>
            <w:r w:rsidRPr="0066681C">
              <w:rPr>
                <w:rFonts w:ascii="Arial" w:hAnsi="Arial" w:cs="Arial"/>
                <w:i/>
                <w:iCs/>
                <w:sz w:val="22"/>
                <w:szCs w:val="22"/>
              </w:rPr>
              <w:t>Volitelný předmět</w:t>
            </w:r>
          </w:p>
        </w:tc>
        <w:tc>
          <w:tcPr>
            <w:tcW w:w="980" w:type="dxa"/>
            <w:gridSpan w:val="2"/>
            <w:tcBorders>
              <w:top w:val="single" w:sz="8" w:space="0" w:color="000000"/>
              <w:bottom w:val="single" w:sz="8" w:space="0" w:color="000000"/>
              <w:right w:val="single" w:sz="8" w:space="0" w:color="000000"/>
            </w:tcBorders>
            <w:shd w:val="clear" w:color="auto" w:fill="FFFFCC"/>
            <w:vAlign w:val="bottom"/>
          </w:tcPr>
          <w:p w14:paraId="0704B527" w14:textId="77777777" w:rsidR="00FF7D86" w:rsidRPr="0066681C" w:rsidRDefault="00FF7D86">
            <w:pPr>
              <w:snapToGrid w:val="0"/>
              <w:jc w:val="left"/>
              <w:rPr>
                <w:rFonts w:ascii="Arial" w:hAnsi="Arial" w:cs="Arial"/>
                <w:i/>
                <w:iCs/>
                <w:sz w:val="22"/>
                <w:szCs w:val="22"/>
              </w:rPr>
            </w:pPr>
            <w:r w:rsidRPr="0066681C">
              <w:rPr>
                <w:rFonts w:ascii="Arial" w:hAnsi="Arial" w:cs="Arial"/>
                <w:i/>
                <w:iCs/>
                <w:sz w:val="22"/>
                <w:szCs w:val="22"/>
              </w:rPr>
              <w:t> </w:t>
            </w:r>
          </w:p>
        </w:tc>
      </w:tr>
      <w:tr w:rsidR="00FF7D86" w:rsidRPr="0066681C" w14:paraId="7BDDABB9" w14:textId="77777777">
        <w:trPr>
          <w:trHeight w:val="270"/>
        </w:trPr>
        <w:tc>
          <w:tcPr>
            <w:tcW w:w="2577" w:type="dxa"/>
            <w:tcBorders>
              <w:left w:val="single" w:sz="8" w:space="0" w:color="000000"/>
            </w:tcBorders>
            <w:shd w:val="clear" w:color="auto" w:fill="auto"/>
            <w:vAlign w:val="bottom"/>
          </w:tcPr>
          <w:p w14:paraId="38728C24" w14:textId="77777777" w:rsidR="00FF7D86" w:rsidRPr="0066681C" w:rsidRDefault="00FF7D86">
            <w:pPr>
              <w:snapToGrid w:val="0"/>
              <w:jc w:val="left"/>
              <w:rPr>
                <w:rFonts w:ascii="Arial" w:hAnsi="Arial" w:cs="Arial"/>
                <w:sz w:val="20"/>
                <w:szCs w:val="20"/>
              </w:rPr>
            </w:pPr>
            <w:r w:rsidRPr="0066681C">
              <w:rPr>
                <w:rFonts w:ascii="Arial" w:hAnsi="Arial" w:cs="Arial"/>
                <w:sz w:val="20"/>
                <w:szCs w:val="20"/>
              </w:rPr>
              <w:t> </w:t>
            </w:r>
          </w:p>
        </w:tc>
        <w:tc>
          <w:tcPr>
            <w:tcW w:w="3503"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14:paraId="1D771141" w14:textId="77777777" w:rsidR="00FF7D86" w:rsidRPr="0066681C" w:rsidRDefault="00FF7D86">
            <w:pPr>
              <w:snapToGrid w:val="0"/>
              <w:jc w:val="left"/>
              <w:rPr>
                <w:rFonts w:ascii="Arial" w:hAnsi="Arial" w:cs="Arial"/>
                <w:sz w:val="20"/>
                <w:szCs w:val="20"/>
              </w:rPr>
            </w:pPr>
            <w:r w:rsidRPr="0066681C">
              <w:rPr>
                <w:rFonts w:ascii="Arial" w:hAnsi="Arial" w:cs="Arial"/>
                <w:sz w:val="20"/>
                <w:szCs w:val="20"/>
              </w:rPr>
              <w:t xml:space="preserve">Konverzace Aj / </w:t>
            </w:r>
            <w:proofErr w:type="spellStart"/>
            <w:r w:rsidRPr="0066681C">
              <w:rPr>
                <w:rFonts w:ascii="Arial" w:hAnsi="Arial" w:cs="Arial"/>
                <w:sz w:val="20"/>
                <w:szCs w:val="20"/>
              </w:rPr>
              <w:t>Nj</w:t>
            </w:r>
            <w:proofErr w:type="spellEnd"/>
          </w:p>
        </w:tc>
      </w:tr>
      <w:tr w:rsidR="00FF7D86" w:rsidRPr="0066681C" w14:paraId="1E394EF5" w14:textId="77777777">
        <w:trPr>
          <w:trHeight w:val="270"/>
        </w:trPr>
        <w:tc>
          <w:tcPr>
            <w:tcW w:w="2577" w:type="dxa"/>
            <w:tcBorders>
              <w:left w:val="single" w:sz="8" w:space="0" w:color="000000"/>
            </w:tcBorders>
            <w:shd w:val="clear" w:color="auto" w:fill="auto"/>
            <w:vAlign w:val="bottom"/>
          </w:tcPr>
          <w:p w14:paraId="0211D27E" w14:textId="77777777" w:rsidR="00FF7D86" w:rsidRPr="0066681C" w:rsidRDefault="00FF7D86">
            <w:pPr>
              <w:snapToGrid w:val="0"/>
              <w:jc w:val="left"/>
              <w:rPr>
                <w:rFonts w:ascii="Arial" w:hAnsi="Arial" w:cs="Arial"/>
                <w:sz w:val="20"/>
                <w:szCs w:val="20"/>
              </w:rPr>
            </w:pPr>
            <w:r w:rsidRPr="0066681C">
              <w:rPr>
                <w:rFonts w:ascii="Arial" w:hAnsi="Arial" w:cs="Arial"/>
                <w:sz w:val="20"/>
                <w:szCs w:val="20"/>
              </w:rPr>
              <w:t> </w:t>
            </w:r>
          </w:p>
        </w:tc>
        <w:tc>
          <w:tcPr>
            <w:tcW w:w="3503"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14:paraId="00C4F00A" w14:textId="1F3F8BB2" w:rsidR="00FF7D86" w:rsidRPr="0066681C" w:rsidRDefault="00223F0F">
            <w:pPr>
              <w:snapToGrid w:val="0"/>
              <w:jc w:val="left"/>
              <w:rPr>
                <w:rFonts w:ascii="Arial" w:hAnsi="Arial" w:cs="Arial"/>
                <w:sz w:val="20"/>
                <w:szCs w:val="20"/>
              </w:rPr>
            </w:pPr>
            <w:r w:rsidRPr="0066681C">
              <w:rPr>
                <w:rFonts w:ascii="Arial" w:hAnsi="Arial" w:cs="Arial"/>
                <w:sz w:val="20"/>
                <w:szCs w:val="20"/>
              </w:rPr>
              <w:t>Sportovní hry</w:t>
            </w:r>
          </w:p>
        </w:tc>
      </w:tr>
      <w:tr w:rsidR="00FF7D86" w:rsidRPr="0066681C" w14:paraId="2C1F2482" w14:textId="77777777">
        <w:trPr>
          <w:trHeight w:val="270"/>
        </w:trPr>
        <w:tc>
          <w:tcPr>
            <w:tcW w:w="2577" w:type="dxa"/>
            <w:tcBorders>
              <w:left w:val="single" w:sz="8" w:space="0" w:color="000000"/>
            </w:tcBorders>
            <w:shd w:val="clear" w:color="auto" w:fill="auto"/>
            <w:vAlign w:val="bottom"/>
          </w:tcPr>
          <w:p w14:paraId="56F5E576" w14:textId="77777777" w:rsidR="00FF7D86" w:rsidRPr="0066681C" w:rsidRDefault="00FF7D86">
            <w:pPr>
              <w:snapToGrid w:val="0"/>
              <w:jc w:val="left"/>
              <w:rPr>
                <w:rFonts w:ascii="Arial" w:hAnsi="Arial" w:cs="Arial"/>
                <w:sz w:val="20"/>
                <w:szCs w:val="20"/>
              </w:rPr>
            </w:pPr>
            <w:r w:rsidRPr="0066681C">
              <w:rPr>
                <w:rFonts w:ascii="Arial" w:hAnsi="Arial" w:cs="Arial"/>
                <w:sz w:val="20"/>
                <w:szCs w:val="20"/>
              </w:rPr>
              <w:t> </w:t>
            </w:r>
          </w:p>
        </w:tc>
        <w:tc>
          <w:tcPr>
            <w:tcW w:w="3503"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14:paraId="3270CAC1" w14:textId="77777777" w:rsidR="00FF7D86" w:rsidRPr="0066681C" w:rsidRDefault="00BB0328">
            <w:pPr>
              <w:snapToGrid w:val="0"/>
              <w:jc w:val="left"/>
              <w:rPr>
                <w:rFonts w:ascii="Arial" w:hAnsi="Arial" w:cs="Arial"/>
                <w:sz w:val="20"/>
                <w:szCs w:val="20"/>
              </w:rPr>
            </w:pPr>
            <w:r w:rsidRPr="0066681C">
              <w:rPr>
                <w:rFonts w:ascii="Arial" w:hAnsi="Arial" w:cs="Arial"/>
                <w:sz w:val="20"/>
                <w:szCs w:val="20"/>
              </w:rPr>
              <w:t>Praktická cvičení z Př</w:t>
            </w:r>
          </w:p>
        </w:tc>
      </w:tr>
      <w:tr w:rsidR="00FF7D86" w:rsidRPr="0066681C" w14:paraId="50653A0A" w14:textId="77777777">
        <w:trPr>
          <w:trHeight w:val="270"/>
        </w:trPr>
        <w:tc>
          <w:tcPr>
            <w:tcW w:w="2577" w:type="dxa"/>
            <w:tcBorders>
              <w:left w:val="single" w:sz="8" w:space="0" w:color="000000"/>
            </w:tcBorders>
            <w:shd w:val="clear" w:color="auto" w:fill="auto"/>
            <w:vAlign w:val="bottom"/>
          </w:tcPr>
          <w:p w14:paraId="41C85343" w14:textId="77777777" w:rsidR="00FF7D86" w:rsidRPr="0066681C" w:rsidRDefault="00FF7D86">
            <w:pPr>
              <w:snapToGrid w:val="0"/>
              <w:jc w:val="left"/>
              <w:rPr>
                <w:rFonts w:ascii="Arial" w:hAnsi="Arial" w:cs="Arial"/>
                <w:sz w:val="20"/>
                <w:szCs w:val="20"/>
              </w:rPr>
            </w:pPr>
            <w:r w:rsidRPr="0066681C">
              <w:rPr>
                <w:rFonts w:ascii="Arial" w:hAnsi="Arial" w:cs="Arial"/>
                <w:sz w:val="20"/>
                <w:szCs w:val="20"/>
              </w:rPr>
              <w:t> </w:t>
            </w:r>
          </w:p>
        </w:tc>
        <w:tc>
          <w:tcPr>
            <w:tcW w:w="3503"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14:paraId="3D2F087B" w14:textId="77777777" w:rsidR="00FF7D86" w:rsidRPr="0066681C" w:rsidRDefault="00BB0328">
            <w:pPr>
              <w:snapToGrid w:val="0"/>
              <w:jc w:val="left"/>
              <w:rPr>
                <w:rFonts w:ascii="Arial" w:hAnsi="Arial" w:cs="Arial"/>
                <w:sz w:val="20"/>
                <w:szCs w:val="20"/>
              </w:rPr>
            </w:pPr>
            <w:r w:rsidRPr="0066681C">
              <w:rPr>
                <w:rFonts w:ascii="Arial" w:hAnsi="Arial" w:cs="Arial"/>
                <w:sz w:val="20"/>
                <w:szCs w:val="20"/>
              </w:rPr>
              <w:t>Praktická cvičení z Fy</w:t>
            </w:r>
          </w:p>
        </w:tc>
      </w:tr>
      <w:tr w:rsidR="00FF7D86" w14:paraId="5F5DA7F8" w14:textId="77777777" w:rsidTr="0066681C">
        <w:trPr>
          <w:trHeight w:val="300"/>
        </w:trPr>
        <w:tc>
          <w:tcPr>
            <w:tcW w:w="2577" w:type="dxa"/>
            <w:tcBorders>
              <w:top w:val="single" w:sz="8" w:space="0" w:color="000000"/>
              <w:left w:val="single" w:sz="8" w:space="0" w:color="000000"/>
              <w:bottom w:val="single" w:sz="8" w:space="0" w:color="000000"/>
            </w:tcBorders>
            <w:shd w:val="clear" w:color="auto" w:fill="auto"/>
            <w:vAlign w:val="bottom"/>
          </w:tcPr>
          <w:p w14:paraId="567065ED" w14:textId="77777777" w:rsidR="00FF7D86" w:rsidRPr="0066681C" w:rsidRDefault="00FF7D86">
            <w:pPr>
              <w:snapToGrid w:val="0"/>
              <w:jc w:val="left"/>
              <w:rPr>
                <w:rFonts w:ascii="Arial" w:hAnsi="Arial" w:cs="Arial"/>
                <w:i/>
                <w:iCs/>
                <w:sz w:val="22"/>
                <w:szCs w:val="22"/>
              </w:rPr>
            </w:pPr>
            <w:r w:rsidRPr="0066681C">
              <w:rPr>
                <w:rFonts w:ascii="Arial" w:hAnsi="Arial" w:cs="Arial"/>
                <w:i/>
                <w:iCs/>
                <w:sz w:val="22"/>
                <w:szCs w:val="22"/>
              </w:rPr>
              <w:t xml:space="preserve">Průřezová témata </w:t>
            </w:r>
          </w:p>
        </w:tc>
        <w:tc>
          <w:tcPr>
            <w:tcW w:w="3503"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14:paraId="31031C33" w14:textId="77777777" w:rsidR="00FF7D86" w:rsidRDefault="00FF7D86">
            <w:pPr>
              <w:snapToGrid w:val="0"/>
              <w:jc w:val="left"/>
              <w:rPr>
                <w:rFonts w:ascii="Arial" w:hAnsi="Arial" w:cs="Arial"/>
                <w:i/>
                <w:iCs/>
                <w:sz w:val="22"/>
                <w:szCs w:val="22"/>
              </w:rPr>
            </w:pPr>
            <w:r w:rsidRPr="0066681C">
              <w:rPr>
                <w:rFonts w:ascii="Arial" w:hAnsi="Arial" w:cs="Arial"/>
                <w:i/>
                <w:iCs/>
                <w:sz w:val="22"/>
                <w:szCs w:val="22"/>
              </w:rPr>
              <w:t>Zařazena do předmětů</w:t>
            </w:r>
          </w:p>
        </w:tc>
      </w:tr>
    </w:tbl>
    <w:p w14:paraId="2701ADF6" w14:textId="77777777" w:rsidR="00FF7D86" w:rsidRDefault="00FF7D86">
      <w:pPr>
        <w:autoSpaceDE w:val="0"/>
        <w:jc w:val="left"/>
        <w:rPr>
          <w:rFonts w:ascii="Garamond" w:hAnsi="Garamond" w:cs="Garamond"/>
          <w:color w:val="000000"/>
        </w:rPr>
      </w:pPr>
    </w:p>
    <w:p w14:paraId="067B7A2E" w14:textId="6BACB18A" w:rsidR="00FF7D86" w:rsidRDefault="00FF7D86">
      <w:pPr>
        <w:autoSpaceDE w:val="0"/>
      </w:pPr>
      <w:r>
        <w:t xml:space="preserve">Vzhledem k všeobecnému rozhledu žáků, náročnosti učiva a kontinuity na dalších vzdělávacích stupních jsme zvýšili dotaci učební oblasti Jazyk a jazyková komunikace, Matematika a její aplikace, Komunikační technologie, Člověk a společnost, Člověk a příroda, Člověk a svět práce. </w:t>
      </w:r>
    </w:p>
    <w:p w14:paraId="4A0AF8F2" w14:textId="77777777" w:rsidR="00FF7D86" w:rsidRDefault="00FF7D86">
      <w:pPr>
        <w:autoSpaceDE w:val="0"/>
      </w:pPr>
    </w:p>
    <w:p w14:paraId="21FD4BA2" w14:textId="77777777" w:rsidR="00FF7D86" w:rsidRDefault="00FF7D86">
      <w:pPr>
        <w:autoSpaceDE w:val="0"/>
      </w:pPr>
    </w:p>
    <w:p w14:paraId="0D4B5906" w14:textId="77777777" w:rsidR="00FF7D86" w:rsidRDefault="00FF7D86">
      <w:pPr>
        <w:autoSpaceDE w:val="0"/>
      </w:pPr>
    </w:p>
    <w:p w14:paraId="1EA3067C" w14:textId="77777777" w:rsidR="00FF7D86" w:rsidRDefault="00FF7D86">
      <w:pPr>
        <w:pStyle w:val="Nadpis1"/>
        <w:pageBreakBefore w:val="0"/>
        <w:ind w:left="431" w:hanging="431"/>
        <w:jc w:val="left"/>
      </w:pPr>
      <w:bookmarkStart w:id="46" w:name="_Toc144273795"/>
      <w:r>
        <w:t>Učební osnovy</w:t>
      </w:r>
      <w:bookmarkEnd w:id="46"/>
      <w:r>
        <w:t xml:space="preserve"> </w:t>
      </w:r>
    </w:p>
    <w:p w14:paraId="6F3C8B93" w14:textId="379B7614" w:rsidR="00FF7D86" w:rsidRPr="0066681C" w:rsidRDefault="00FF7D86">
      <w:pPr>
        <w:autoSpaceDE w:val="0"/>
        <w:jc w:val="left"/>
        <w:rPr>
          <w:rFonts w:ascii="Garamond" w:hAnsi="Garamond" w:cs="Garamond"/>
          <w:b/>
        </w:rPr>
      </w:pPr>
      <w:r w:rsidRPr="0066681C">
        <w:rPr>
          <w:rFonts w:ascii="ComicSansMS" w:hAnsi="ComicSansMS" w:cs="ComicSansMS"/>
          <w:b/>
        </w:rPr>
        <w:t xml:space="preserve">• </w:t>
      </w:r>
      <w:r w:rsidRPr="0066681C">
        <w:rPr>
          <w:rFonts w:ascii="Garamond" w:hAnsi="Garamond" w:cs="Garamond"/>
          <w:b/>
        </w:rPr>
        <w:t xml:space="preserve">Interní materiály, které jsou k dispozici </w:t>
      </w:r>
      <w:r w:rsidR="00755AE0" w:rsidRPr="0066681C">
        <w:rPr>
          <w:rFonts w:ascii="Garamond" w:hAnsi="Garamond" w:cs="Garamond"/>
          <w:b/>
        </w:rPr>
        <w:t xml:space="preserve">v kanceláři </w:t>
      </w:r>
      <w:r w:rsidRPr="0066681C">
        <w:rPr>
          <w:rFonts w:ascii="Garamond" w:hAnsi="Garamond" w:cs="Garamond"/>
          <w:b/>
        </w:rPr>
        <w:t>školy</w:t>
      </w:r>
    </w:p>
    <w:p w14:paraId="00C38004" w14:textId="77777777" w:rsidR="00FF7D86" w:rsidRDefault="00FF7D86">
      <w:pPr>
        <w:autoSpaceDE w:val="0"/>
        <w:jc w:val="left"/>
        <w:rPr>
          <w:rFonts w:ascii="Garamond" w:hAnsi="Garamond" w:cs="Garamond"/>
          <w:b/>
          <w:color w:val="FF0000"/>
        </w:rPr>
      </w:pPr>
    </w:p>
    <w:p w14:paraId="6712C56F" w14:textId="77777777" w:rsidR="00FF7D86" w:rsidRDefault="00FF7D86">
      <w:pPr>
        <w:pStyle w:val="Nadpis1"/>
        <w:jc w:val="left"/>
      </w:pPr>
      <w:bookmarkStart w:id="47" w:name="_Toc144273796"/>
      <w:r>
        <w:lastRenderedPageBreak/>
        <w:t>Hodnocení žáků</w:t>
      </w:r>
      <w:bookmarkEnd w:id="47"/>
      <w:r>
        <w:t xml:space="preserve">  </w:t>
      </w:r>
    </w:p>
    <w:p w14:paraId="562D2511" w14:textId="77777777" w:rsidR="00FF7D86" w:rsidRDefault="00FF7D86">
      <w:pPr>
        <w:pStyle w:val="Nadpis2"/>
        <w:jc w:val="left"/>
        <w:rPr>
          <w:iCs w:val="0"/>
        </w:rPr>
      </w:pPr>
      <w:bookmarkStart w:id="48" w:name="_Toc144273797"/>
      <w:r>
        <w:rPr>
          <w:iCs w:val="0"/>
        </w:rPr>
        <w:t>Zásady a kritéria hodnocení</w:t>
      </w:r>
      <w:bookmarkEnd w:id="48"/>
    </w:p>
    <w:p w14:paraId="1CF3D824" w14:textId="77777777" w:rsidR="00FF7D86" w:rsidRDefault="00FF7D86">
      <w:pPr>
        <w:autoSpaceDE w:val="0"/>
        <w:jc w:val="left"/>
        <w:rPr>
          <w:rFonts w:ascii="Garamond" w:hAnsi="Garamond" w:cs="Garamond"/>
          <w:color w:val="000000"/>
        </w:rPr>
      </w:pPr>
      <w:r>
        <w:rPr>
          <w:rFonts w:ascii="Garamond" w:hAnsi="Garamond" w:cs="Garamond"/>
          <w:color w:val="000000"/>
        </w:rPr>
        <w:t>a) průběhu a výsledků vzdělávání a chování ve škole a na akcích pořádaných školou</w:t>
      </w:r>
    </w:p>
    <w:p w14:paraId="51B7A42F" w14:textId="77777777" w:rsidR="00FF7D86" w:rsidRDefault="00FF7D86">
      <w:pPr>
        <w:autoSpaceDE w:val="0"/>
        <w:jc w:val="left"/>
        <w:rPr>
          <w:rFonts w:ascii="Garamond" w:hAnsi="Garamond" w:cs="Garamond"/>
          <w:color w:val="000000"/>
        </w:rPr>
      </w:pPr>
      <w:r>
        <w:rPr>
          <w:rFonts w:ascii="Garamond" w:hAnsi="Garamond" w:cs="Garamond"/>
          <w:color w:val="000000"/>
        </w:rPr>
        <w:t xml:space="preserve">b) zásady a pravidla pro sebehodnocení žáků </w:t>
      </w:r>
    </w:p>
    <w:p w14:paraId="0D228761" w14:textId="77777777" w:rsidR="00951CDC" w:rsidRPr="0066681C" w:rsidRDefault="00FF7D86" w:rsidP="00951CDC">
      <w:pPr>
        <w:autoSpaceDE w:val="0"/>
        <w:jc w:val="left"/>
        <w:rPr>
          <w:rFonts w:ascii="Garamond" w:hAnsi="Garamond" w:cs="Garamond"/>
        </w:rPr>
      </w:pPr>
      <w:r w:rsidRPr="0066681C">
        <w:rPr>
          <w:rFonts w:ascii="Garamond" w:hAnsi="Garamond" w:cs="Garamond"/>
        </w:rPr>
        <w:t xml:space="preserve">viz </w:t>
      </w:r>
      <w:r w:rsidR="00D14C7B" w:rsidRPr="0066681C">
        <w:rPr>
          <w:rFonts w:ascii="Garamond" w:hAnsi="Garamond" w:cs="Garamond"/>
        </w:rPr>
        <w:t>Školní</w:t>
      </w:r>
      <w:r w:rsidRPr="0066681C">
        <w:rPr>
          <w:rFonts w:ascii="Garamond" w:hAnsi="Garamond" w:cs="Garamond"/>
        </w:rPr>
        <w:t xml:space="preserve"> řád </w:t>
      </w:r>
    </w:p>
    <w:p w14:paraId="00B041B9" w14:textId="77777777" w:rsidR="00951CDC" w:rsidRDefault="00951CDC" w:rsidP="00951CDC">
      <w:pPr>
        <w:autoSpaceDE w:val="0"/>
        <w:jc w:val="left"/>
        <w:rPr>
          <w:rFonts w:ascii="Garamond" w:hAnsi="Garamond" w:cs="Garamond"/>
          <w:color w:val="FF0000"/>
        </w:rPr>
      </w:pPr>
    </w:p>
    <w:p w14:paraId="04D61381" w14:textId="77777777" w:rsidR="00FF7D86" w:rsidRDefault="00FF7D86" w:rsidP="00F75641">
      <w:pPr>
        <w:autoSpaceDE w:val="0"/>
        <w:rPr>
          <w:rFonts w:ascii="Garamond" w:hAnsi="Garamond" w:cs="Garamond"/>
          <w:color w:val="000000"/>
        </w:rPr>
      </w:pPr>
      <w:r>
        <w:rPr>
          <w:rFonts w:ascii="Garamond" w:hAnsi="Garamond" w:cs="Garamond"/>
          <w:b/>
          <w:color w:val="000000"/>
        </w:rPr>
        <w:t>1. Účast</w:t>
      </w:r>
      <w:r>
        <w:rPr>
          <w:rFonts w:ascii="Garamond" w:hAnsi="Garamond" w:cs="Garamond"/>
          <w:color w:val="000000"/>
        </w:rPr>
        <w:t xml:space="preserve"> (fyzická přítomnost). Děti jsou tam, kde probíhá výuka (výuce se nevyhýbají skrze výmluvy a záškoláctví).</w:t>
      </w:r>
    </w:p>
    <w:p w14:paraId="23B6DF4F" w14:textId="77777777" w:rsidR="00FF7D86" w:rsidRDefault="00FF7D86">
      <w:pPr>
        <w:autoSpaceDE w:val="0"/>
        <w:rPr>
          <w:rFonts w:ascii="Garamond" w:hAnsi="Garamond" w:cs="Garamond"/>
          <w:color w:val="000000"/>
        </w:rPr>
      </w:pPr>
      <w:r>
        <w:rPr>
          <w:rFonts w:ascii="Garamond" w:hAnsi="Garamond" w:cs="Garamond"/>
          <w:b/>
          <w:color w:val="000000"/>
        </w:rPr>
        <w:t>2. Sledování</w:t>
      </w:r>
      <w:r>
        <w:rPr>
          <w:rFonts w:ascii="Garamond" w:hAnsi="Garamond" w:cs="Garamond"/>
          <w:color w:val="000000"/>
        </w:rPr>
        <w:t>. Dítě navazuje oční kontakt s učitelem nebo s jiným aktérem výuky, pozoruje jeho jednání, případně sleduje médium.</w:t>
      </w:r>
    </w:p>
    <w:p w14:paraId="39A19573" w14:textId="77777777" w:rsidR="00FF7D86" w:rsidRDefault="00FF7D86">
      <w:pPr>
        <w:autoSpaceDE w:val="0"/>
        <w:rPr>
          <w:rFonts w:ascii="Garamond" w:hAnsi="Garamond" w:cs="Garamond"/>
          <w:color w:val="000000"/>
        </w:rPr>
      </w:pPr>
      <w:r>
        <w:rPr>
          <w:rFonts w:ascii="Garamond" w:hAnsi="Garamond" w:cs="Garamond"/>
          <w:b/>
          <w:color w:val="000000"/>
        </w:rPr>
        <w:t>3. Zaujetí</w:t>
      </w:r>
      <w:r>
        <w:rPr>
          <w:rFonts w:ascii="Garamond" w:hAnsi="Garamond" w:cs="Garamond"/>
          <w:color w:val="000000"/>
        </w:rPr>
        <w:t>. Dítě neverbálně i verbálně (mimikou, gesty, polohlasným komentářem nebo ojedinělými spontánními výkřiky) reaguje na obsah výuky.</w:t>
      </w:r>
    </w:p>
    <w:p w14:paraId="06EF3CBA" w14:textId="77777777" w:rsidR="00FF7D86" w:rsidRDefault="00FF7D86">
      <w:pPr>
        <w:autoSpaceDE w:val="0"/>
        <w:rPr>
          <w:rFonts w:ascii="Garamond" w:hAnsi="Garamond" w:cs="Garamond"/>
          <w:color w:val="000000"/>
        </w:rPr>
      </w:pPr>
      <w:r>
        <w:rPr>
          <w:rFonts w:ascii="Garamond" w:hAnsi="Garamond" w:cs="Garamond"/>
          <w:b/>
          <w:color w:val="000000"/>
        </w:rPr>
        <w:t>4. Zapojení</w:t>
      </w:r>
      <w:r>
        <w:rPr>
          <w:rFonts w:ascii="Garamond" w:hAnsi="Garamond" w:cs="Garamond"/>
          <w:color w:val="000000"/>
        </w:rPr>
        <w:t xml:space="preserve"> (psychofyzická aktivita). Dítě je ochotné autenticky jednat, něco předvést, vykonat, vystoupit před ostatními s alespoň dočasným vyloučením ostražitosti a nedůvěry. Sděluje vlastní zkušenosti, názory a hodnotící postoje.</w:t>
      </w:r>
    </w:p>
    <w:p w14:paraId="22F96292" w14:textId="77777777" w:rsidR="00FF7D86" w:rsidRDefault="00FF7D86">
      <w:pPr>
        <w:autoSpaceDE w:val="0"/>
        <w:rPr>
          <w:rFonts w:ascii="Garamond" w:hAnsi="Garamond" w:cs="Garamond"/>
          <w:color w:val="000000"/>
        </w:rPr>
      </w:pPr>
      <w:r>
        <w:rPr>
          <w:rFonts w:ascii="Garamond" w:hAnsi="Garamond" w:cs="Garamond"/>
          <w:b/>
          <w:color w:val="000000"/>
        </w:rPr>
        <w:t>5. Prožívání</w:t>
      </w:r>
      <w:r>
        <w:rPr>
          <w:rFonts w:ascii="Garamond" w:hAnsi="Garamond" w:cs="Garamond"/>
          <w:color w:val="000000"/>
        </w:rPr>
        <w:t>. Probíhá rekonstrukce hodnot, pocitů, vztahů, postojů. Může být provázeno různými podobami sdělování a náhlými změnami jednání. Je ukončeno reflexí, která může mít nejrůznější projevy (pohybovou aktivitu, diskusi, psaní, kreslení atd.).</w:t>
      </w:r>
    </w:p>
    <w:p w14:paraId="54473AF4" w14:textId="77777777" w:rsidR="00FF7D86" w:rsidRDefault="00FF7D86">
      <w:pPr>
        <w:autoSpaceDE w:val="0"/>
        <w:rPr>
          <w:rFonts w:ascii="Garamond" w:hAnsi="Garamond" w:cs="Garamond"/>
          <w:color w:val="000000"/>
        </w:rPr>
      </w:pPr>
      <w:r>
        <w:rPr>
          <w:rFonts w:ascii="Garamond" w:hAnsi="Garamond" w:cs="Garamond"/>
          <w:b/>
          <w:color w:val="000000"/>
        </w:rPr>
        <w:t>6. Participace</w:t>
      </w:r>
      <w:r>
        <w:rPr>
          <w:rFonts w:ascii="Garamond" w:hAnsi="Garamond" w:cs="Garamond"/>
          <w:color w:val="000000"/>
        </w:rPr>
        <w:t>. Dítě se podílí na rozhodování o průběhu vlastního učení i o průběhu učení skupiny. Hodnotí argumenty, nikoli jejich nositele. Akceptuje jiné zkušenosti, názory a postoje, přijímá nezbytná omezení, vyvolaná situací. V této fázi se postupně vytrácí soutěživost.</w:t>
      </w:r>
    </w:p>
    <w:p w14:paraId="4BAD7A28" w14:textId="77777777" w:rsidR="00FF7D86" w:rsidRDefault="00FF7D86">
      <w:pPr>
        <w:autoSpaceDE w:val="0"/>
        <w:rPr>
          <w:rFonts w:ascii="Garamond" w:hAnsi="Garamond" w:cs="Garamond"/>
          <w:color w:val="000000"/>
        </w:rPr>
      </w:pPr>
      <w:r>
        <w:rPr>
          <w:rFonts w:ascii="Garamond" w:hAnsi="Garamond" w:cs="Garamond"/>
          <w:b/>
          <w:color w:val="000000"/>
        </w:rPr>
        <w:t>7. Sdílení</w:t>
      </w:r>
      <w:r>
        <w:rPr>
          <w:rFonts w:ascii="Garamond" w:hAnsi="Garamond" w:cs="Garamond"/>
          <w:color w:val="000000"/>
        </w:rPr>
        <w:t xml:space="preserve"> (zvnitřňování, identifikace). Skupina se ztotožňuje s poznávacími a hodnotovými cíli výuky. Komunikace se orientuje na dosahování zvolených cílů. Všichni zúčastnění mohou experimentovat s různými rolemi, jejichž prostřednictvím z různých úhlů zkoumají jednání, situace a procesy.</w:t>
      </w:r>
    </w:p>
    <w:p w14:paraId="5934305D" w14:textId="24D2719A" w:rsidR="00FF7D86" w:rsidRDefault="00FF7D86">
      <w:pPr>
        <w:autoSpaceDE w:val="0"/>
        <w:rPr>
          <w:rFonts w:ascii="Garamond" w:hAnsi="Garamond" w:cs="Garamond"/>
          <w:color w:val="000000"/>
        </w:rPr>
      </w:pPr>
      <w:r>
        <w:rPr>
          <w:rFonts w:ascii="Garamond" w:hAnsi="Garamond" w:cs="Garamond"/>
          <w:b/>
          <w:color w:val="000000"/>
        </w:rPr>
        <w:t>8. Řízení vlastního učení</w:t>
      </w:r>
      <w:r>
        <w:rPr>
          <w:rFonts w:ascii="Garamond" w:hAnsi="Garamond" w:cs="Garamond"/>
          <w:color w:val="000000"/>
        </w:rPr>
        <w:t>. Skupina je sama schopna zformulovat svoje cíle a nalézat prostředky k</w:t>
      </w:r>
      <w:r w:rsidR="00F75641">
        <w:rPr>
          <w:rFonts w:ascii="Garamond" w:hAnsi="Garamond" w:cs="Garamond"/>
          <w:color w:val="000000"/>
        </w:rPr>
        <w:t> </w:t>
      </w:r>
      <w:r>
        <w:rPr>
          <w:rFonts w:ascii="Garamond" w:hAnsi="Garamond" w:cs="Garamond"/>
          <w:color w:val="000000"/>
        </w:rPr>
        <w:t>jejich dosažení. Práce je strukturovaná a zpravidla končí zřetelným výstupem. Skupina je schopna taktně, ale pravdivě a objektivně zhodnotit průběh i výsledek vlastní činnosti.</w:t>
      </w:r>
    </w:p>
    <w:p w14:paraId="423045D6" w14:textId="77777777" w:rsidR="00FF7D86" w:rsidRDefault="00FF7D86">
      <w:pPr>
        <w:autoSpaceDE w:val="0"/>
        <w:rPr>
          <w:rFonts w:ascii="Garamond" w:hAnsi="Garamond" w:cs="Garamond"/>
          <w:color w:val="000000"/>
        </w:rPr>
      </w:pPr>
    </w:p>
    <w:p w14:paraId="50F40BB7" w14:textId="77777777" w:rsidR="00FF7D86" w:rsidRDefault="00FF7D86">
      <w:pPr>
        <w:autoSpaceDE w:val="0"/>
        <w:rPr>
          <w:rFonts w:ascii="Garamond" w:hAnsi="Garamond" w:cs="Garamond"/>
          <w:color w:val="000000"/>
        </w:rPr>
      </w:pPr>
    </w:p>
    <w:p w14:paraId="3D7257AD" w14:textId="77777777" w:rsidR="00FF7D86" w:rsidRDefault="00FF7D86">
      <w:pPr>
        <w:autoSpaceDE w:val="0"/>
        <w:rPr>
          <w:rFonts w:ascii="Garamond" w:hAnsi="Garamond" w:cs="Garamond"/>
          <w:b/>
          <w:color w:val="000000"/>
        </w:rPr>
      </w:pPr>
      <w:r>
        <w:rPr>
          <w:rFonts w:ascii="Garamond" w:hAnsi="Garamond" w:cs="Garamond"/>
          <w:b/>
          <w:color w:val="000000"/>
        </w:rPr>
        <w:t>KRITÉRIA HODNOCENÍ PROSPĚCHU</w:t>
      </w:r>
    </w:p>
    <w:p w14:paraId="669A6CC6" w14:textId="77777777" w:rsidR="00FF7D86" w:rsidRDefault="00FF7D86">
      <w:pPr>
        <w:autoSpaceDE w:val="0"/>
        <w:rPr>
          <w:rFonts w:ascii="Garamond" w:hAnsi="Garamond" w:cs="Garamond"/>
          <w:color w:val="000000"/>
        </w:rPr>
      </w:pPr>
      <w:r>
        <w:rPr>
          <w:rFonts w:ascii="ComicSansMS" w:hAnsi="ComicSansMS" w:cs="ComicSansMS"/>
          <w:b/>
          <w:color w:val="000000"/>
        </w:rPr>
        <w:t xml:space="preserve">• </w:t>
      </w:r>
      <w:r w:rsidRPr="004C1E98">
        <w:rPr>
          <w:rFonts w:ascii="Cambria" w:hAnsi="Cambria" w:cs="Garamond"/>
          <w:b/>
        </w:rPr>
        <w:t>rozsah znalostí a dovedností</w:t>
      </w:r>
      <w:r>
        <w:rPr>
          <w:rFonts w:ascii="Garamond" w:hAnsi="Garamond" w:cs="Garamond"/>
          <w:color w:val="008080"/>
        </w:rPr>
        <w:t xml:space="preserve"> </w:t>
      </w:r>
      <w:r>
        <w:rPr>
          <w:rFonts w:ascii="Garamond" w:hAnsi="Garamond" w:cs="Garamond"/>
          <w:color w:val="000000"/>
        </w:rPr>
        <w:t>(úplnost, přesnost, trvalost zapamatovaných faktů, pojmů, definic, termínů, zákonitostí, vztahů, postupů)</w:t>
      </w:r>
    </w:p>
    <w:p w14:paraId="4D4BDB78" w14:textId="77777777" w:rsidR="00FF7D86" w:rsidRDefault="00FF7D86">
      <w:pPr>
        <w:autoSpaceDE w:val="0"/>
        <w:rPr>
          <w:rFonts w:ascii="Garamond" w:hAnsi="Garamond" w:cs="Garamond"/>
          <w:color w:val="000000"/>
        </w:rPr>
      </w:pPr>
      <w:r>
        <w:rPr>
          <w:rFonts w:ascii="ComicSansMS" w:hAnsi="ComicSansMS" w:cs="ComicSansMS"/>
          <w:b/>
          <w:color w:val="000000"/>
        </w:rPr>
        <w:t>• hloubka porozumění</w:t>
      </w:r>
      <w:r>
        <w:rPr>
          <w:rFonts w:ascii="Garamond" w:hAnsi="Garamond" w:cs="Garamond"/>
          <w:color w:val="008080"/>
        </w:rPr>
        <w:t xml:space="preserve"> </w:t>
      </w:r>
      <w:r>
        <w:rPr>
          <w:rFonts w:ascii="Garamond" w:hAnsi="Garamond" w:cs="Garamond"/>
          <w:color w:val="000000"/>
        </w:rPr>
        <w:t>(vlastní interpretace informací, postupů, návodů, její argumentační podpora, dokládání příklady, vysvětlování, zdůvodňování, zařazování do kontextu)</w:t>
      </w:r>
    </w:p>
    <w:p w14:paraId="722F67E0" w14:textId="77777777" w:rsidR="00FF7D86" w:rsidRDefault="00FF7D86">
      <w:pPr>
        <w:autoSpaceDE w:val="0"/>
        <w:rPr>
          <w:rFonts w:ascii="Garamond" w:hAnsi="Garamond" w:cs="Garamond"/>
          <w:color w:val="000000"/>
        </w:rPr>
      </w:pPr>
      <w:r>
        <w:rPr>
          <w:rFonts w:ascii="ComicSansMS" w:hAnsi="ComicSansMS" w:cs="ComicSansMS"/>
          <w:b/>
          <w:color w:val="000000"/>
        </w:rPr>
        <w:t>• kvalita práce s informacemi</w:t>
      </w:r>
      <w:r>
        <w:rPr>
          <w:rFonts w:ascii="Garamond" w:hAnsi="Garamond" w:cs="Garamond"/>
          <w:color w:val="008080"/>
        </w:rPr>
        <w:t xml:space="preserve"> </w:t>
      </w:r>
      <w:r>
        <w:rPr>
          <w:rFonts w:ascii="Garamond" w:hAnsi="Garamond" w:cs="Garamond"/>
          <w:color w:val="000000"/>
        </w:rPr>
        <w:t>(práce s různými informačními zdroji; vyhledávání, porovnávání, kombinování, třídění, využívání, kritické hodnocení, prezentace)</w:t>
      </w:r>
    </w:p>
    <w:p w14:paraId="1FB1020D" w14:textId="0F2E3C13" w:rsidR="00FF7D86" w:rsidRDefault="00FF7D86">
      <w:pPr>
        <w:autoSpaceDE w:val="0"/>
        <w:rPr>
          <w:rFonts w:ascii="Garamond" w:hAnsi="Garamond" w:cs="Garamond"/>
          <w:color w:val="000000"/>
        </w:rPr>
      </w:pPr>
      <w:r>
        <w:rPr>
          <w:rFonts w:ascii="ComicSansMS" w:hAnsi="ComicSansMS" w:cs="ComicSansMS"/>
          <w:b/>
          <w:color w:val="000000"/>
        </w:rPr>
        <w:t>• produktivita</w:t>
      </w:r>
      <w:r>
        <w:rPr>
          <w:rFonts w:ascii="Garamond" w:hAnsi="Garamond" w:cs="Garamond"/>
          <w:color w:val="008080"/>
        </w:rPr>
        <w:t xml:space="preserve"> </w:t>
      </w:r>
      <w:r>
        <w:rPr>
          <w:rFonts w:ascii="Garamond" w:hAnsi="Garamond" w:cs="Garamond"/>
          <w:color w:val="000000"/>
        </w:rPr>
        <w:t>(plnění úkolů; pestrost, různorodost, včasnost, formální úroveň písemností a</w:t>
      </w:r>
      <w:r w:rsidR="00F75641">
        <w:rPr>
          <w:rFonts w:ascii="Garamond" w:hAnsi="Garamond" w:cs="Garamond"/>
          <w:color w:val="000000"/>
        </w:rPr>
        <w:t> </w:t>
      </w:r>
      <w:r>
        <w:rPr>
          <w:rFonts w:ascii="Garamond" w:hAnsi="Garamond" w:cs="Garamond"/>
          <w:color w:val="000000"/>
        </w:rPr>
        <w:t>produktů; struktura a srozumitelnost vyjadřování)</w:t>
      </w:r>
    </w:p>
    <w:p w14:paraId="64A861FF" w14:textId="77777777" w:rsidR="00FF7D86" w:rsidRDefault="00FF7D86">
      <w:pPr>
        <w:autoSpaceDE w:val="0"/>
        <w:rPr>
          <w:rFonts w:ascii="Garamond" w:hAnsi="Garamond" w:cs="Garamond"/>
          <w:color w:val="000000"/>
        </w:rPr>
      </w:pPr>
      <w:r>
        <w:rPr>
          <w:rFonts w:ascii="ComicSansMS" w:hAnsi="ComicSansMS" w:cs="ComicSansMS"/>
          <w:b/>
          <w:color w:val="000000"/>
        </w:rPr>
        <w:t>• tvořivost</w:t>
      </w:r>
      <w:r>
        <w:rPr>
          <w:rFonts w:ascii="Garamond" w:hAnsi="Garamond" w:cs="Garamond"/>
          <w:color w:val="008080"/>
        </w:rPr>
        <w:t xml:space="preserve"> </w:t>
      </w:r>
      <w:r>
        <w:rPr>
          <w:rFonts w:ascii="Garamond" w:hAnsi="Garamond" w:cs="Garamond"/>
          <w:color w:val="000000"/>
        </w:rPr>
        <w:t>(bohatost nápadů, originalita, překonávání stereotypu, uplatnění kombinace, propracování)</w:t>
      </w:r>
    </w:p>
    <w:p w14:paraId="2AC45319" w14:textId="77777777" w:rsidR="00FF7D86" w:rsidRDefault="00FF7D86">
      <w:pPr>
        <w:autoSpaceDE w:val="0"/>
        <w:rPr>
          <w:rFonts w:ascii="Garamond" w:hAnsi="Garamond" w:cs="Garamond"/>
          <w:color w:val="000000"/>
        </w:rPr>
      </w:pPr>
      <w:r>
        <w:rPr>
          <w:rFonts w:ascii="ComicSansMS" w:hAnsi="ComicSansMS" w:cs="ComicSansMS"/>
          <w:b/>
          <w:color w:val="000000"/>
        </w:rPr>
        <w:t>• užívání získaných znalostí, dovedností, postojů</w:t>
      </w:r>
      <w:r>
        <w:rPr>
          <w:rFonts w:ascii="Garamond" w:hAnsi="Garamond" w:cs="Garamond"/>
          <w:color w:val="008080"/>
        </w:rPr>
        <w:t xml:space="preserve"> </w:t>
      </w:r>
      <w:r>
        <w:rPr>
          <w:rFonts w:ascii="Garamond" w:hAnsi="Garamond" w:cs="Garamond"/>
          <w:color w:val="000000"/>
        </w:rPr>
        <w:t>(plnění praktických úkolů, řešení reálných problémů, formulování hypotéz, empirické ověřování, práce v projektech, tvořivost, navrhování řešení, rozvíjení myšlenek, podíl na činnosti týmu)</w:t>
      </w:r>
    </w:p>
    <w:p w14:paraId="48B4A94B" w14:textId="77777777" w:rsidR="00FF7D86" w:rsidRDefault="00FF7D86">
      <w:pPr>
        <w:autoSpaceDE w:val="0"/>
        <w:rPr>
          <w:rFonts w:ascii="Garamond" w:hAnsi="Garamond" w:cs="Garamond"/>
          <w:color w:val="000000"/>
        </w:rPr>
      </w:pPr>
    </w:p>
    <w:p w14:paraId="55CF7976" w14:textId="77777777" w:rsidR="00FF7D86" w:rsidRDefault="00FF7D86">
      <w:pPr>
        <w:autoSpaceDE w:val="0"/>
        <w:rPr>
          <w:rFonts w:ascii="Garamond" w:hAnsi="Garamond" w:cs="Garamond"/>
          <w:color w:val="000000"/>
        </w:rPr>
      </w:pPr>
    </w:p>
    <w:p w14:paraId="13738E32" w14:textId="77777777" w:rsidR="00D349B5" w:rsidRPr="0066681C" w:rsidRDefault="00D349B5">
      <w:pPr>
        <w:autoSpaceDE w:val="0"/>
        <w:rPr>
          <w:rFonts w:ascii="Garamond" w:hAnsi="Garamond" w:cs="Garamond"/>
        </w:rPr>
      </w:pPr>
    </w:p>
    <w:p w14:paraId="5322BDF9" w14:textId="77777777" w:rsidR="00D349B5" w:rsidRPr="0066681C" w:rsidRDefault="00D349B5">
      <w:pPr>
        <w:autoSpaceDE w:val="0"/>
        <w:rPr>
          <w:rFonts w:ascii="Garamond" w:hAnsi="Garamond" w:cs="Garamond"/>
        </w:rPr>
      </w:pPr>
    </w:p>
    <w:p w14:paraId="76DEE0EE" w14:textId="77777777" w:rsidR="00D349B5" w:rsidRPr="0066681C" w:rsidRDefault="00D349B5">
      <w:pPr>
        <w:autoSpaceDE w:val="0"/>
        <w:rPr>
          <w:rFonts w:ascii="Garamond" w:hAnsi="Garamond" w:cs="Garamond"/>
        </w:rPr>
      </w:pPr>
    </w:p>
    <w:p w14:paraId="5F6804BE" w14:textId="77777777" w:rsidR="00FF7D86" w:rsidRPr="0066681C" w:rsidRDefault="00FF7D86">
      <w:pPr>
        <w:autoSpaceDE w:val="0"/>
        <w:rPr>
          <w:rFonts w:ascii="Garamond" w:hAnsi="Garamond" w:cs="Garamond"/>
          <w:b/>
          <w:sz w:val="28"/>
          <w:szCs w:val="28"/>
        </w:rPr>
      </w:pPr>
      <w:r w:rsidRPr="0066681C">
        <w:rPr>
          <w:rFonts w:ascii="Garamond" w:hAnsi="Garamond" w:cs="Garamond"/>
          <w:b/>
          <w:sz w:val="28"/>
          <w:szCs w:val="28"/>
        </w:rPr>
        <w:lastRenderedPageBreak/>
        <w:t>Rozsah znalostí a dovedností</w:t>
      </w:r>
    </w:p>
    <w:p w14:paraId="348AD7A6" w14:textId="77777777" w:rsidR="00D349B5" w:rsidRPr="0066681C" w:rsidRDefault="00951CDC">
      <w:pPr>
        <w:autoSpaceDE w:val="0"/>
        <w:rPr>
          <w:rFonts w:ascii="Garamond" w:hAnsi="Garamond" w:cs="Garamond"/>
          <w:sz w:val="28"/>
          <w:szCs w:val="28"/>
        </w:rPr>
      </w:pPr>
      <w:r w:rsidRPr="0066681C">
        <w:rPr>
          <w:rFonts w:ascii="Garamond" w:hAnsi="Garamond" w:cs="Garamond"/>
          <w:sz w:val="28"/>
          <w:szCs w:val="28"/>
        </w:rPr>
        <w:t xml:space="preserve">1      </w:t>
      </w:r>
      <w:proofErr w:type="gramStart"/>
      <w:r w:rsidR="00FF7D86" w:rsidRPr="0066681C">
        <w:rPr>
          <w:rFonts w:ascii="Garamond" w:hAnsi="Garamond" w:cs="Garamond"/>
          <w:sz w:val="28"/>
          <w:szCs w:val="28"/>
        </w:rPr>
        <w:t xml:space="preserve">100 - </w:t>
      </w:r>
      <w:r w:rsidR="00D349B5" w:rsidRPr="0066681C">
        <w:rPr>
          <w:rFonts w:ascii="Garamond" w:hAnsi="Garamond" w:cs="Garamond"/>
          <w:sz w:val="28"/>
          <w:szCs w:val="28"/>
        </w:rPr>
        <w:t>90</w:t>
      </w:r>
      <w:proofErr w:type="gramEnd"/>
      <w:r w:rsidR="00FF7D86" w:rsidRPr="0066681C">
        <w:rPr>
          <w:rFonts w:ascii="Garamond" w:hAnsi="Garamond" w:cs="Garamond"/>
          <w:sz w:val="28"/>
          <w:szCs w:val="28"/>
        </w:rPr>
        <w:t xml:space="preserve"> % </w:t>
      </w:r>
      <w:r w:rsidR="00AA308B" w:rsidRPr="0066681C">
        <w:rPr>
          <w:rFonts w:ascii="Garamond" w:hAnsi="Garamond" w:cs="Garamond"/>
          <w:sz w:val="28"/>
          <w:szCs w:val="28"/>
        </w:rPr>
        <w:t xml:space="preserve">                  </w:t>
      </w:r>
    </w:p>
    <w:p w14:paraId="4D7FC0FD" w14:textId="77777777" w:rsidR="00FF7D86" w:rsidRPr="0066681C" w:rsidRDefault="00FF7D86">
      <w:pPr>
        <w:autoSpaceDE w:val="0"/>
        <w:rPr>
          <w:rFonts w:ascii="Garamond" w:hAnsi="Garamond" w:cs="Garamond"/>
          <w:sz w:val="28"/>
          <w:szCs w:val="28"/>
        </w:rPr>
      </w:pPr>
      <w:r w:rsidRPr="0066681C">
        <w:rPr>
          <w:rFonts w:ascii="Garamond" w:hAnsi="Garamond" w:cs="Garamond"/>
          <w:sz w:val="28"/>
          <w:szCs w:val="28"/>
        </w:rPr>
        <w:t xml:space="preserve">2 </w:t>
      </w:r>
      <w:r w:rsidRPr="0066681C">
        <w:rPr>
          <w:rFonts w:ascii="Garamond" w:hAnsi="Garamond" w:cs="Garamond"/>
          <w:sz w:val="28"/>
          <w:szCs w:val="28"/>
        </w:rPr>
        <w:tab/>
      </w:r>
      <w:proofErr w:type="gramStart"/>
      <w:r w:rsidRPr="0066681C">
        <w:rPr>
          <w:rFonts w:ascii="Garamond" w:hAnsi="Garamond" w:cs="Garamond"/>
          <w:sz w:val="28"/>
          <w:szCs w:val="28"/>
        </w:rPr>
        <w:t>8</w:t>
      </w:r>
      <w:r w:rsidR="00D349B5" w:rsidRPr="0066681C">
        <w:rPr>
          <w:rFonts w:ascii="Garamond" w:hAnsi="Garamond" w:cs="Garamond"/>
          <w:sz w:val="28"/>
          <w:szCs w:val="28"/>
        </w:rPr>
        <w:t>9</w:t>
      </w:r>
      <w:r w:rsidRPr="0066681C">
        <w:rPr>
          <w:rFonts w:ascii="Garamond" w:hAnsi="Garamond" w:cs="Garamond"/>
          <w:sz w:val="28"/>
          <w:szCs w:val="28"/>
        </w:rPr>
        <w:t xml:space="preserve"> - </w:t>
      </w:r>
      <w:r w:rsidR="00D349B5" w:rsidRPr="0066681C">
        <w:rPr>
          <w:rFonts w:ascii="Garamond" w:hAnsi="Garamond" w:cs="Garamond"/>
          <w:sz w:val="28"/>
          <w:szCs w:val="28"/>
        </w:rPr>
        <w:t>75</w:t>
      </w:r>
      <w:proofErr w:type="gramEnd"/>
      <w:r w:rsidRPr="0066681C">
        <w:rPr>
          <w:rFonts w:ascii="Garamond" w:hAnsi="Garamond" w:cs="Garamond"/>
          <w:sz w:val="28"/>
          <w:szCs w:val="28"/>
        </w:rPr>
        <w:t xml:space="preserve"> %</w:t>
      </w:r>
    </w:p>
    <w:p w14:paraId="391B80E7" w14:textId="77777777" w:rsidR="00FF7D86" w:rsidRPr="0066681C" w:rsidRDefault="00FF7D86">
      <w:pPr>
        <w:autoSpaceDE w:val="0"/>
        <w:rPr>
          <w:rFonts w:ascii="Garamond" w:hAnsi="Garamond" w:cs="Garamond"/>
          <w:sz w:val="28"/>
          <w:szCs w:val="28"/>
        </w:rPr>
      </w:pPr>
      <w:r w:rsidRPr="0066681C">
        <w:rPr>
          <w:rFonts w:ascii="Garamond" w:hAnsi="Garamond" w:cs="Garamond"/>
          <w:sz w:val="28"/>
          <w:szCs w:val="28"/>
        </w:rPr>
        <w:t xml:space="preserve">3 </w:t>
      </w:r>
      <w:r w:rsidRPr="0066681C">
        <w:rPr>
          <w:rFonts w:ascii="Garamond" w:hAnsi="Garamond" w:cs="Garamond"/>
          <w:sz w:val="28"/>
          <w:szCs w:val="28"/>
        </w:rPr>
        <w:tab/>
      </w:r>
      <w:proofErr w:type="gramStart"/>
      <w:r w:rsidR="00D349B5" w:rsidRPr="0066681C">
        <w:rPr>
          <w:rFonts w:ascii="Garamond" w:hAnsi="Garamond" w:cs="Garamond"/>
          <w:sz w:val="28"/>
          <w:szCs w:val="28"/>
        </w:rPr>
        <w:t>74</w:t>
      </w:r>
      <w:r w:rsidRPr="0066681C">
        <w:rPr>
          <w:rFonts w:ascii="Garamond" w:hAnsi="Garamond" w:cs="Garamond"/>
          <w:sz w:val="28"/>
          <w:szCs w:val="28"/>
        </w:rPr>
        <w:t xml:space="preserve"> - </w:t>
      </w:r>
      <w:r w:rsidR="00D349B5" w:rsidRPr="0066681C">
        <w:rPr>
          <w:rFonts w:ascii="Garamond" w:hAnsi="Garamond" w:cs="Garamond"/>
          <w:sz w:val="28"/>
          <w:szCs w:val="28"/>
        </w:rPr>
        <w:t>50</w:t>
      </w:r>
      <w:proofErr w:type="gramEnd"/>
      <w:r w:rsidRPr="0066681C">
        <w:rPr>
          <w:rFonts w:ascii="Garamond" w:hAnsi="Garamond" w:cs="Garamond"/>
          <w:sz w:val="28"/>
          <w:szCs w:val="28"/>
        </w:rPr>
        <w:t xml:space="preserve"> %</w:t>
      </w:r>
    </w:p>
    <w:p w14:paraId="6F2CF355" w14:textId="77777777" w:rsidR="00FF7D86" w:rsidRPr="0066681C" w:rsidRDefault="00FF7D86">
      <w:pPr>
        <w:autoSpaceDE w:val="0"/>
        <w:rPr>
          <w:rFonts w:ascii="Garamond" w:hAnsi="Garamond" w:cs="Garamond"/>
          <w:sz w:val="28"/>
          <w:szCs w:val="28"/>
        </w:rPr>
      </w:pPr>
      <w:r w:rsidRPr="0066681C">
        <w:rPr>
          <w:rFonts w:ascii="Garamond" w:hAnsi="Garamond" w:cs="Garamond"/>
          <w:sz w:val="28"/>
          <w:szCs w:val="28"/>
        </w:rPr>
        <w:t xml:space="preserve">4 </w:t>
      </w:r>
      <w:r w:rsidRPr="0066681C">
        <w:rPr>
          <w:rFonts w:ascii="Garamond" w:hAnsi="Garamond" w:cs="Garamond"/>
          <w:sz w:val="28"/>
          <w:szCs w:val="28"/>
        </w:rPr>
        <w:tab/>
      </w:r>
      <w:proofErr w:type="gramStart"/>
      <w:r w:rsidR="00D349B5" w:rsidRPr="0066681C">
        <w:rPr>
          <w:rFonts w:ascii="Garamond" w:hAnsi="Garamond" w:cs="Garamond"/>
          <w:sz w:val="28"/>
          <w:szCs w:val="28"/>
        </w:rPr>
        <w:t>49</w:t>
      </w:r>
      <w:r w:rsidRPr="0066681C">
        <w:rPr>
          <w:rFonts w:ascii="Garamond" w:hAnsi="Garamond" w:cs="Garamond"/>
          <w:sz w:val="28"/>
          <w:szCs w:val="28"/>
        </w:rPr>
        <w:t xml:space="preserve"> - </w:t>
      </w:r>
      <w:r w:rsidR="00D349B5" w:rsidRPr="0066681C">
        <w:rPr>
          <w:rFonts w:ascii="Garamond" w:hAnsi="Garamond" w:cs="Garamond"/>
          <w:sz w:val="28"/>
          <w:szCs w:val="28"/>
        </w:rPr>
        <w:t>30</w:t>
      </w:r>
      <w:proofErr w:type="gramEnd"/>
      <w:r w:rsidRPr="0066681C">
        <w:rPr>
          <w:rFonts w:ascii="Garamond" w:hAnsi="Garamond" w:cs="Garamond"/>
          <w:sz w:val="28"/>
          <w:szCs w:val="28"/>
        </w:rPr>
        <w:t xml:space="preserve"> %</w:t>
      </w:r>
    </w:p>
    <w:p w14:paraId="2A8006C8" w14:textId="77777777" w:rsidR="00FF7D86" w:rsidRPr="0066681C" w:rsidRDefault="00FF7D86">
      <w:pPr>
        <w:autoSpaceDE w:val="0"/>
        <w:rPr>
          <w:rFonts w:ascii="Garamond" w:hAnsi="Garamond" w:cs="Garamond"/>
          <w:sz w:val="28"/>
          <w:szCs w:val="28"/>
        </w:rPr>
      </w:pPr>
      <w:r w:rsidRPr="0066681C">
        <w:rPr>
          <w:rFonts w:ascii="Garamond" w:hAnsi="Garamond" w:cs="Garamond"/>
          <w:sz w:val="28"/>
          <w:szCs w:val="28"/>
        </w:rPr>
        <w:t xml:space="preserve">5 </w:t>
      </w:r>
      <w:r w:rsidRPr="0066681C">
        <w:rPr>
          <w:rFonts w:ascii="Garamond" w:hAnsi="Garamond" w:cs="Garamond"/>
          <w:sz w:val="28"/>
          <w:szCs w:val="28"/>
        </w:rPr>
        <w:tab/>
      </w:r>
      <w:proofErr w:type="gramStart"/>
      <w:r w:rsidR="00951CDC" w:rsidRPr="0066681C">
        <w:rPr>
          <w:rFonts w:ascii="Garamond" w:hAnsi="Garamond" w:cs="Garamond"/>
          <w:sz w:val="28"/>
          <w:szCs w:val="28"/>
        </w:rPr>
        <w:t>2</w:t>
      </w:r>
      <w:r w:rsidR="00D349B5" w:rsidRPr="0066681C">
        <w:rPr>
          <w:rFonts w:ascii="Garamond" w:hAnsi="Garamond" w:cs="Garamond"/>
          <w:sz w:val="28"/>
          <w:szCs w:val="28"/>
        </w:rPr>
        <w:t>9</w:t>
      </w:r>
      <w:r w:rsidRPr="0066681C">
        <w:rPr>
          <w:rFonts w:ascii="Garamond" w:hAnsi="Garamond" w:cs="Garamond"/>
          <w:sz w:val="28"/>
          <w:szCs w:val="28"/>
        </w:rPr>
        <w:t xml:space="preserve"> – 0</w:t>
      </w:r>
      <w:proofErr w:type="gramEnd"/>
      <w:r w:rsidRPr="0066681C">
        <w:rPr>
          <w:rFonts w:ascii="Garamond" w:hAnsi="Garamond" w:cs="Garamond"/>
          <w:sz w:val="28"/>
          <w:szCs w:val="28"/>
        </w:rPr>
        <w:t xml:space="preserve"> %</w:t>
      </w:r>
    </w:p>
    <w:p w14:paraId="0C90E6B9" w14:textId="77777777" w:rsidR="00D349B5" w:rsidRPr="0066681C" w:rsidRDefault="00D349B5">
      <w:pPr>
        <w:autoSpaceDE w:val="0"/>
        <w:rPr>
          <w:rFonts w:ascii="Garamond" w:hAnsi="Garamond" w:cs="Garamond"/>
          <w:sz w:val="28"/>
          <w:szCs w:val="28"/>
        </w:rPr>
      </w:pPr>
    </w:p>
    <w:p w14:paraId="2DF0064C" w14:textId="77777777" w:rsidR="00FF7D86" w:rsidRPr="0066681C" w:rsidRDefault="00FF7D86">
      <w:pPr>
        <w:autoSpaceDE w:val="0"/>
        <w:rPr>
          <w:rFonts w:ascii="Garamond" w:hAnsi="Garamond" w:cs="Garamond"/>
          <w:b/>
        </w:rPr>
      </w:pPr>
      <w:r w:rsidRPr="0066681C">
        <w:rPr>
          <w:rFonts w:ascii="Garamond" w:hAnsi="Garamond" w:cs="Garamond"/>
          <w:b/>
        </w:rPr>
        <w:t>Hloubka porozumění</w:t>
      </w:r>
    </w:p>
    <w:p w14:paraId="4B86B054" w14:textId="2192A23F" w:rsidR="00FF7D86" w:rsidRPr="0066681C" w:rsidRDefault="00FF7D86">
      <w:pPr>
        <w:autoSpaceDE w:val="0"/>
        <w:rPr>
          <w:rFonts w:ascii="Garamond" w:hAnsi="Garamond" w:cs="Garamond"/>
        </w:rPr>
      </w:pPr>
      <w:r w:rsidRPr="0066681C">
        <w:rPr>
          <w:rFonts w:ascii="Garamond" w:hAnsi="Garamond" w:cs="Garamond"/>
        </w:rPr>
        <w:t xml:space="preserve">1 kladení otázek k věci, dovednost vyučovat druhé, rozvíjení tématu, kritické </w:t>
      </w:r>
      <w:proofErr w:type="gramStart"/>
      <w:r w:rsidRPr="0066681C">
        <w:rPr>
          <w:rFonts w:ascii="Garamond" w:hAnsi="Garamond" w:cs="Garamond"/>
        </w:rPr>
        <w:t xml:space="preserve">posouzení, </w:t>
      </w:r>
      <w:r w:rsidR="00D349B5" w:rsidRPr="0066681C">
        <w:rPr>
          <w:rFonts w:ascii="Garamond" w:hAnsi="Garamond" w:cs="Garamond"/>
        </w:rPr>
        <w:t xml:space="preserve"> </w:t>
      </w:r>
      <w:r w:rsidRPr="0066681C">
        <w:rPr>
          <w:rFonts w:ascii="Garamond" w:hAnsi="Garamond" w:cs="Garamond"/>
        </w:rPr>
        <w:t>vytvoření</w:t>
      </w:r>
      <w:proofErr w:type="gramEnd"/>
      <w:r w:rsidRPr="0066681C">
        <w:rPr>
          <w:rFonts w:ascii="Garamond" w:hAnsi="Garamond" w:cs="Garamond"/>
        </w:rPr>
        <w:t xml:space="preserve"> originálu, předvedení</w:t>
      </w:r>
    </w:p>
    <w:p w14:paraId="09276873" w14:textId="77777777" w:rsidR="00FF7D86" w:rsidRPr="0066681C" w:rsidRDefault="00FF7D86">
      <w:pPr>
        <w:autoSpaceDE w:val="0"/>
        <w:rPr>
          <w:rFonts w:ascii="Garamond" w:hAnsi="Garamond" w:cs="Garamond"/>
        </w:rPr>
      </w:pPr>
      <w:r w:rsidRPr="0066681C">
        <w:rPr>
          <w:rFonts w:ascii="Garamond" w:hAnsi="Garamond" w:cs="Garamond"/>
        </w:rPr>
        <w:t xml:space="preserve">2 </w:t>
      </w:r>
      <w:r w:rsidR="00D349B5" w:rsidRPr="0066681C">
        <w:rPr>
          <w:rFonts w:ascii="Garamond" w:hAnsi="Garamond" w:cs="Garamond"/>
        </w:rPr>
        <w:t xml:space="preserve">správná </w:t>
      </w:r>
      <w:r w:rsidRPr="0066681C">
        <w:rPr>
          <w:rFonts w:ascii="Garamond" w:hAnsi="Garamond" w:cs="Garamond"/>
        </w:rPr>
        <w:t>aplikace, ověření, rozbor</w:t>
      </w:r>
    </w:p>
    <w:p w14:paraId="47DEC6C3" w14:textId="77777777" w:rsidR="00FF7D86" w:rsidRPr="0066681C" w:rsidRDefault="00FF7D86">
      <w:pPr>
        <w:autoSpaceDE w:val="0"/>
        <w:rPr>
          <w:rFonts w:ascii="Garamond" w:hAnsi="Garamond" w:cs="Garamond"/>
        </w:rPr>
      </w:pPr>
      <w:r w:rsidRPr="0066681C">
        <w:rPr>
          <w:rFonts w:ascii="Garamond" w:hAnsi="Garamond" w:cs="Garamond"/>
        </w:rPr>
        <w:t>3 vyjádření vlastními slovy, uvedení příkladu, přiřazení</w:t>
      </w:r>
    </w:p>
    <w:p w14:paraId="487C0F84" w14:textId="77777777" w:rsidR="00FF7D86" w:rsidRPr="0066681C" w:rsidRDefault="00FF7D86">
      <w:pPr>
        <w:autoSpaceDE w:val="0"/>
        <w:rPr>
          <w:rFonts w:ascii="Garamond" w:hAnsi="Garamond" w:cs="Garamond"/>
        </w:rPr>
      </w:pPr>
      <w:r w:rsidRPr="0066681C">
        <w:rPr>
          <w:rFonts w:ascii="Garamond" w:hAnsi="Garamond" w:cs="Garamond"/>
        </w:rPr>
        <w:t>4 zopakování, označení, seřazení</w:t>
      </w:r>
    </w:p>
    <w:p w14:paraId="5A6C0B46" w14:textId="77777777" w:rsidR="00FF7D86" w:rsidRPr="0066681C" w:rsidRDefault="00FF7D86">
      <w:pPr>
        <w:autoSpaceDE w:val="0"/>
        <w:rPr>
          <w:rFonts w:ascii="Garamond" w:hAnsi="Garamond" w:cs="Garamond"/>
        </w:rPr>
      </w:pPr>
      <w:r w:rsidRPr="0066681C">
        <w:rPr>
          <w:rFonts w:ascii="Garamond" w:hAnsi="Garamond" w:cs="Garamond"/>
        </w:rPr>
        <w:t>5 rezignace, apatie, nulová snaha</w:t>
      </w:r>
    </w:p>
    <w:p w14:paraId="7DF971D7" w14:textId="77777777" w:rsidR="00FF7D86" w:rsidRPr="0066681C" w:rsidRDefault="00FF7D86">
      <w:pPr>
        <w:autoSpaceDE w:val="0"/>
        <w:rPr>
          <w:rFonts w:ascii="Garamond" w:hAnsi="Garamond" w:cs="Garamond"/>
          <w:b/>
        </w:rPr>
      </w:pPr>
      <w:r w:rsidRPr="0066681C">
        <w:rPr>
          <w:rFonts w:ascii="Garamond" w:hAnsi="Garamond" w:cs="Garamond"/>
          <w:b/>
        </w:rPr>
        <w:t>Kvalita práce s informacemi</w:t>
      </w:r>
    </w:p>
    <w:p w14:paraId="65913725" w14:textId="77777777" w:rsidR="00FF7D86" w:rsidRPr="0066681C" w:rsidRDefault="00FF7D86">
      <w:pPr>
        <w:autoSpaceDE w:val="0"/>
        <w:rPr>
          <w:rFonts w:ascii="Garamond" w:hAnsi="Garamond" w:cs="Garamond"/>
        </w:rPr>
      </w:pPr>
      <w:r w:rsidRPr="0066681C">
        <w:rPr>
          <w:rFonts w:ascii="Garamond" w:hAnsi="Garamond" w:cs="Garamond"/>
        </w:rPr>
        <w:t>1 vytvoření nové, přehledné, srozumitelné informační struktury, relevantní data</w:t>
      </w:r>
    </w:p>
    <w:p w14:paraId="0EFD71F8" w14:textId="77777777" w:rsidR="00FF7D86" w:rsidRPr="0066681C" w:rsidRDefault="00FF7D86">
      <w:pPr>
        <w:autoSpaceDE w:val="0"/>
        <w:rPr>
          <w:rFonts w:ascii="Garamond" w:hAnsi="Garamond" w:cs="Garamond"/>
        </w:rPr>
      </w:pPr>
      <w:r w:rsidRPr="0066681C">
        <w:rPr>
          <w:rFonts w:ascii="Garamond" w:hAnsi="Garamond" w:cs="Garamond"/>
        </w:rPr>
        <w:t>2 přítomnost hlavní myšlenky v informační struktuře, většinou relevantní data</w:t>
      </w:r>
    </w:p>
    <w:p w14:paraId="2C09DD4F" w14:textId="77777777" w:rsidR="00FF7D86" w:rsidRPr="0066681C" w:rsidRDefault="00FF7D86">
      <w:pPr>
        <w:autoSpaceDE w:val="0"/>
        <w:rPr>
          <w:rFonts w:ascii="Garamond" w:hAnsi="Garamond" w:cs="Garamond"/>
        </w:rPr>
      </w:pPr>
      <w:r w:rsidRPr="0066681C">
        <w:rPr>
          <w:rFonts w:ascii="Garamond" w:hAnsi="Garamond" w:cs="Garamond"/>
        </w:rPr>
        <w:t>3 myšlenková hodnota rozptýlena v balastu</w:t>
      </w:r>
      <w:r w:rsidRPr="0066681C">
        <w:rPr>
          <w:rFonts w:ascii="Garamond" w:hAnsi="Garamond" w:cs="Garamond"/>
          <w:sz w:val="14"/>
          <w:szCs w:val="14"/>
        </w:rPr>
        <w:t>6</w:t>
      </w:r>
      <w:r w:rsidRPr="0066681C">
        <w:rPr>
          <w:rFonts w:ascii="Garamond" w:hAnsi="Garamond" w:cs="Garamond"/>
        </w:rPr>
        <w:t>, rozporná nebo neúplná data</w:t>
      </w:r>
    </w:p>
    <w:p w14:paraId="117BEB9B" w14:textId="77777777" w:rsidR="00FF7D86" w:rsidRPr="0066681C" w:rsidRDefault="00FF7D86">
      <w:pPr>
        <w:autoSpaceDE w:val="0"/>
        <w:rPr>
          <w:rFonts w:ascii="Garamond" w:hAnsi="Garamond" w:cs="Garamond"/>
        </w:rPr>
      </w:pPr>
      <w:r w:rsidRPr="0066681C">
        <w:rPr>
          <w:rFonts w:ascii="Garamond" w:hAnsi="Garamond" w:cs="Garamond"/>
        </w:rPr>
        <w:t>4 vyhledání a převzetí cizí informační struktury</w:t>
      </w:r>
    </w:p>
    <w:p w14:paraId="5A0A4CDC" w14:textId="77777777" w:rsidR="00FF7D86" w:rsidRPr="0066681C" w:rsidRDefault="00FF7D86">
      <w:pPr>
        <w:autoSpaceDE w:val="0"/>
        <w:rPr>
          <w:rFonts w:ascii="Garamond" w:hAnsi="Garamond" w:cs="Garamond"/>
        </w:rPr>
      </w:pPr>
      <w:r w:rsidRPr="0066681C">
        <w:rPr>
          <w:rFonts w:ascii="Garamond" w:hAnsi="Garamond" w:cs="Garamond"/>
        </w:rPr>
        <w:t>5 nepřítomnost pokusu, absence jakékoli snahy</w:t>
      </w:r>
    </w:p>
    <w:p w14:paraId="58336C90" w14:textId="77777777" w:rsidR="00FF7D86" w:rsidRPr="0066681C" w:rsidRDefault="00FF7D86">
      <w:pPr>
        <w:autoSpaceDE w:val="0"/>
        <w:rPr>
          <w:rFonts w:ascii="Garamond" w:hAnsi="Garamond" w:cs="Garamond"/>
          <w:b/>
        </w:rPr>
      </w:pPr>
      <w:r w:rsidRPr="0066681C">
        <w:rPr>
          <w:rFonts w:ascii="Garamond" w:hAnsi="Garamond" w:cs="Garamond"/>
          <w:b/>
        </w:rPr>
        <w:t>Produktivita</w:t>
      </w:r>
    </w:p>
    <w:p w14:paraId="47D8A595" w14:textId="77777777" w:rsidR="00D349B5" w:rsidRPr="0066681C" w:rsidRDefault="00FF7D86">
      <w:pPr>
        <w:autoSpaceDE w:val="0"/>
        <w:rPr>
          <w:rFonts w:ascii="Garamond" w:hAnsi="Garamond" w:cs="Garamond"/>
        </w:rPr>
      </w:pPr>
      <w:r w:rsidRPr="0066681C">
        <w:rPr>
          <w:rFonts w:ascii="Garamond" w:hAnsi="Garamond" w:cs="Garamond"/>
        </w:rPr>
        <w:t>1 četné, rozmanité, úplné, strukturované, formálně správné výstupy pokrývající všechny oblasti</w:t>
      </w:r>
    </w:p>
    <w:p w14:paraId="5D5513BA" w14:textId="77777777" w:rsidR="00FF7D86" w:rsidRPr="0066681C" w:rsidRDefault="00D349B5">
      <w:pPr>
        <w:autoSpaceDE w:val="0"/>
        <w:rPr>
          <w:rFonts w:ascii="Garamond" w:hAnsi="Garamond" w:cs="Garamond"/>
        </w:rPr>
      </w:pPr>
      <w:r w:rsidRPr="0066681C">
        <w:rPr>
          <w:rFonts w:ascii="Garamond" w:hAnsi="Garamond" w:cs="Garamond"/>
        </w:rPr>
        <w:t xml:space="preserve">  </w:t>
      </w:r>
      <w:r w:rsidR="00FF7D86" w:rsidRPr="0066681C">
        <w:rPr>
          <w:rFonts w:ascii="Garamond" w:hAnsi="Garamond" w:cs="Garamond"/>
        </w:rPr>
        <w:t xml:space="preserve"> vzdělávání</w:t>
      </w:r>
    </w:p>
    <w:p w14:paraId="23E2B52B" w14:textId="77777777" w:rsidR="00FF7D86" w:rsidRPr="0066681C" w:rsidRDefault="00FF7D86">
      <w:pPr>
        <w:autoSpaceDE w:val="0"/>
        <w:rPr>
          <w:rFonts w:ascii="Garamond" w:hAnsi="Garamond" w:cs="Garamond"/>
        </w:rPr>
      </w:pPr>
      <w:r w:rsidRPr="0066681C">
        <w:rPr>
          <w:rFonts w:ascii="Garamond" w:hAnsi="Garamond" w:cs="Garamond"/>
        </w:rPr>
        <w:t>2 formálně správné výstupy pokrývající podstatné oblasti vzdělávání</w:t>
      </w:r>
    </w:p>
    <w:p w14:paraId="4B4CE9FE" w14:textId="77777777" w:rsidR="00FF7D86" w:rsidRPr="0066681C" w:rsidRDefault="00FF7D86">
      <w:pPr>
        <w:autoSpaceDE w:val="0"/>
        <w:rPr>
          <w:rFonts w:ascii="Garamond" w:hAnsi="Garamond" w:cs="Garamond"/>
        </w:rPr>
      </w:pPr>
      <w:r w:rsidRPr="0066681C">
        <w:rPr>
          <w:rFonts w:ascii="Garamond" w:hAnsi="Garamond" w:cs="Garamond"/>
        </w:rPr>
        <w:t>3 výstupy s formálními nedostatky, pokrývající jen některé oblasti vzdělávání</w:t>
      </w:r>
    </w:p>
    <w:p w14:paraId="60B99807" w14:textId="77777777" w:rsidR="00FF7D86" w:rsidRPr="0066681C" w:rsidRDefault="00FF7D86">
      <w:pPr>
        <w:autoSpaceDE w:val="0"/>
        <w:rPr>
          <w:rFonts w:ascii="Garamond" w:hAnsi="Garamond" w:cs="Garamond"/>
        </w:rPr>
      </w:pPr>
      <w:r w:rsidRPr="0066681C">
        <w:rPr>
          <w:rFonts w:ascii="Garamond" w:hAnsi="Garamond" w:cs="Garamond"/>
        </w:rPr>
        <w:t>4 nesrozumitelné, nedokončené výstupy nebo výstupy okrajového významu</w:t>
      </w:r>
    </w:p>
    <w:p w14:paraId="4B0A2DD1" w14:textId="77777777" w:rsidR="00FF7D86" w:rsidRPr="0066681C" w:rsidRDefault="00FF7D86">
      <w:pPr>
        <w:autoSpaceDE w:val="0"/>
        <w:rPr>
          <w:rFonts w:ascii="Garamond" w:hAnsi="Garamond" w:cs="Garamond"/>
        </w:rPr>
      </w:pPr>
      <w:r w:rsidRPr="0066681C">
        <w:rPr>
          <w:rFonts w:ascii="Garamond" w:hAnsi="Garamond" w:cs="Garamond"/>
        </w:rPr>
        <w:t>5 žádné výstupy</w:t>
      </w:r>
    </w:p>
    <w:p w14:paraId="608C8CA1" w14:textId="77777777" w:rsidR="00FF7D86" w:rsidRPr="0066681C" w:rsidRDefault="00FF7D86">
      <w:pPr>
        <w:autoSpaceDE w:val="0"/>
        <w:rPr>
          <w:rFonts w:ascii="Garamond" w:hAnsi="Garamond" w:cs="Garamond"/>
          <w:b/>
        </w:rPr>
      </w:pPr>
      <w:r w:rsidRPr="0066681C">
        <w:rPr>
          <w:rFonts w:ascii="Garamond" w:hAnsi="Garamond" w:cs="Garamond"/>
          <w:b/>
        </w:rPr>
        <w:t>Tvořivost</w:t>
      </w:r>
    </w:p>
    <w:p w14:paraId="0AFBF74D" w14:textId="77777777" w:rsidR="00FF7D86" w:rsidRPr="0066681C" w:rsidRDefault="00FF7D86">
      <w:pPr>
        <w:autoSpaceDE w:val="0"/>
        <w:rPr>
          <w:rFonts w:ascii="Garamond" w:hAnsi="Garamond" w:cs="Garamond"/>
        </w:rPr>
      </w:pPr>
      <w:r w:rsidRPr="0066681C">
        <w:rPr>
          <w:rFonts w:ascii="Garamond" w:hAnsi="Garamond" w:cs="Garamond"/>
        </w:rPr>
        <w:t>1 vtip, lehkost, neotřelost, hloubka sdělení, vysoká výpovědní hodnota výstupů</w:t>
      </w:r>
    </w:p>
    <w:p w14:paraId="7F4AED48" w14:textId="77777777" w:rsidR="00FF7D86" w:rsidRPr="0066681C" w:rsidRDefault="00FF7D86">
      <w:pPr>
        <w:autoSpaceDE w:val="0"/>
        <w:rPr>
          <w:rFonts w:ascii="Garamond" w:hAnsi="Garamond" w:cs="Garamond"/>
        </w:rPr>
      </w:pPr>
      <w:r w:rsidRPr="0066681C">
        <w:rPr>
          <w:rFonts w:ascii="Garamond" w:hAnsi="Garamond" w:cs="Garamond"/>
        </w:rPr>
        <w:t>2 vynalézavost, obohacování tématu, vytváření neobvyklých kombinací</w:t>
      </w:r>
    </w:p>
    <w:p w14:paraId="787DD8B7" w14:textId="77777777" w:rsidR="00FF7D86" w:rsidRPr="0066681C" w:rsidRDefault="00FF7D86">
      <w:pPr>
        <w:autoSpaceDE w:val="0"/>
        <w:rPr>
          <w:rFonts w:ascii="Garamond" w:hAnsi="Garamond" w:cs="Garamond"/>
        </w:rPr>
      </w:pPr>
      <w:r w:rsidRPr="0066681C">
        <w:rPr>
          <w:rFonts w:ascii="Garamond" w:hAnsi="Garamond" w:cs="Garamond"/>
        </w:rPr>
        <w:t>3 rozpracování nabízených námětů, těžkopádnost, nedokončenost výstupů</w:t>
      </w:r>
    </w:p>
    <w:p w14:paraId="0EEFE489" w14:textId="77777777" w:rsidR="00FF7D86" w:rsidRPr="0066681C" w:rsidRDefault="00FF7D86">
      <w:pPr>
        <w:autoSpaceDE w:val="0"/>
        <w:rPr>
          <w:rFonts w:ascii="Garamond" w:hAnsi="Garamond" w:cs="Garamond"/>
        </w:rPr>
      </w:pPr>
      <w:r w:rsidRPr="0066681C">
        <w:rPr>
          <w:rFonts w:ascii="Garamond" w:hAnsi="Garamond" w:cs="Garamond"/>
        </w:rPr>
        <w:t>4 neúspěšný pokus, přebírání cizích námětů, opakování vzoru nebo stereotypu</w:t>
      </w:r>
    </w:p>
    <w:p w14:paraId="241F1F95" w14:textId="77777777" w:rsidR="00FF7D86" w:rsidRPr="0066681C" w:rsidRDefault="00FF7D86">
      <w:pPr>
        <w:autoSpaceDE w:val="0"/>
        <w:rPr>
          <w:rFonts w:ascii="Garamond" w:hAnsi="Garamond" w:cs="Garamond"/>
        </w:rPr>
      </w:pPr>
      <w:r w:rsidRPr="0066681C">
        <w:rPr>
          <w:rFonts w:ascii="Garamond" w:hAnsi="Garamond" w:cs="Garamond"/>
        </w:rPr>
        <w:t>5 lhostejnost, rezignace, nulová snaha</w:t>
      </w:r>
    </w:p>
    <w:p w14:paraId="590B595D" w14:textId="77777777" w:rsidR="00FF7D86" w:rsidRPr="0066681C" w:rsidRDefault="00FF7D86">
      <w:pPr>
        <w:autoSpaceDE w:val="0"/>
        <w:rPr>
          <w:rFonts w:ascii="Garamond" w:hAnsi="Garamond" w:cs="Garamond"/>
        </w:rPr>
      </w:pPr>
    </w:p>
    <w:p w14:paraId="23703481" w14:textId="77777777" w:rsidR="00FF7D86" w:rsidRPr="0066681C" w:rsidRDefault="00FF7D86">
      <w:pPr>
        <w:autoSpaceDE w:val="0"/>
        <w:rPr>
          <w:rFonts w:ascii="Garamond" w:hAnsi="Garamond" w:cs="Garamond"/>
          <w:b/>
        </w:rPr>
      </w:pPr>
      <w:r w:rsidRPr="0066681C">
        <w:rPr>
          <w:rFonts w:ascii="Garamond" w:hAnsi="Garamond" w:cs="Garamond"/>
          <w:b/>
        </w:rPr>
        <w:t>Užívání získaných znalostí, dovedností, postojů</w:t>
      </w:r>
    </w:p>
    <w:p w14:paraId="229B0C09" w14:textId="77777777" w:rsidR="00FF7D86" w:rsidRPr="0066681C" w:rsidRDefault="00FF7D86">
      <w:pPr>
        <w:autoSpaceDE w:val="0"/>
        <w:rPr>
          <w:rFonts w:ascii="Garamond" w:hAnsi="Garamond" w:cs="Garamond"/>
        </w:rPr>
      </w:pPr>
      <w:r w:rsidRPr="0066681C">
        <w:rPr>
          <w:rFonts w:ascii="Garamond" w:hAnsi="Garamond" w:cs="Garamond"/>
        </w:rPr>
        <w:t>1 úplnost, správnost, bohatost použitých prostředků</w:t>
      </w:r>
    </w:p>
    <w:p w14:paraId="31298093" w14:textId="77777777" w:rsidR="00FF7D86" w:rsidRPr="0066681C" w:rsidRDefault="00FF7D86">
      <w:pPr>
        <w:autoSpaceDE w:val="0"/>
        <w:rPr>
          <w:rFonts w:ascii="Garamond" w:hAnsi="Garamond" w:cs="Garamond"/>
        </w:rPr>
      </w:pPr>
      <w:r w:rsidRPr="0066681C">
        <w:rPr>
          <w:rFonts w:ascii="Garamond" w:hAnsi="Garamond" w:cs="Garamond"/>
        </w:rPr>
        <w:t>2 neúplnost, převaha vhodně použitých prostředků</w:t>
      </w:r>
    </w:p>
    <w:p w14:paraId="20364FEF" w14:textId="77777777" w:rsidR="00FF7D86" w:rsidRPr="0066681C" w:rsidRDefault="00FF7D86">
      <w:pPr>
        <w:autoSpaceDE w:val="0"/>
        <w:rPr>
          <w:rFonts w:ascii="Garamond" w:hAnsi="Garamond" w:cs="Garamond"/>
        </w:rPr>
      </w:pPr>
      <w:r w:rsidRPr="0066681C">
        <w:rPr>
          <w:rFonts w:ascii="Garamond" w:hAnsi="Garamond" w:cs="Garamond"/>
        </w:rPr>
        <w:t>3 neúplnost, vzájemná rozpornost použitých prostředků</w:t>
      </w:r>
    </w:p>
    <w:p w14:paraId="5EA55711" w14:textId="77777777" w:rsidR="00FF7D86" w:rsidRPr="0066681C" w:rsidRDefault="00FF7D86">
      <w:pPr>
        <w:autoSpaceDE w:val="0"/>
        <w:rPr>
          <w:rFonts w:ascii="Garamond" w:hAnsi="Garamond" w:cs="Garamond"/>
        </w:rPr>
      </w:pPr>
      <w:r w:rsidRPr="0066681C">
        <w:rPr>
          <w:rFonts w:ascii="Garamond" w:hAnsi="Garamond" w:cs="Garamond"/>
        </w:rPr>
        <w:t>4 neúspěšný pokus, irelevantní prostředky</w:t>
      </w:r>
    </w:p>
    <w:p w14:paraId="080A1FD0" w14:textId="77777777" w:rsidR="00FF7D86" w:rsidRPr="0066681C" w:rsidRDefault="00FF7D86">
      <w:pPr>
        <w:autoSpaceDE w:val="0"/>
        <w:rPr>
          <w:rFonts w:ascii="Garamond" w:hAnsi="Garamond" w:cs="Garamond"/>
        </w:rPr>
      </w:pPr>
      <w:r w:rsidRPr="0066681C">
        <w:rPr>
          <w:rFonts w:ascii="Garamond" w:hAnsi="Garamond" w:cs="Garamond"/>
        </w:rPr>
        <w:t>5 rezignace, bezradnost, lhostejnost</w:t>
      </w:r>
    </w:p>
    <w:p w14:paraId="077332FA" w14:textId="77777777" w:rsidR="00FF7D86" w:rsidRPr="0066681C" w:rsidRDefault="00FF7D86">
      <w:pPr>
        <w:autoSpaceDE w:val="0"/>
        <w:rPr>
          <w:rFonts w:ascii="Garamond" w:hAnsi="Garamond" w:cs="Garamond"/>
        </w:rPr>
      </w:pPr>
    </w:p>
    <w:p w14:paraId="69774E13" w14:textId="77777777" w:rsidR="00FF7D86" w:rsidRPr="0066681C" w:rsidRDefault="00FF7D86">
      <w:pPr>
        <w:autoSpaceDE w:val="0"/>
        <w:rPr>
          <w:rFonts w:ascii="Garamond" w:hAnsi="Garamond" w:cs="Garamond"/>
          <w:b/>
          <w:sz w:val="28"/>
          <w:szCs w:val="28"/>
        </w:rPr>
      </w:pPr>
      <w:r w:rsidRPr="0066681C">
        <w:rPr>
          <w:rFonts w:ascii="Garamond" w:hAnsi="Garamond" w:cs="Garamond"/>
          <w:b/>
          <w:sz w:val="28"/>
          <w:szCs w:val="28"/>
        </w:rPr>
        <w:t>KRITÉRIA HODNOCENÍ CHOVÁNÍ</w:t>
      </w:r>
    </w:p>
    <w:p w14:paraId="20FB2404" w14:textId="77777777" w:rsidR="00FF7D86" w:rsidRPr="0066681C" w:rsidRDefault="00FF7D86">
      <w:pPr>
        <w:autoSpaceDE w:val="0"/>
        <w:rPr>
          <w:rFonts w:ascii="Garamond" w:hAnsi="Garamond" w:cs="Garamond"/>
        </w:rPr>
      </w:pPr>
      <w:r w:rsidRPr="0066681C">
        <w:rPr>
          <w:rFonts w:ascii="ComicSansMS" w:hAnsi="ComicSansMS" w:cs="ComicSansMS"/>
        </w:rPr>
        <w:t xml:space="preserve">• </w:t>
      </w:r>
      <w:r w:rsidRPr="0066681C">
        <w:rPr>
          <w:rFonts w:ascii="Garamond" w:hAnsi="Garamond" w:cs="Garamond"/>
        </w:rPr>
        <w:t>zdvořilost (oslovování, pozdrav, prosba, poděkování, omluva; uplatňování přednosti)</w:t>
      </w:r>
    </w:p>
    <w:p w14:paraId="5DA1839F" w14:textId="77777777" w:rsidR="00FF7D86" w:rsidRPr="0066681C" w:rsidRDefault="00FF7D86">
      <w:pPr>
        <w:autoSpaceDE w:val="0"/>
        <w:rPr>
          <w:rFonts w:ascii="Garamond" w:hAnsi="Garamond" w:cs="Garamond"/>
        </w:rPr>
      </w:pPr>
      <w:r w:rsidRPr="0066681C">
        <w:rPr>
          <w:rFonts w:ascii="ComicSansMS" w:hAnsi="ComicSansMS" w:cs="ComicSansMS"/>
        </w:rPr>
        <w:t xml:space="preserve">• </w:t>
      </w:r>
      <w:r w:rsidRPr="0066681C">
        <w:rPr>
          <w:rFonts w:ascii="Garamond" w:hAnsi="Garamond" w:cs="Garamond"/>
        </w:rPr>
        <w:t>způsob komunikace (nemluví vulgárně, přihlásí se o slovo, neskáče do řeči, mluví věcně, zdrží se osobního útoku)</w:t>
      </w:r>
    </w:p>
    <w:p w14:paraId="18434042" w14:textId="77777777" w:rsidR="00FF7D86" w:rsidRPr="0066681C" w:rsidRDefault="00FF7D86">
      <w:pPr>
        <w:autoSpaceDE w:val="0"/>
        <w:rPr>
          <w:rFonts w:ascii="Garamond" w:hAnsi="Garamond" w:cs="Garamond"/>
        </w:rPr>
      </w:pPr>
      <w:r w:rsidRPr="0066681C">
        <w:rPr>
          <w:rFonts w:ascii="ComicSansMS" w:hAnsi="ComicSansMS" w:cs="ComicSansMS"/>
        </w:rPr>
        <w:t xml:space="preserve">• </w:t>
      </w:r>
      <w:r w:rsidRPr="0066681C">
        <w:rPr>
          <w:rFonts w:ascii="Garamond" w:hAnsi="Garamond" w:cs="Garamond"/>
        </w:rPr>
        <w:t>respekt k lidem (nevysmívá se druhému, neponižuje ho, nenapadá ho slovně ani fyzicky, bere na něj ohled, ocení jeho přínos, zapojí ho do činnosti)</w:t>
      </w:r>
    </w:p>
    <w:p w14:paraId="6704E11E" w14:textId="77777777" w:rsidR="00FF7D86" w:rsidRPr="0066681C" w:rsidRDefault="00FF7D86">
      <w:pPr>
        <w:autoSpaceDE w:val="0"/>
        <w:rPr>
          <w:rFonts w:ascii="Garamond" w:hAnsi="Garamond" w:cs="Garamond"/>
        </w:rPr>
      </w:pPr>
      <w:r w:rsidRPr="0066681C">
        <w:rPr>
          <w:rFonts w:ascii="ComicSansMS" w:hAnsi="ComicSansMS" w:cs="ComicSansMS"/>
        </w:rPr>
        <w:t xml:space="preserve">• </w:t>
      </w:r>
      <w:r w:rsidRPr="0066681C">
        <w:rPr>
          <w:rFonts w:ascii="Garamond" w:hAnsi="Garamond" w:cs="Garamond"/>
        </w:rPr>
        <w:t>čestnost (mluví pravdu, přizná chybu, nevymlouvá se, dodržuje dané slovo)</w:t>
      </w:r>
    </w:p>
    <w:p w14:paraId="413D1E21" w14:textId="77777777" w:rsidR="00FF7D86" w:rsidRPr="0066681C" w:rsidRDefault="00FF7D86">
      <w:pPr>
        <w:autoSpaceDE w:val="0"/>
        <w:rPr>
          <w:rFonts w:ascii="Garamond" w:hAnsi="Garamond" w:cs="Garamond"/>
        </w:rPr>
      </w:pPr>
      <w:r w:rsidRPr="0066681C">
        <w:rPr>
          <w:rFonts w:ascii="ComicSansMS" w:hAnsi="ComicSansMS" w:cs="ComicSansMS"/>
        </w:rPr>
        <w:lastRenderedPageBreak/>
        <w:t xml:space="preserve">• </w:t>
      </w:r>
      <w:r w:rsidRPr="0066681C">
        <w:rPr>
          <w:rFonts w:ascii="Garamond" w:hAnsi="Garamond" w:cs="Garamond"/>
        </w:rPr>
        <w:t>úcta k hodnotám (nepoškozuje cizí majetek, nepůjčuje si věci bez dovolení, zachází s věcmi šetrně a stanoveným způsobem)</w:t>
      </w:r>
    </w:p>
    <w:p w14:paraId="60B9B6D9" w14:textId="77777777" w:rsidR="00FF7D86" w:rsidRPr="0066681C" w:rsidRDefault="00FF7D86">
      <w:pPr>
        <w:autoSpaceDE w:val="0"/>
        <w:rPr>
          <w:rFonts w:ascii="Garamond" w:hAnsi="Garamond" w:cs="Garamond"/>
        </w:rPr>
      </w:pPr>
      <w:r w:rsidRPr="0066681C">
        <w:rPr>
          <w:rFonts w:ascii="ComicSansMS" w:hAnsi="ComicSansMS" w:cs="ComicSansMS"/>
        </w:rPr>
        <w:t xml:space="preserve">• </w:t>
      </w:r>
      <w:r w:rsidRPr="0066681C">
        <w:rPr>
          <w:rFonts w:ascii="Garamond" w:hAnsi="Garamond" w:cs="Garamond"/>
        </w:rPr>
        <w:t>plnění povinností (řádně dochází do školy, dodržuje stanovený čas, plní uložené úkoly, dodržuje organizační pokyny)</w:t>
      </w:r>
    </w:p>
    <w:p w14:paraId="4FA87B06" w14:textId="77777777" w:rsidR="00FF7D86" w:rsidRPr="0066681C" w:rsidRDefault="00FF7D86">
      <w:pPr>
        <w:autoSpaceDE w:val="0"/>
        <w:rPr>
          <w:rFonts w:ascii="Garamond" w:hAnsi="Garamond" w:cs="Garamond"/>
        </w:rPr>
      </w:pPr>
      <w:r w:rsidRPr="0066681C">
        <w:rPr>
          <w:rFonts w:ascii="ComicSansMS" w:hAnsi="ComicSansMS" w:cs="ComicSansMS"/>
        </w:rPr>
        <w:t xml:space="preserve">• </w:t>
      </w:r>
      <w:r w:rsidRPr="0066681C">
        <w:rPr>
          <w:rFonts w:ascii="Garamond" w:hAnsi="Garamond" w:cs="Garamond"/>
        </w:rPr>
        <w:t>prosazování práv (upozorní na nebezpečné jednání ohrožující život, zdraví nebo práva druhých, ohradí se proti nespravedlivému jednání, zastane se slabšího, vyjádří se věcně a slušně k věcem, které se týkají jeho vzdělávání a života školy, uplatňuje demokratické principy v třídní nebo školní samosprávě)</w:t>
      </w:r>
    </w:p>
    <w:p w14:paraId="0D846701" w14:textId="77777777" w:rsidR="00FF7D86" w:rsidRPr="0066681C" w:rsidRDefault="00FF7D86">
      <w:pPr>
        <w:autoSpaceDE w:val="0"/>
        <w:jc w:val="left"/>
        <w:rPr>
          <w:b/>
          <w:sz w:val="40"/>
          <w:szCs w:val="40"/>
        </w:rPr>
      </w:pPr>
    </w:p>
    <w:sectPr w:rsidR="00FF7D86" w:rsidRPr="0066681C">
      <w:headerReference w:type="even" r:id="rId29"/>
      <w:headerReference w:type="default" r:id="rId30"/>
      <w:footerReference w:type="even" r:id="rId31"/>
      <w:footerReference w:type="default" r:id="rId32"/>
      <w:headerReference w:type="first" r:id="rId33"/>
      <w:footerReference w:type="first" r:id="rId34"/>
      <w:pgSz w:w="11906" w:h="16838"/>
      <w:pgMar w:top="1259" w:right="1418" w:bottom="1418" w:left="1418" w:header="709"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28D1" w14:textId="77777777" w:rsidR="00A17B73" w:rsidRDefault="00A17B73">
      <w:r>
        <w:separator/>
      </w:r>
    </w:p>
  </w:endnote>
  <w:endnote w:type="continuationSeparator" w:id="0">
    <w:p w14:paraId="1BEC01DA" w14:textId="77777777" w:rsidR="00A17B73" w:rsidRDefault="00A1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micSansM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3E72" w14:textId="77777777" w:rsidR="007C5B70" w:rsidRDefault="007C5B70">
    <w:pPr>
      <w:pStyle w:val="Zpat"/>
      <w:jc w:val="center"/>
      <w:rPr>
        <w:rStyle w:val="slostrnky"/>
      </w:rPr>
    </w:pPr>
    <w:r>
      <w:rPr>
        <w:rStyle w:val="slostrnky"/>
      </w:rPr>
      <w:t>___________________________________________________________________________</w:t>
    </w:r>
  </w:p>
  <w:p w14:paraId="2E4B7A93" w14:textId="77777777" w:rsidR="007C5B70" w:rsidRDefault="007C5B70">
    <w:pPr>
      <w:pStyle w:val="Zpat"/>
      <w:jc w:val="center"/>
    </w:pPr>
    <w:r>
      <w:rPr>
        <w:rStyle w:val="slostrnky"/>
      </w:rPr>
      <w:fldChar w:fldCharType="begin"/>
    </w:r>
    <w:r>
      <w:rPr>
        <w:rStyle w:val="slostrnky"/>
      </w:rPr>
      <w:instrText xml:space="preserve"> PAGE </w:instrText>
    </w:r>
    <w:r>
      <w:rPr>
        <w:rStyle w:val="slostrnky"/>
      </w:rPr>
      <w:fldChar w:fldCharType="separate"/>
    </w:r>
    <w:r w:rsidR="008545AC">
      <w:rPr>
        <w:rStyle w:val="slostrnky"/>
        <w:noProof/>
      </w:rPr>
      <w:t>1</w:t>
    </w:r>
    <w:r>
      <w:rPr>
        <w:rStyle w:val="slostrnky"/>
      </w:rPr>
      <w:fldChar w:fldCharType="end"/>
    </w:r>
  </w:p>
  <w:p w14:paraId="20AA2741" w14:textId="77777777" w:rsidR="007C5B70" w:rsidRDefault="007C5B70">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C074" w14:textId="77777777" w:rsidR="007C5B70" w:rsidRDefault="007C5B7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0F0E" w14:textId="77777777" w:rsidR="007C5B70" w:rsidRDefault="007C5B7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3D9A" w14:textId="77777777" w:rsidR="007C5B70" w:rsidRDefault="007C5B70">
    <w:pPr>
      <w:pStyle w:val="Zpat"/>
      <w:jc w:val="center"/>
      <w:rPr>
        <w:rStyle w:val="slostrnky"/>
      </w:rPr>
    </w:pPr>
    <w:r>
      <w:rPr>
        <w:rStyle w:val="slostrnky"/>
      </w:rPr>
      <w:t>___________________________________________________________________________</w:t>
    </w:r>
  </w:p>
  <w:p w14:paraId="40E12B51" w14:textId="77777777" w:rsidR="007C5B70" w:rsidRDefault="007C5B70">
    <w:pPr>
      <w:pStyle w:val="Zpat"/>
      <w:jc w:val="center"/>
    </w:pPr>
    <w:r>
      <w:rPr>
        <w:rStyle w:val="slostrnky"/>
      </w:rPr>
      <w:fldChar w:fldCharType="begin"/>
    </w:r>
    <w:r>
      <w:rPr>
        <w:rStyle w:val="slostrnky"/>
      </w:rPr>
      <w:instrText xml:space="preserve"> PAGE </w:instrText>
    </w:r>
    <w:r>
      <w:rPr>
        <w:rStyle w:val="slostrnky"/>
      </w:rPr>
      <w:fldChar w:fldCharType="separate"/>
    </w:r>
    <w:r w:rsidR="00273CC0">
      <w:rPr>
        <w:rStyle w:val="slostrnky"/>
        <w:noProof/>
      </w:rPr>
      <w:t>45</w:t>
    </w:r>
    <w:r>
      <w:rPr>
        <w:rStyle w:val="slostrnky"/>
      </w:rPr>
      <w:fldChar w:fldCharType="end"/>
    </w:r>
  </w:p>
  <w:p w14:paraId="19478B55" w14:textId="77777777" w:rsidR="007C5B70" w:rsidRDefault="007C5B70">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1CD2" w14:textId="77777777" w:rsidR="007C5B70" w:rsidRDefault="007C5B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626B" w14:textId="77777777" w:rsidR="007C5B70" w:rsidRDefault="007C5B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873A" w14:textId="77777777" w:rsidR="007C5B70" w:rsidRDefault="007C5B70">
    <w:pPr>
      <w:pStyle w:val="Zpat"/>
      <w:jc w:val="center"/>
      <w:rPr>
        <w:rStyle w:val="slostrnky"/>
      </w:rPr>
    </w:pPr>
    <w:r>
      <w:rPr>
        <w:rStyle w:val="slostrnky"/>
      </w:rPr>
      <w:t>___________________________________________________________________________</w:t>
    </w:r>
  </w:p>
  <w:p w14:paraId="18BC7FBC" w14:textId="77777777" w:rsidR="007C5B70" w:rsidRDefault="007C5B70">
    <w:pPr>
      <w:pStyle w:val="Zpat"/>
      <w:jc w:val="center"/>
    </w:pPr>
    <w:r>
      <w:rPr>
        <w:rStyle w:val="slostrnky"/>
      </w:rPr>
      <w:fldChar w:fldCharType="begin"/>
    </w:r>
    <w:r>
      <w:rPr>
        <w:rStyle w:val="slostrnky"/>
      </w:rPr>
      <w:instrText xml:space="preserve"> PAGE </w:instrText>
    </w:r>
    <w:r>
      <w:rPr>
        <w:rStyle w:val="slostrnky"/>
      </w:rPr>
      <w:fldChar w:fldCharType="separate"/>
    </w:r>
    <w:r w:rsidR="00273CC0">
      <w:rPr>
        <w:rStyle w:val="slostrnky"/>
        <w:noProof/>
      </w:rPr>
      <w:t>4</w:t>
    </w:r>
    <w:r>
      <w:rPr>
        <w:rStyle w:val="slostrnky"/>
      </w:rPr>
      <w:fldChar w:fldCharType="end"/>
    </w:r>
  </w:p>
  <w:p w14:paraId="127D039A" w14:textId="77777777" w:rsidR="007C5B70" w:rsidRDefault="007C5B7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7D68" w14:textId="77777777" w:rsidR="007C5B70" w:rsidRDefault="007C5B7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CC23" w14:textId="77777777" w:rsidR="007C5B70" w:rsidRDefault="007C5B7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9278" w14:textId="77777777" w:rsidR="007C5B70" w:rsidRDefault="007C5B70">
    <w:pPr>
      <w:pStyle w:val="Zpat"/>
      <w:jc w:val="center"/>
      <w:rPr>
        <w:rStyle w:val="slostrnky"/>
      </w:rPr>
    </w:pPr>
    <w:r>
      <w:rPr>
        <w:rStyle w:val="slostrnky"/>
      </w:rPr>
      <w:t>___________________________________________________________________________</w:t>
    </w:r>
  </w:p>
  <w:p w14:paraId="4528D04C" w14:textId="77777777" w:rsidR="007C5B70" w:rsidRDefault="007C5B70">
    <w:pPr>
      <w:pStyle w:val="Zpat"/>
      <w:jc w:val="center"/>
    </w:pPr>
    <w:r>
      <w:rPr>
        <w:rStyle w:val="slostrnky"/>
      </w:rPr>
      <w:fldChar w:fldCharType="begin"/>
    </w:r>
    <w:r>
      <w:rPr>
        <w:rStyle w:val="slostrnky"/>
      </w:rPr>
      <w:instrText xml:space="preserve"> PAGE </w:instrText>
    </w:r>
    <w:r>
      <w:rPr>
        <w:rStyle w:val="slostrnky"/>
      </w:rPr>
      <w:fldChar w:fldCharType="separate"/>
    </w:r>
    <w:r w:rsidR="00273CC0">
      <w:rPr>
        <w:rStyle w:val="slostrnky"/>
        <w:noProof/>
      </w:rPr>
      <w:t>35</w:t>
    </w:r>
    <w:r>
      <w:rPr>
        <w:rStyle w:val="slostrnky"/>
      </w:rPr>
      <w:fldChar w:fldCharType="end"/>
    </w:r>
  </w:p>
  <w:p w14:paraId="49CBD11F" w14:textId="77777777" w:rsidR="007C5B70" w:rsidRDefault="007C5B70">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87AA" w14:textId="77777777" w:rsidR="007C5B70" w:rsidRDefault="007C5B7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EE59" w14:textId="77777777" w:rsidR="007C5B70" w:rsidRDefault="007C5B7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5B5A" w14:textId="77777777" w:rsidR="007C5B70" w:rsidRDefault="007C5B70">
    <w:pPr>
      <w:pStyle w:val="Zpat"/>
      <w:jc w:val="center"/>
      <w:rPr>
        <w:rStyle w:val="slostrnky"/>
      </w:rPr>
    </w:pPr>
    <w:r>
      <w:rPr>
        <w:rStyle w:val="slostrnky"/>
      </w:rPr>
      <w:t>___________________________________________________________________________</w:t>
    </w:r>
  </w:p>
  <w:p w14:paraId="1F68579A" w14:textId="77777777" w:rsidR="007C5B70" w:rsidRDefault="007C5B70">
    <w:pPr>
      <w:pStyle w:val="Zpat"/>
      <w:jc w:val="center"/>
    </w:pPr>
    <w:r>
      <w:rPr>
        <w:rStyle w:val="slostrnky"/>
      </w:rPr>
      <w:fldChar w:fldCharType="begin"/>
    </w:r>
    <w:r>
      <w:rPr>
        <w:rStyle w:val="slostrnky"/>
      </w:rPr>
      <w:instrText xml:space="preserve"> PAGE </w:instrText>
    </w:r>
    <w:r>
      <w:rPr>
        <w:rStyle w:val="slostrnky"/>
      </w:rPr>
      <w:fldChar w:fldCharType="separate"/>
    </w:r>
    <w:r w:rsidR="00273CC0">
      <w:rPr>
        <w:rStyle w:val="slostrnky"/>
        <w:noProof/>
      </w:rPr>
      <w:t>41</w:t>
    </w:r>
    <w:r>
      <w:rPr>
        <w:rStyle w:val="slostrnky"/>
      </w:rPr>
      <w:fldChar w:fldCharType="end"/>
    </w:r>
  </w:p>
  <w:p w14:paraId="00F56280" w14:textId="77777777" w:rsidR="007C5B70" w:rsidRDefault="007C5B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3BDF" w14:textId="77777777" w:rsidR="00A17B73" w:rsidRDefault="00A17B73">
      <w:r>
        <w:separator/>
      </w:r>
    </w:p>
  </w:footnote>
  <w:footnote w:type="continuationSeparator" w:id="0">
    <w:p w14:paraId="67787350" w14:textId="77777777" w:rsidR="00A17B73" w:rsidRDefault="00A17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FB28" w14:textId="29B9241B" w:rsidR="007C5B70" w:rsidRDefault="007C5B70">
    <w:pPr>
      <w:jc w:val="center"/>
      <w:rPr>
        <w:i/>
      </w:rPr>
    </w:pPr>
    <w:r>
      <w:rPr>
        <w:i/>
      </w:rPr>
      <w:t>Základní škola Soběslav, tř. Dr. Edvarda Beneše 50</w:t>
    </w:r>
  </w:p>
  <w:p w14:paraId="045CEC07" w14:textId="77777777" w:rsidR="007C5B70" w:rsidRDefault="007C5B70">
    <w:pPr>
      <w:tabs>
        <w:tab w:val="left" w:pos="2475"/>
        <w:tab w:val="center" w:pos="7080"/>
      </w:tabs>
      <w:jc w:val="center"/>
      <w:rPr>
        <w:i/>
      </w:rPr>
    </w:pPr>
    <w:r>
      <w:rPr>
        <w:i/>
      </w:rPr>
      <w:t>Školní vzdělávací program</w:t>
    </w:r>
  </w:p>
  <w:p w14:paraId="7BD76862" w14:textId="77777777" w:rsidR="007C5B70" w:rsidRPr="002B5837" w:rsidRDefault="002B5837">
    <w:pPr>
      <w:jc w:val="center"/>
      <w:rPr>
        <w:b/>
        <w:bCs/>
        <w:i/>
        <w:caps/>
        <w:sz w:val="16"/>
        <w:szCs w:val="16"/>
        <w14:shadow w14:blurRad="50800" w14:dist="38100" w14:dir="2700000" w14:sx="100000" w14:sy="100000" w14:kx="0" w14:ky="0" w14:algn="tl">
          <w14:srgbClr w14:val="000000">
            <w14:alpha w14:val="60000"/>
          </w14:srgbClr>
        </w14:shadow>
      </w:rPr>
    </w:pPr>
    <w:r>
      <w:rPr>
        <w:noProof/>
        <w:lang w:eastAsia="cs-CZ"/>
      </w:rPr>
      <mc:AlternateContent>
        <mc:Choice Requires="wps">
          <w:drawing>
            <wp:anchor distT="0" distB="0" distL="114300" distR="114300" simplePos="0" relativeHeight="251655680" behindDoc="1" locked="0" layoutInCell="1" allowOverlap="1" wp14:anchorId="48325270" wp14:editId="4D916CC0">
              <wp:simplePos x="0" y="0"/>
              <wp:positionH relativeFrom="column">
                <wp:posOffset>118745</wp:posOffset>
              </wp:positionH>
              <wp:positionV relativeFrom="paragraph">
                <wp:posOffset>-1905</wp:posOffset>
              </wp:positionV>
              <wp:extent cx="5462270" cy="0"/>
              <wp:effectExtent l="9525" t="10160" r="5080" b="889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28F307" id="Line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5pt" to="43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" strokeweight=".26mm">
              <v:stroke joinstyle="miter"/>
            </v:lin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F990" w14:textId="77777777" w:rsidR="007C5B70" w:rsidRDefault="007C5B7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13F8" w14:textId="77777777" w:rsidR="007C5B70" w:rsidRDefault="007C5B7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8CB3" w14:textId="77777777" w:rsidR="007C5B70" w:rsidRDefault="007C5B70">
    <w:pPr>
      <w:jc w:val="center"/>
      <w:rPr>
        <w:i/>
      </w:rPr>
    </w:pPr>
    <w:r>
      <w:rPr>
        <w:i/>
      </w:rPr>
      <w:t>Základní škola Soběslav, tř. Dr. Edvarda Beneše 50/II</w:t>
    </w:r>
  </w:p>
  <w:p w14:paraId="118C9169" w14:textId="77777777" w:rsidR="007C5B70" w:rsidRDefault="007C5B70">
    <w:pPr>
      <w:tabs>
        <w:tab w:val="left" w:pos="2475"/>
        <w:tab w:val="center" w:pos="7080"/>
      </w:tabs>
      <w:jc w:val="center"/>
      <w:rPr>
        <w:i/>
      </w:rPr>
    </w:pPr>
    <w:r>
      <w:rPr>
        <w:i/>
      </w:rPr>
      <w:t>Školní vzdělávací program</w:t>
    </w:r>
  </w:p>
  <w:p w14:paraId="58B32F93" w14:textId="77777777" w:rsidR="007C5B70" w:rsidRPr="002B5837" w:rsidRDefault="002B5837">
    <w:pPr>
      <w:jc w:val="center"/>
      <w:rPr>
        <w:b/>
        <w:bCs/>
        <w:i/>
        <w:caps/>
        <w:sz w:val="16"/>
        <w:szCs w:val="16"/>
        <w14:shadow w14:blurRad="50800" w14:dist="38100" w14:dir="2700000" w14:sx="100000" w14:sy="100000" w14:kx="0" w14:ky="0" w14:algn="tl">
          <w14:srgbClr w14:val="000000">
            <w14:alpha w14:val="60000"/>
          </w14:srgbClr>
        </w14:shadow>
      </w:rPr>
    </w:pPr>
    <w:r>
      <w:rPr>
        <w:noProof/>
        <w:lang w:eastAsia="cs-CZ"/>
      </w:rPr>
      <mc:AlternateContent>
        <mc:Choice Requires="wps">
          <w:drawing>
            <wp:anchor distT="0" distB="0" distL="114300" distR="114300" simplePos="0" relativeHeight="251659776" behindDoc="1" locked="0" layoutInCell="1" allowOverlap="1" wp14:anchorId="43200D85" wp14:editId="3FB38DBE">
              <wp:simplePos x="0" y="0"/>
              <wp:positionH relativeFrom="column">
                <wp:posOffset>118745</wp:posOffset>
              </wp:positionH>
              <wp:positionV relativeFrom="paragraph">
                <wp:posOffset>-1905</wp:posOffset>
              </wp:positionV>
              <wp:extent cx="5462270" cy="0"/>
              <wp:effectExtent l="9525" t="8255" r="5080" b="1079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05442"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5pt" to="43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" strokeweight=".26mm">
              <v:stroke joinstyle="miter"/>
            </v:lin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F6FA" w14:textId="77777777" w:rsidR="007C5B70" w:rsidRDefault="007C5B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600D" w14:textId="77777777" w:rsidR="007C5B70" w:rsidRDefault="007C5B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B46" w14:textId="77777777" w:rsidR="007C5B70" w:rsidRDefault="007C5B70">
    <w:pPr>
      <w:jc w:val="center"/>
      <w:rPr>
        <w:i/>
      </w:rPr>
    </w:pPr>
    <w:r>
      <w:rPr>
        <w:i/>
      </w:rPr>
      <w:t>Základní škola Soběslav, tř. Dr. Edvarda Beneše 50/II</w:t>
    </w:r>
  </w:p>
  <w:p w14:paraId="6AC91C5F" w14:textId="77777777" w:rsidR="007C5B70" w:rsidRDefault="007C5B70">
    <w:pPr>
      <w:tabs>
        <w:tab w:val="left" w:pos="2475"/>
        <w:tab w:val="center" w:pos="7080"/>
      </w:tabs>
      <w:jc w:val="center"/>
      <w:rPr>
        <w:i/>
      </w:rPr>
    </w:pPr>
    <w:r>
      <w:rPr>
        <w:i/>
      </w:rPr>
      <w:t>Školní vzdělávací program</w:t>
    </w:r>
  </w:p>
  <w:p w14:paraId="405250BD" w14:textId="77777777" w:rsidR="007C5B70" w:rsidRPr="002B5837" w:rsidRDefault="002B5837">
    <w:pPr>
      <w:jc w:val="center"/>
      <w:rPr>
        <w:b/>
        <w:bCs/>
        <w:i/>
        <w:caps/>
        <w:sz w:val="16"/>
        <w:szCs w:val="16"/>
        <w14:shadow w14:blurRad="50800" w14:dist="38100" w14:dir="2700000" w14:sx="100000" w14:sy="100000" w14:kx="0" w14:ky="0" w14:algn="tl">
          <w14:srgbClr w14:val="000000">
            <w14:alpha w14:val="60000"/>
          </w14:srgbClr>
        </w14:shadow>
      </w:rPr>
    </w:pPr>
    <w:r>
      <w:rPr>
        <w:noProof/>
        <w:lang w:eastAsia="cs-CZ"/>
      </w:rPr>
      <mc:AlternateContent>
        <mc:Choice Requires="wps">
          <w:drawing>
            <wp:anchor distT="0" distB="0" distL="114300" distR="114300" simplePos="0" relativeHeight="251656704" behindDoc="1" locked="0" layoutInCell="1" allowOverlap="1" wp14:anchorId="5F05E853" wp14:editId="00AEAB8C">
              <wp:simplePos x="0" y="0"/>
              <wp:positionH relativeFrom="column">
                <wp:posOffset>118745</wp:posOffset>
              </wp:positionH>
              <wp:positionV relativeFrom="paragraph">
                <wp:posOffset>-1905</wp:posOffset>
              </wp:positionV>
              <wp:extent cx="5462270" cy="0"/>
              <wp:effectExtent l="9525" t="8255" r="5080" b="1079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E7C302" id="Line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5pt" to="43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" strokeweight=".26mm">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7522" w14:textId="77777777" w:rsidR="007C5B70" w:rsidRDefault="007C5B7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6F49" w14:textId="77777777" w:rsidR="007C5B70" w:rsidRDefault="007C5B7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72BA" w14:textId="77777777" w:rsidR="007C5B70" w:rsidRDefault="007C5B70">
    <w:pPr>
      <w:jc w:val="center"/>
      <w:rPr>
        <w:i/>
      </w:rPr>
    </w:pPr>
    <w:r>
      <w:rPr>
        <w:i/>
      </w:rPr>
      <w:t>Základní škola Soběslav, tř. Dr. Edvarda Beneše 50/II</w:t>
    </w:r>
  </w:p>
  <w:p w14:paraId="42420896" w14:textId="77777777" w:rsidR="007C5B70" w:rsidRDefault="007C5B70">
    <w:pPr>
      <w:tabs>
        <w:tab w:val="left" w:pos="2475"/>
        <w:tab w:val="center" w:pos="7080"/>
      </w:tabs>
      <w:jc w:val="center"/>
      <w:rPr>
        <w:i/>
      </w:rPr>
    </w:pPr>
    <w:r>
      <w:rPr>
        <w:i/>
      </w:rPr>
      <w:t>Školní vzdělávací program</w:t>
    </w:r>
  </w:p>
  <w:p w14:paraId="7A50331D" w14:textId="77777777" w:rsidR="007C5B70" w:rsidRPr="002B5837" w:rsidRDefault="002B5837">
    <w:pPr>
      <w:jc w:val="center"/>
      <w:rPr>
        <w:b/>
        <w:bCs/>
        <w:i/>
        <w:caps/>
        <w:sz w:val="16"/>
        <w:szCs w:val="16"/>
        <w14:shadow w14:blurRad="50800" w14:dist="38100" w14:dir="2700000" w14:sx="100000" w14:sy="100000" w14:kx="0" w14:ky="0" w14:algn="tl">
          <w14:srgbClr w14:val="000000">
            <w14:alpha w14:val="60000"/>
          </w14:srgbClr>
        </w14:shadow>
      </w:rPr>
    </w:pPr>
    <w:r>
      <w:rPr>
        <w:noProof/>
        <w:lang w:eastAsia="cs-CZ"/>
      </w:rPr>
      <mc:AlternateContent>
        <mc:Choice Requires="wps">
          <w:drawing>
            <wp:anchor distT="0" distB="0" distL="114300" distR="114300" simplePos="0" relativeHeight="251657728" behindDoc="1" locked="0" layoutInCell="1" allowOverlap="1" wp14:anchorId="47F7C2D8" wp14:editId="06FAC006">
              <wp:simplePos x="0" y="0"/>
              <wp:positionH relativeFrom="column">
                <wp:posOffset>118745</wp:posOffset>
              </wp:positionH>
              <wp:positionV relativeFrom="paragraph">
                <wp:posOffset>-1905</wp:posOffset>
              </wp:positionV>
              <wp:extent cx="5462270" cy="0"/>
              <wp:effectExtent l="9525" t="8255" r="5080" b="1079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BBE66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5pt" to="43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" strokeweight=".26mm">
              <v:stroke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07CF" w14:textId="77777777" w:rsidR="007C5B70" w:rsidRDefault="007C5B7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500B" w14:textId="77777777" w:rsidR="007C5B70" w:rsidRDefault="007C5B7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FDD7" w14:textId="77777777" w:rsidR="007C5B70" w:rsidRDefault="007C5B70">
    <w:pPr>
      <w:jc w:val="center"/>
      <w:rPr>
        <w:i/>
      </w:rPr>
    </w:pPr>
    <w:r>
      <w:rPr>
        <w:i/>
      </w:rPr>
      <w:t>Základní škola Soběslav, tř. Dr. Edvarda Beneše 50/II</w:t>
    </w:r>
  </w:p>
  <w:p w14:paraId="1AE11120" w14:textId="77777777" w:rsidR="007C5B70" w:rsidRDefault="007C5B70">
    <w:pPr>
      <w:tabs>
        <w:tab w:val="left" w:pos="2475"/>
        <w:tab w:val="center" w:pos="7080"/>
      </w:tabs>
      <w:jc w:val="center"/>
      <w:rPr>
        <w:i/>
      </w:rPr>
    </w:pPr>
    <w:r>
      <w:rPr>
        <w:i/>
      </w:rPr>
      <w:t>Školní vzdělávací program</w:t>
    </w:r>
  </w:p>
  <w:p w14:paraId="475AC14E" w14:textId="77777777" w:rsidR="007C5B70" w:rsidRPr="002B5837" w:rsidRDefault="002B5837">
    <w:pPr>
      <w:jc w:val="center"/>
      <w:rPr>
        <w:b/>
        <w:bCs/>
        <w:i/>
        <w:caps/>
        <w:sz w:val="16"/>
        <w:szCs w:val="16"/>
        <w14:shadow w14:blurRad="50800" w14:dist="38100" w14:dir="2700000" w14:sx="100000" w14:sy="100000" w14:kx="0" w14:ky="0" w14:algn="tl">
          <w14:srgbClr w14:val="000000">
            <w14:alpha w14:val="60000"/>
          </w14:srgbClr>
        </w14:shadow>
      </w:rPr>
    </w:pPr>
    <w:r>
      <w:rPr>
        <w:noProof/>
        <w:lang w:eastAsia="cs-CZ"/>
      </w:rPr>
      <mc:AlternateContent>
        <mc:Choice Requires="wps">
          <w:drawing>
            <wp:anchor distT="0" distB="0" distL="114300" distR="114300" simplePos="0" relativeHeight="251658752" behindDoc="1" locked="0" layoutInCell="1" allowOverlap="1" wp14:anchorId="5CA5662B" wp14:editId="504D5E1B">
              <wp:simplePos x="0" y="0"/>
              <wp:positionH relativeFrom="column">
                <wp:posOffset>118745</wp:posOffset>
              </wp:positionH>
              <wp:positionV relativeFrom="paragraph">
                <wp:posOffset>-1905</wp:posOffset>
              </wp:positionV>
              <wp:extent cx="5462270" cy="0"/>
              <wp:effectExtent l="9525" t="8255" r="5080"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6D4A62"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5pt" to="43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" strokeweight=".26mm">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pStyle w:val="VetvtextuRVPZVCharCharChar"/>
      <w:lvlText w:val="%1."/>
      <w:lvlJc w:val="left"/>
      <w:pPr>
        <w:tabs>
          <w:tab w:val="num" w:pos="926"/>
        </w:tabs>
        <w:ind w:left="926" w:hanging="360"/>
      </w:pPr>
    </w:lvl>
  </w:abstractNum>
  <w:abstractNum w:abstractNumId="2" w15:restartNumberingAfterBreak="0">
    <w:nsid w:val="00000003"/>
    <w:multiLevelType w:val="multilevel"/>
    <w:tmpl w:val="00000003"/>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singleLevel"/>
    <w:tmpl w:val="00000004"/>
    <w:name w:val="WW8Num9"/>
    <w:lvl w:ilvl="0">
      <w:start w:val="1"/>
      <w:numFmt w:val="bullet"/>
      <w:lvlText w:val=""/>
      <w:lvlJc w:val="left"/>
      <w:pPr>
        <w:tabs>
          <w:tab w:val="num" w:pos="360"/>
        </w:tabs>
        <w:ind w:left="360" w:hanging="360"/>
      </w:pPr>
      <w:rPr>
        <w:rFonts w:ascii="Symbol" w:hAnsi="Symbol" w:cs="Tahoma"/>
      </w:rPr>
    </w:lvl>
  </w:abstractNum>
  <w:abstractNum w:abstractNumId="4" w15:restartNumberingAfterBreak="0">
    <w:nsid w:val="00000005"/>
    <w:multiLevelType w:val="singleLevel"/>
    <w:tmpl w:val="00000005"/>
    <w:name w:val="WW8Num10"/>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11"/>
    <w:lvl w:ilvl="0">
      <w:start w:val="1"/>
      <w:numFmt w:val="bullet"/>
      <w:pStyle w:val="tabulkaseznam"/>
      <w:lvlText w:val="-"/>
      <w:lvlJc w:val="left"/>
      <w:pPr>
        <w:tabs>
          <w:tab w:val="num" w:pos="425"/>
        </w:tabs>
        <w:ind w:left="425" w:hanging="283"/>
      </w:pPr>
      <w:rPr>
        <w:rFonts w:ascii="Times New Roman" w:hAnsi="Times New Roman" w:cs="Times New Roman"/>
      </w:rPr>
    </w:lvl>
  </w:abstractNum>
  <w:abstractNum w:abstractNumId="6" w15:restartNumberingAfterBreak="0">
    <w:nsid w:val="00000007"/>
    <w:multiLevelType w:val="singleLevel"/>
    <w:tmpl w:val="00000007"/>
    <w:name w:val="WW8Num12"/>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13"/>
    <w:lvl w:ilvl="0">
      <w:start w:val="1"/>
      <w:numFmt w:val="bullet"/>
      <w:lvlText w:val=""/>
      <w:lvlJc w:val="left"/>
      <w:pPr>
        <w:tabs>
          <w:tab w:val="num" w:pos="1600"/>
        </w:tabs>
        <w:ind w:left="1600" w:hanging="360"/>
      </w:pPr>
      <w:rPr>
        <w:rFonts w:ascii="Symbol" w:hAnsi="Symbol"/>
      </w:rPr>
    </w:lvl>
  </w:abstractNum>
  <w:abstractNum w:abstractNumId="8" w15:restartNumberingAfterBreak="0">
    <w:nsid w:val="00000009"/>
    <w:multiLevelType w:val="singleLevel"/>
    <w:tmpl w:val="00000009"/>
    <w:name w:val="WW8Num14"/>
    <w:lvl w:ilvl="0">
      <w:start w:val="1"/>
      <w:numFmt w:val="bullet"/>
      <w:lvlText w:val=""/>
      <w:lvlJc w:val="left"/>
      <w:pPr>
        <w:tabs>
          <w:tab w:val="num" w:pos="360"/>
        </w:tabs>
        <w:ind w:left="360" w:hanging="360"/>
      </w:pPr>
      <w:rPr>
        <w:rFonts w:ascii="Symbol" w:hAnsi="Symbol" w:cs="Tahoma"/>
      </w:rPr>
    </w:lvl>
  </w:abstractNum>
  <w:abstractNum w:abstractNumId="9" w15:restartNumberingAfterBreak="0">
    <w:nsid w:val="0000000A"/>
    <w:multiLevelType w:val="singleLevel"/>
    <w:tmpl w:val="0000000A"/>
    <w:name w:val="WW8Num15"/>
    <w:lvl w:ilvl="0">
      <w:numFmt w:val="bullet"/>
      <w:lvlText w:val="-"/>
      <w:lvlJc w:val="left"/>
      <w:pPr>
        <w:tabs>
          <w:tab w:val="num" w:pos="567"/>
        </w:tabs>
        <w:ind w:left="567" w:hanging="283"/>
      </w:pPr>
      <w:rPr>
        <w:rFonts w:ascii="Times New Roman" w:hAnsi="Times New Roman" w:cs="Times New Roman"/>
      </w:rPr>
    </w:lvl>
  </w:abstractNum>
  <w:abstractNum w:abstractNumId="10" w15:restartNumberingAfterBreak="0">
    <w:nsid w:val="0000000B"/>
    <w:multiLevelType w:val="multilevel"/>
    <w:tmpl w:val="0000000B"/>
    <w:name w:val="WW8Num16"/>
    <w:lvl w:ilvl="0">
      <w:start w:val="1"/>
      <w:numFmt w:val="decimal"/>
      <w:pStyle w:val="Seznamsodrkami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0C"/>
    <w:multiLevelType w:val="singleLevel"/>
    <w:tmpl w:val="0000000C"/>
    <w:name w:val="WW8Num17"/>
    <w:lvl w:ilvl="0">
      <w:start w:val="1"/>
      <w:numFmt w:val="lowerLetter"/>
      <w:lvlText w:val="%1)"/>
      <w:lvlJc w:val="left"/>
      <w:pPr>
        <w:tabs>
          <w:tab w:val="num" w:pos="720"/>
        </w:tabs>
        <w:ind w:left="720" w:hanging="360"/>
      </w:pPr>
    </w:lvl>
  </w:abstractNum>
  <w:abstractNum w:abstractNumId="12" w15:restartNumberingAfterBreak="0">
    <w:nsid w:val="0000000D"/>
    <w:multiLevelType w:val="singleLevel"/>
    <w:tmpl w:val="0000000D"/>
    <w:name w:val="WW8Num18"/>
    <w:lvl w:ilvl="0">
      <w:start w:val="1"/>
      <w:numFmt w:val="bullet"/>
      <w:lvlText w:val=""/>
      <w:lvlJc w:val="left"/>
      <w:pPr>
        <w:tabs>
          <w:tab w:val="num" w:pos="1428"/>
        </w:tabs>
        <w:ind w:left="1428" w:hanging="360"/>
      </w:pPr>
      <w:rPr>
        <w:rFonts w:ascii="Symbol" w:hAnsi="Symbol"/>
      </w:rPr>
    </w:lvl>
  </w:abstractNum>
  <w:abstractNum w:abstractNumId="13" w15:restartNumberingAfterBreak="0">
    <w:nsid w:val="0000000E"/>
    <w:multiLevelType w:val="singleLevel"/>
    <w:tmpl w:val="0000000E"/>
    <w:name w:val="WW8Num1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multilevel"/>
    <w:tmpl w:val="0000000F"/>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singleLevel"/>
    <w:tmpl w:val="00000010"/>
    <w:name w:val="WW8Num21"/>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1"/>
    <w:multiLevelType w:val="singleLevel"/>
    <w:tmpl w:val="00000011"/>
    <w:name w:val="WW8Num22"/>
    <w:lvl w:ilvl="0">
      <w:start w:val="1"/>
      <w:numFmt w:val="bullet"/>
      <w:lvlText w:val=""/>
      <w:lvlJc w:val="left"/>
      <w:pPr>
        <w:tabs>
          <w:tab w:val="num" w:pos="1428"/>
        </w:tabs>
        <w:ind w:left="1428" w:hanging="360"/>
      </w:pPr>
      <w:rPr>
        <w:rFonts w:ascii="Symbol" w:hAnsi="Symbol"/>
      </w:rPr>
    </w:lvl>
  </w:abstractNum>
  <w:abstractNum w:abstractNumId="17" w15:restartNumberingAfterBreak="0">
    <w:nsid w:val="00000012"/>
    <w:multiLevelType w:val="singleLevel"/>
    <w:tmpl w:val="00000012"/>
    <w:name w:val="WW8Num23"/>
    <w:lvl w:ilvl="0">
      <w:start w:val="1"/>
      <w:numFmt w:val="bullet"/>
      <w:lvlText w:val=""/>
      <w:lvlJc w:val="left"/>
      <w:pPr>
        <w:tabs>
          <w:tab w:val="num" w:pos="360"/>
        </w:tabs>
        <w:ind w:left="360" w:hanging="360"/>
      </w:pPr>
      <w:rPr>
        <w:rFonts w:ascii="Symbol" w:hAnsi="Symbol" w:cs="Tahoma"/>
      </w:rPr>
    </w:lvl>
  </w:abstractNum>
  <w:abstractNum w:abstractNumId="18" w15:restartNumberingAfterBreak="0">
    <w:nsid w:val="00000013"/>
    <w:multiLevelType w:val="singleLevel"/>
    <w:tmpl w:val="00000013"/>
    <w:name w:val="WW8Num24"/>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singleLevel"/>
    <w:tmpl w:val="00000014"/>
    <w:name w:val="WW8Num25"/>
    <w:lvl w:ilvl="0">
      <w:numFmt w:val="bullet"/>
      <w:pStyle w:val="Odrazkatesna"/>
      <w:lvlText w:val="-"/>
      <w:lvlJc w:val="left"/>
      <w:pPr>
        <w:tabs>
          <w:tab w:val="num" w:pos="1127"/>
        </w:tabs>
        <w:ind w:left="1104" w:hanging="396"/>
      </w:pPr>
      <w:rPr>
        <w:rFonts w:ascii="Times New Roman" w:hAnsi="Times New Roman" w:cs="Times New Roman"/>
      </w:rPr>
    </w:lvl>
  </w:abstractNum>
  <w:abstractNum w:abstractNumId="20" w15:restartNumberingAfterBreak="0">
    <w:nsid w:val="00000015"/>
    <w:multiLevelType w:val="singleLevel"/>
    <w:tmpl w:val="00000015"/>
    <w:name w:val="WW8Num26"/>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6"/>
    <w:multiLevelType w:val="singleLevel"/>
    <w:tmpl w:val="00000016"/>
    <w:name w:val="WW8Num27"/>
    <w:lvl w:ilvl="0">
      <w:start w:val="1"/>
      <w:numFmt w:val="bullet"/>
      <w:lvlText w:val=""/>
      <w:lvlJc w:val="left"/>
      <w:pPr>
        <w:tabs>
          <w:tab w:val="num" w:pos="360"/>
        </w:tabs>
        <w:ind w:left="360" w:hanging="360"/>
      </w:pPr>
      <w:rPr>
        <w:rFonts w:ascii="Symbol" w:hAnsi="Symbol" w:cs="Tahoma"/>
      </w:rPr>
    </w:lvl>
  </w:abstractNum>
  <w:abstractNum w:abstractNumId="22" w15:restartNumberingAfterBreak="0">
    <w:nsid w:val="00000017"/>
    <w:multiLevelType w:val="singleLevel"/>
    <w:tmpl w:val="00000017"/>
    <w:name w:val="WW8Num28"/>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8"/>
    <w:multiLevelType w:val="multilevel"/>
    <w:tmpl w:val="00000018"/>
    <w:name w:val="WW8Num29"/>
    <w:lvl w:ilvl="0">
      <w:numFmt w:val="bullet"/>
      <w:lvlText w:val="-"/>
      <w:lvlJc w:val="left"/>
      <w:pPr>
        <w:tabs>
          <w:tab w:val="num" w:pos="567"/>
        </w:tabs>
        <w:ind w:left="567" w:hanging="283"/>
      </w:pPr>
      <w:rPr>
        <w:rFonts w:ascii="Times New Roman" w:hAnsi="Times New Roman" w:cs="Times New Roman"/>
      </w:rPr>
    </w:lvl>
    <w:lvl w:ilvl="1">
      <w:start w:val="1"/>
      <w:numFmt w:val="decimal"/>
      <w:lvlText w:val="%2."/>
      <w:lvlJc w:val="left"/>
      <w:pPr>
        <w:tabs>
          <w:tab w:val="num" w:pos="567"/>
        </w:tabs>
        <w:ind w:left="567" w:hanging="567"/>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000019"/>
    <w:multiLevelType w:val="singleLevel"/>
    <w:tmpl w:val="00000019"/>
    <w:name w:val="WW8Num30"/>
    <w:lvl w:ilvl="0">
      <w:numFmt w:val="bullet"/>
      <w:pStyle w:val="RVPseznamsodrkami2"/>
      <w:lvlText w:val="-"/>
      <w:lvlJc w:val="left"/>
      <w:pPr>
        <w:tabs>
          <w:tab w:val="num" w:pos="445"/>
        </w:tabs>
        <w:ind w:left="170" w:hanging="85"/>
      </w:pPr>
      <w:rPr>
        <w:rFonts w:ascii="Times New Roman" w:hAnsi="Times New Roman"/>
        <w:b w:val="0"/>
        <w:i w:val="0"/>
        <w:sz w:val="24"/>
      </w:rPr>
    </w:lvl>
  </w:abstractNum>
  <w:abstractNum w:abstractNumId="25" w15:restartNumberingAfterBreak="0">
    <w:nsid w:val="0000001A"/>
    <w:multiLevelType w:val="singleLevel"/>
    <w:tmpl w:val="0000001A"/>
    <w:name w:val="WW8Num31"/>
    <w:lvl w:ilvl="0">
      <w:start w:val="1"/>
      <w:numFmt w:val="bullet"/>
      <w:lvlText w:val=""/>
      <w:lvlJc w:val="left"/>
      <w:pPr>
        <w:tabs>
          <w:tab w:val="num" w:pos="360"/>
        </w:tabs>
        <w:ind w:left="360" w:hanging="360"/>
      </w:pPr>
      <w:rPr>
        <w:rFonts w:ascii="Symbol" w:hAnsi="Symbol" w:cs="Tahoma"/>
      </w:rPr>
    </w:lvl>
  </w:abstractNum>
  <w:abstractNum w:abstractNumId="26" w15:restartNumberingAfterBreak="0">
    <w:nsid w:val="0000001B"/>
    <w:multiLevelType w:val="singleLevel"/>
    <w:tmpl w:val="0000001B"/>
    <w:name w:val="WW8Num32"/>
    <w:lvl w:ilvl="0">
      <w:start w:val="1"/>
      <w:numFmt w:val="bullet"/>
      <w:lvlText w:val=""/>
      <w:lvlJc w:val="left"/>
      <w:pPr>
        <w:tabs>
          <w:tab w:val="num" w:pos="360"/>
        </w:tabs>
        <w:ind w:left="360" w:hanging="360"/>
      </w:pPr>
      <w:rPr>
        <w:rFonts w:ascii="Symbol" w:hAnsi="Symbol" w:cs="Tahoma"/>
      </w:rPr>
    </w:lvl>
  </w:abstractNum>
  <w:abstractNum w:abstractNumId="27" w15:restartNumberingAfterBreak="0">
    <w:nsid w:val="0000001C"/>
    <w:multiLevelType w:val="singleLevel"/>
    <w:tmpl w:val="0000001C"/>
    <w:name w:val="WW8Num33"/>
    <w:lvl w:ilvl="0">
      <w:start w:val="1"/>
      <w:numFmt w:val="bullet"/>
      <w:lvlText w:val=""/>
      <w:lvlJc w:val="left"/>
      <w:pPr>
        <w:tabs>
          <w:tab w:val="num" w:pos="360"/>
        </w:tabs>
        <w:ind w:left="360" w:hanging="360"/>
      </w:pPr>
      <w:rPr>
        <w:rFonts w:ascii="Symbol" w:hAnsi="Symbol" w:cs="Tahoma"/>
      </w:rPr>
    </w:lvl>
  </w:abstractNum>
  <w:abstractNum w:abstractNumId="28" w15:restartNumberingAfterBreak="0">
    <w:nsid w:val="0000001D"/>
    <w:multiLevelType w:val="multilevel"/>
    <w:tmpl w:val="0000001D"/>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singleLevel"/>
    <w:tmpl w:val="0000001E"/>
    <w:name w:val="WW8Num35"/>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F"/>
    <w:multiLevelType w:val="singleLevel"/>
    <w:tmpl w:val="0000001F"/>
    <w:name w:val="WW8Num36"/>
    <w:lvl w:ilvl="0">
      <w:start w:val="1"/>
      <w:numFmt w:val="bullet"/>
      <w:lvlText w:val=""/>
      <w:lvlJc w:val="left"/>
      <w:pPr>
        <w:tabs>
          <w:tab w:val="num" w:pos="1428"/>
        </w:tabs>
        <w:ind w:left="1428" w:hanging="360"/>
      </w:pPr>
      <w:rPr>
        <w:rFonts w:ascii="Symbol" w:hAnsi="Symbol"/>
      </w:rPr>
    </w:lvl>
  </w:abstractNum>
  <w:abstractNum w:abstractNumId="31" w15:restartNumberingAfterBreak="0">
    <w:nsid w:val="00000020"/>
    <w:multiLevelType w:val="singleLevel"/>
    <w:tmpl w:val="00000020"/>
    <w:name w:val="WW8Num37"/>
    <w:lvl w:ilvl="0">
      <w:start w:val="1"/>
      <w:numFmt w:val="bullet"/>
      <w:lvlText w:val=""/>
      <w:lvlJc w:val="left"/>
      <w:pPr>
        <w:tabs>
          <w:tab w:val="num" w:pos="720"/>
        </w:tabs>
        <w:ind w:left="720" w:hanging="360"/>
      </w:pPr>
      <w:rPr>
        <w:rFonts w:ascii="Symbol" w:hAnsi="Symbol"/>
      </w:rPr>
    </w:lvl>
  </w:abstractNum>
  <w:abstractNum w:abstractNumId="32" w15:restartNumberingAfterBreak="0">
    <w:nsid w:val="00000021"/>
    <w:multiLevelType w:val="singleLevel"/>
    <w:tmpl w:val="00000021"/>
    <w:name w:val="WW8Num38"/>
    <w:lvl w:ilvl="0">
      <w:start w:val="1"/>
      <w:numFmt w:val="bullet"/>
      <w:lvlText w:val=""/>
      <w:lvlJc w:val="left"/>
      <w:pPr>
        <w:tabs>
          <w:tab w:val="num" w:pos="720"/>
        </w:tabs>
        <w:ind w:left="720" w:hanging="360"/>
      </w:pPr>
      <w:rPr>
        <w:rFonts w:ascii="Symbol" w:hAnsi="Symbol"/>
      </w:rPr>
    </w:lvl>
  </w:abstractNum>
  <w:abstractNum w:abstractNumId="33" w15:restartNumberingAfterBreak="0">
    <w:nsid w:val="101E6ECF"/>
    <w:multiLevelType w:val="hybridMultilevel"/>
    <w:tmpl w:val="79BEDC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113268D7"/>
    <w:multiLevelType w:val="hybridMultilevel"/>
    <w:tmpl w:val="B7805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5133B11"/>
    <w:multiLevelType w:val="hybridMultilevel"/>
    <w:tmpl w:val="7D6E4B62"/>
    <w:lvl w:ilvl="0" w:tplc="84C2856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B490EAE"/>
    <w:multiLevelType w:val="hybridMultilevel"/>
    <w:tmpl w:val="FA3EB7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4BFA7E92"/>
    <w:multiLevelType w:val="multilevel"/>
    <w:tmpl w:val="11A2F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154B4"/>
    <w:multiLevelType w:val="hybridMultilevel"/>
    <w:tmpl w:val="63B46F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785387180">
    <w:abstractNumId w:val="0"/>
  </w:num>
  <w:num w:numId="2" w16cid:durableId="1340426449">
    <w:abstractNumId w:val="1"/>
  </w:num>
  <w:num w:numId="3" w16cid:durableId="1917472710">
    <w:abstractNumId w:val="2"/>
  </w:num>
  <w:num w:numId="4" w16cid:durableId="1978602794">
    <w:abstractNumId w:val="3"/>
  </w:num>
  <w:num w:numId="5" w16cid:durableId="1107235505">
    <w:abstractNumId w:val="4"/>
  </w:num>
  <w:num w:numId="6" w16cid:durableId="1465152181">
    <w:abstractNumId w:val="5"/>
  </w:num>
  <w:num w:numId="7" w16cid:durableId="1656295773">
    <w:abstractNumId w:val="6"/>
  </w:num>
  <w:num w:numId="8" w16cid:durableId="944462231">
    <w:abstractNumId w:val="7"/>
  </w:num>
  <w:num w:numId="9" w16cid:durableId="1209951131">
    <w:abstractNumId w:val="8"/>
  </w:num>
  <w:num w:numId="10" w16cid:durableId="411779076">
    <w:abstractNumId w:val="9"/>
  </w:num>
  <w:num w:numId="11" w16cid:durableId="620113739">
    <w:abstractNumId w:val="10"/>
  </w:num>
  <w:num w:numId="12" w16cid:durableId="1347561918">
    <w:abstractNumId w:val="11"/>
  </w:num>
  <w:num w:numId="13" w16cid:durableId="2050912031">
    <w:abstractNumId w:val="12"/>
  </w:num>
  <w:num w:numId="14" w16cid:durableId="1995405564">
    <w:abstractNumId w:val="13"/>
  </w:num>
  <w:num w:numId="15" w16cid:durableId="955672512">
    <w:abstractNumId w:val="14"/>
  </w:num>
  <w:num w:numId="16" w16cid:durableId="380325439">
    <w:abstractNumId w:val="15"/>
  </w:num>
  <w:num w:numId="17" w16cid:durableId="114494618">
    <w:abstractNumId w:val="16"/>
  </w:num>
  <w:num w:numId="18" w16cid:durableId="514225439">
    <w:abstractNumId w:val="17"/>
  </w:num>
  <w:num w:numId="19" w16cid:durableId="375160266">
    <w:abstractNumId w:val="18"/>
  </w:num>
  <w:num w:numId="20" w16cid:durableId="1987318687">
    <w:abstractNumId w:val="19"/>
  </w:num>
  <w:num w:numId="21" w16cid:durableId="481043502">
    <w:abstractNumId w:val="20"/>
  </w:num>
  <w:num w:numId="22" w16cid:durableId="2004355933">
    <w:abstractNumId w:val="21"/>
  </w:num>
  <w:num w:numId="23" w16cid:durableId="270744328">
    <w:abstractNumId w:val="22"/>
  </w:num>
  <w:num w:numId="24" w16cid:durableId="151720878">
    <w:abstractNumId w:val="23"/>
  </w:num>
  <w:num w:numId="25" w16cid:durableId="2000184844">
    <w:abstractNumId w:val="24"/>
  </w:num>
  <w:num w:numId="26" w16cid:durableId="1843426586">
    <w:abstractNumId w:val="25"/>
  </w:num>
  <w:num w:numId="27" w16cid:durableId="1626500173">
    <w:abstractNumId w:val="26"/>
  </w:num>
  <w:num w:numId="28" w16cid:durableId="1501197625">
    <w:abstractNumId w:val="27"/>
  </w:num>
  <w:num w:numId="29" w16cid:durableId="548877602">
    <w:abstractNumId w:val="28"/>
  </w:num>
  <w:num w:numId="30" w16cid:durableId="1568104621">
    <w:abstractNumId w:val="29"/>
  </w:num>
  <w:num w:numId="31" w16cid:durableId="1770419854">
    <w:abstractNumId w:val="30"/>
  </w:num>
  <w:num w:numId="32" w16cid:durableId="587153183">
    <w:abstractNumId w:val="31"/>
  </w:num>
  <w:num w:numId="33" w16cid:durableId="94793797">
    <w:abstractNumId w:val="32"/>
  </w:num>
  <w:num w:numId="34" w16cid:durableId="1380744886">
    <w:abstractNumId w:val="35"/>
  </w:num>
  <w:num w:numId="35" w16cid:durableId="2110420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7218806">
    <w:abstractNumId w:val="36"/>
  </w:num>
  <w:num w:numId="37" w16cid:durableId="263612964">
    <w:abstractNumId w:val="37"/>
  </w:num>
  <w:num w:numId="38" w16cid:durableId="836648844">
    <w:abstractNumId w:val="33"/>
  </w:num>
  <w:num w:numId="39" w16cid:durableId="364409089">
    <w:abstractNumId w:val="38"/>
  </w:num>
  <w:num w:numId="40" w16cid:durableId="6681436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BC"/>
    <w:rsid w:val="000065BD"/>
    <w:rsid w:val="0001498C"/>
    <w:rsid w:val="00017931"/>
    <w:rsid w:val="000B233C"/>
    <w:rsid w:val="001174F8"/>
    <w:rsid w:val="00127187"/>
    <w:rsid w:val="001375BC"/>
    <w:rsid w:val="00174568"/>
    <w:rsid w:val="001872EB"/>
    <w:rsid w:val="001D4E03"/>
    <w:rsid w:val="001E6FA1"/>
    <w:rsid w:val="00212A5F"/>
    <w:rsid w:val="00223F0F"/>
    <w:rsid w:val="00241CD4"/>
    <w:rsid w:val="00260AB0"/>
    <w:rsid w:val="00262DA1"/>
    <w:rsid w:val="00273CC0"/>
    <w:rsid w:val="002921E0"/>
    <w:rsid w:val="002B5837"/>
    <w:rsid w:val="002C6A14"/>
    <w:rsid w:val="002D6ACC"/>
    <w:rsid w:val="002F2788"/>
    <w:rsid w:val="003A3D38"/>
    <w:rsid w:val="003B3D96"/>
    <w:rsid w:val="00401217"/>
    <w:rsid w:val="00401C09"/>
    <w:rsid w:val="004357F6"/>
    <w:rsid w:val="00446688"/>
    <w:rsid w:val="004732C6"/>
    <w:rsid w:val="004C1E98"/>
    <w:rsid w:val="004D5428"/>
    <w:rsid w:val="004E714C"/>
    <w:rsid w:val="00555596"/>
    <w:rsid w:val="00556DF2"/>
    <w:rsid w:val="005F5F27"/>
    <w:rsid w:val="006278C8"/>
    <w:rsid w:val="00635E8C"/>
    <w:rsid w:val="0066681C"/>
    <w:rsid w:val="00667B85"/>
    <w:rsid w:val="006805FD"/>
    <w:rsid w:val="006F765A"/>
    <w:rsid w:val="007249D7"/>
    <w:rsid w:val="00731D92"/>
    <w:rsid w:val="00741E00"/>
    <w:rsid w:val="00747786"/>
    <w:rsid w:val="00747F43"/>
    <w:rsid w:val="00755AE0"/>
    <w:rsid w:val="00783E2C"/>
    <w:rsid w:val="007C5B70"/>
    <w:rsid w:val="007F3664"/>
    <w:rsid w:val="008268BD"/>
    <w:rsid w:val="00844A92"/>
    <w:rsid w:val="008545AC"/>
    <w:rsid w:val="00864A49"/>
    <w:rsid w:val="008B3D3A"/>
    <w:rsid w:val="008C4AD6"/>
    <w:rsid w:val="008C4D18"/>
    <w:rsid w:val="008F41D3"/>
    <w:rsid w:val="00900CA7"/>
    <w:rsid w:val="00922B18"/>
    <w:rsid w:val="0093040C"/>
    <w:rsid w:val="009372E4"/>
    <w:rsid w:val="00951CDC"/>
    <w:rsid w:val="00952510"/>
    <w:rsid w:val="00952F6B"/>
    <w:rsid w:val="009A30E9"/>
    <w:rsid w:val="009C3148"/>
    <w:rsid w:val="00A068F8"/>
    <w:rsid w:val="00A17B73"/>
    <w:rsid w:val="00A208C8"/>
    <w:rsid w:val="00A347E4"/>
    <w:rsid w:val="00A86BA4"/>
    <w:rsid w:val="00AA0464"/>
    <w:rsid w:val="00AA308B"/>
    <w:rsid w:val="00AB175C"/>
    <w:rsid w:val="00AD6956"/>
    <w:rsid w:val="00B1030B"/>
    <w:rsid w:val="00B24FEC"/>
    <w:rsid w:val="00B36C5A"/>
    <w:rsid w:val="00B51706"/>
    <w:rsid w:val="00B80E07"/>
    <w:rsid w:val="00BB0328"/>
    <w:rsid w:val="00C761A2"/>
    <w:rsid w:val="00C855FA"/>
    <w:rsid w:val="00C86A2E"/>
    <w:rsid w:val="00CC2FA5"/>
    <w:rsid w:val="00CE3AE8"/>
    <w:rsid w:val="00D03DBA"/>
    <w:rsid w:val="00D0621E"/>
    <w:rsid w:val="00D11955"/>
    <w:rsid w:val="00D14C7B"/>
    <w:rsid w:val="00D1520B"/>
    <w:rsid w:val="00D349B5"/>
    <w:rsid w:val="00D43822"/>
    <w:rsid w:val="00D47613"/>
    <w:rsid w:val="00D55EF5"/>
    <w:rsid w:val="00DA4D65"/>
    <w:rsid w:val="00E61C55"/>
    <w:rsid w:val="00E61E9F"/>
    <w:rsid w:val="00E719C3"/>
    <w:rsid w:val="00E8203E"/>
    <w:rsid w:val="00EB5CC9"/>
    <w:rsid w:val="00EE3D5C"/>
    <w:rsid w:val="00F13FFE"/>
    <w:rsid w:val="00F22CD4"/>
    <w:rsid w:val="00F36A28"/>
    <w:rsid w:val="00F73B1B"/>
    <w:rsid w:val="00F75641"/>
    <w:rsid w:val="00F91E73"/>
    <w:rsid w:val="00FF7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1AF098"/>
  <w15:docId w15:val="{0DA59A44-6505-417D-9FF2-27E87562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sz w:val="24"/>
      <w:szCs w:val="24"/>
      <w:lang w:eastAsia="ar-SA"/>
    </w:rPr>
  </w:style>
  <w:style w:type="paragraph" w:styleId="Nadpis1">
    <w:name w:val="heading 1"/>
    <w:basedOn w:val="Normln"/>
    <w:next w:val="Normln"/>
    <w:qFormat/>
    <w:pPr>
      <w:keepNext/>
      <w:pageBreakBefore/>
      <w:numPr>
        <w:numId w:val="1"/>
      </w:numPr>
      <w:spacing w:after="120"/>
      <w:jc w:val="center"/>
      <w:outlineLvl w:val="0"/>
    </w:pPr>
    <w:rPr>
      <w:rFonts w:ascii="Arial" w:hAnsi="Arial" w:cs="Arial"/>
      <w:b/>
      <w:bCs/>
      <w:kern w:val="1"/>
      <w:sz w:val="36"/>
      <w:szCs w:val="32"/>
    </w:rPr>
  </w:style>
  <w:style w:type="paragraph" w:styleId="Nadpis2">
    <w:name w:val="heading 2"/>
    <w:basedOn w:val="Normln"/>
    <w:next w:val="Normln"/>
    <w:link w:val="Nadpis2Char"/>
    <w:qFormat/>
    <w:pPr>
      <w:keepNext/>
      <w:numPr>
        <w:ilvl w:val="1"/>
        <w:numId w:val="1"/>
      </w:numPr>
      <w:spacing w:before="240" w:after="120"/>
      <w:jc w:val="center"/>
      <w:outlineLvl w:val="1"/>
    </w:pPr>
    <w:rPr>
      <w:rFonts w:ascii="Arial" w:hAnsi="Arial" w:cs="Arial"/>
      <w:b/>
      <w:bCs/>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8"/>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keepNext/>
      <w:numPr>
        <w:ilvl w:val="8"/>
        <w:numId w:val="1"/>
      </w:num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2z1">
    <w:name w:val="WW8Num2z1"/>
    <w:rPr>
      <w:rFonts w:ascii="Wingdings" w:hAnsi="Wingdings"/>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Times New Roman" w:hAnsi="Times New Roman" w:cs="Times New Roman"/>
    </w:rPr>
  </w:style>
  <w:style w:type="character" w:customStyle="1" w:styleId="WW8Num3z1">
    <w:name w:val="WW8Num3z1"/>
    <w:rPr>
      <w:rFonts w:ascii="Wingdings" w:hAnsi="Wingdings"/>
    </w:rPr>
  </w:style>
  <w:style w:type="character" w:customStyle="1" w:styleId="WW8Num3z3">
    <w:name w:val="WW8Num3z3"/>
    <w:rPr>
      <w:rFonts w:ascii="Symbol" w:hAnsi="Symbol"/>
    </w:rPr>
  </w:style>
  <w:style w:type="character" w:customStyle="1" w:styleId="WW8Num3z4">
    <w:name w:val="WW8Num3z4"/>
    <w:rPr>
      <w:rFonts w:ascii="Courier New" w:hAnsi="Courier New" w:cs="Courier New"/>
    </w:rPr>
  </w:style>
  <w:style w:type="character" w:customStyle="1" w:styleId="WW8Num4z0">
    <w:name w:val="WW8Num4z0"/>
    <w:rPr>
      <w:rFonts w:ascii="Wingdings" w:hAnsi="Wingdings"/>
    </w:rPr>
  </w:style>
  <w:style w:type="character" w:customStyle="1" w:styleId="WW8Num5z0">
    <w:name w:val="WW8Num5z0"/>
    <w:rPr>
      <w:rFonts w:ascii="Times New Roman" w:hAnsi="Times New Roman" w:cs="Times New Roman"/>
    </w:rPr>
  </w:style>
  <w:style w:type="character" w:customStyle="1" w:styleId="WW8Num5z1">
    <w:name w:val="WW8Num5z1"/>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cs="Courier New"/>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Arial"/>
    </w:rPr>
  </w:style>
  <w:style w:type="character" w:customStyle="1" w:styleId="WW8Num8z2">
    <w:name w:val="WW8Num8z2"/>
    <w:rPr>
      <w:rFonts w:ascii="Wingdings" w:hAnsi="Wingdings"/>
    </w:rPr>
  </w:style>
  <w:style w:type="character" w:customStyle="1" w:styleId="WW8Num9z0">
    <w:name w:val="WW8Num9z0"/>
    <w:rPr>
      <w:rFonts w:ascii="Symbol" w:eastAsia="Times New Roman" w:hAnsi="Symbol" w:cs="Tahoma"/>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Arial"/>
    </w:rPr>
  </w:style>
  <w:style w:type="character" w:customStyle="1" w:styleId="WW8Num13z2">
    <w:name w:val="WW8Num13z2"/>
    <w:rPr>
      <w:rFonts w:ascii="Wingdings" w:hAnsi="Wingdings" w:cs="Wingdings"/>
    </w:rPr>
  </w:style>
  <w:style w:type="character" w:customStyle="1" w:styleId="WW8Num13z3">
    <w:name w:val="WW8Num13z3"/>
    <w:rPr>
      <w:rFonts w:ascii="Symbol" w:eastAsia="Times New Roman" w:hAnsi="Symbol" w:cs="Tahoma"/>
    </w:rPr>
  </w:style>
  <w:style w:type="character" w:customStyle="1" w:styleId="WW8Num14z0">
    <w:name w:val="WW8Num14z0"/>
    <w:rPr>
      <w:rFonts w:ascii="Symbol" w:eastAsia="Times New Roman" w:hAnsi="Symbol" w:cs="Tahoma"/>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eastAsia="Times New Roman" w:hAnsi="Symbol" w:cs="Tahoma"/>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eastAsia="Times New Roman" w:hAnsi="Symbol" w:cs="Tahoma"/>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Times New Roman" w:eastAsia="Times New Roman" w:hAnsi="Times New Roman" w:cs="Times New Roman"/>
    </w:rPr>
  </w:style>
  <w:style w:type="character" w:customStyle="1" w:styleId="WW8Num30z0">
    <w:name w:val="WW8Num30z0"/>
    <w:rPr>
      <w:rFonts w:ascii="Times New Roman" w:hAnsi="Times New Roman"/>
      <w:b w:val="0"/>
      <w:i w:val="0"/>
      <w:sz w:val="24"/>
    </w:rPr>
  </w:style>
  <w:style w:type="character" w:customStyle="1" w:styleId="WW8Num31z0">
    <w:name w:val="WW8Num31z0"/>
    <w:rPr>
      <w:rFonts w:ascii="Symbol" w:eastAsia="Times New Roman" w:hAnsi="Symbol" w:cs="Tahoma"/>
    </w:rPr>
  </w:style>
  <w:style w:type="character" w:customStyle="1" w:styleId="WW8Num32z0">
    <w:name w:val="WW8Num32z0"/>
    <w:rPr>
      <w:rFonts w:ascii="Symbol" w:eastAsia="Times New Roman" w:hAnsi="Symbol" w:cs="Tahoma"/>
    </w:rPr>
  </w:style>
  <w:style w:type="character" w:customStyle="1" w:styleId="WW8Num33z0">
    <w:name w:val="WW8Num33z0"/>
    <w:rPr>
      <w:rFonts w:ascii="Symbol" w:eastAsia="Times New Roman" w:hAnsi="Symbol" w:cs="Tahoma"/>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Arial"/>
    </w:rPr>
  </w:style>
  <w:style w:type="character" w:customStyle="1" w:styleId="WW8Num38z2">
    <w:name w:val="WW8Num38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uiPriority w:val="99"/>
    <w:rPr>
      <w:color w:val="0000FF"/>
      <w:u w:val="single"/>
    </w:rPr>
  </w:style>
  <w:style w:type="character" w:customStyle="1" w:styleId="Nadpis3Char">
    <w:name w:val="Nadpis 3 Char"/>
    <w:rPr>
      <w:rFonts w:ascii="Arial" w:hAnsi="Arial" w:cs="Arial"/>
      <w:b/>
      <w:bCs/>
      <w:sz w:val="28"/>
      <w:szCs w:val="26"/>
      <w:lang w:val="cs-CZ" w:eastAsia="ar-SA" w:bidi="ar-SA"/>
    </w:rPr>
  </w:style>
  <w:style w:type="character" w:customStyle="1" w:styleId="MezeraChar">
    <w:name w:val="Mezera Char"/>
    <w:rPr>
      <w:sz w:val="22"/>
      <w:szCs w:val="24"/>
      <w:lang w:val="cs-CZ" w:eastAsia="ar-SA" w:bidi="ar-SA"/>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Odstavec">
    <w:name w:val="Odstavec"/>
    <w:basedOn w:val="Normln"/>
    <w:pPr>
      <w:spacing w:before="120" w:after="120"/>
      <w:ind w:firstLine="709"/>
    </w:pPr>
  </w:style>
  <w:style w:type="paragraph" w:customStyle="1" w:styleId="Tabulkatext">
    <w:name w:val="Tabulka text"/>
    <w:basedOn w:val="Normln"/>
    <w:pPr>
      <w:jc w:val="left"/>
    </w:pPr>
    <w:rPr>
      <w:rFonts w:ascii="Arial" w:hAnsi="Arial"/>
      <w:sz w:val="20"/>
    </w:rPr>
  </w:style>
  <w:style w:type="paragraph" w:customStyle="1" w:styleId="Tabnad1">
    <w:name w:val="Tabnad1"/>
    <w:basedOn w:val="Tabulkatext"/>
    <w:pPr>
      <w:jc w:val="center"/>
    </w:pPr>
    <w:rPr>
      <w:b/>
      <w:sz w:val="28"/>
    </w:rPr>
  </w:style>
  <w:style w:type="paragraph" w:customStyle="1" w:styleId="VetvtextuRVPZVCharCharChar">
    <w:name w:val="V˝čet v textu_RVPZV Char Char Char"/>
    <w:basedOn w:val="Normln"/>
    <w:pPr>
      <w:numPr>
        <w:numId w:val="2"/>
      </w:numPr>
      <w:tabs>
        <w:tab w:val="left" w:pos="567"/>
      </w:tabs>
      <w:spacing w:before="60"/>
    </w:pPr>
    <w:rPr>
      <w:sz w:val="22"/>
      <w:szCs w:val="22"/>
    </w:rPr>
  </w:style>
  <w:style w:type="paragraph" w:customStyle="1" w:styleId="Tabulkanad3">
    <w:name w:val="Tabulka nad3"/>
    <w:basedOn w:val="Tabulkatext"/>
    <w:pPr>
      <w:jc w:val="center"/>
    </w:pPr>
    <w:rPr>
      <w:b/>
      <w:bCs/>
      <w:sz w:val="22"/>
    </w:rPr>
  </w:style>
  <w:style w:type="paragraph" w:styleId="Normlnweb">
    <w:name w:val="Normal (Web)"/>
    <w:basedOn w:val="Normln"/>
    <w:pPr>
      <w:spacing w:before="280" w:after="280"/>
      <w:jc w:val="left"/>
    </w:pPr>
    <w:rPr>
      <w:rFonts w:ascii="Arial Unicode MS" w:eastAsia="Arial Unicode MS" w:hAnsi="Arial Unicode MS" w:cs="Arial Unicode MS"/>
    </w:rPr>
  </w:style>
  <w:style w:type="paragraph" w:customStyle="1" w:styleId="VetvtextuRVPZVCharChar">
    <w:name w:val="V˝čet v textu_RVPZV Char Char"/>
    <w:basedOn w:val="Normln"/>
    <w:pPr>
      <w:tabs>
        <w:tab w:val="left" w:pos="567"/>
      </w:tabs>
      <w:spacing w:before="60"/>
    </w:pPr>
    <w:rPr>
      <w:sz w:val="22"/>
      <w:szCs w:val="22"/>
    </w:rPr>
  </w:style>
  <w:style w:type="paragraph" w:styleId="Obsah1">
    <w:name w:val="toc 1"/>
    <w:basedOn w:val="Normln"/>
    <w:next w:val="Normln"/>
    <w:uiPriority w:val="39"/>
    <w:pPr>
      <w:tabs>
        <w:tab w:val="left" w:pos="480"/>
        <w:tab w:val="right" w:leader="dot" w:pos="9060"/>
      </w:tabs>
      <w:jc w:val="right"/>
    </w:pPr>
    <w:rPr>
      <w:b/>
    </w:rPr>
  </w:style>
  <w:style w:type="paragraph" w:styleId="Obsah2">
    <w:name w:val="toc 2"/>
    <w:basedOn w:val="Normln"/>
    <w:next w:val="Normln"/>
    <w:uiPriority w:val="39"/>
    <w:pPr>
      <w:tabs>
        <w:tab w:val="left" w:pos="960"/>
        <w:tab w:val="right" w:leader="dot" w:pos="9605"/>
      </w:tabs>
      <w:ind w:left="240"/>
    </w:pPr>
  </w:style>
  <w:style w:type="paragraph" w:styleId="Obsah3">
    <w:name w:val="toc 3"/>
    <w:basedOn w:val="Normln"/>
    <w:next w:val="Normln"/>
    <w:uiPriority w:val="39"/>
    <w:pPr>
      <w:ind w:left="480"/>
    </w:pPr>
  </w:style>
  <w:style w:type="paragraph" w:styleId="Nzev">
    <w:name w:val="Title"/>
    <w:basedOn w:val="Normln"/>
    <w:next w:val="Podnadpis"/>
    <w:qFormat/>
    <w:pPr>
      <w:jc w:val="center"/>
    </w:pPr>
    <w:rPr>
      <w:rFonts w:ascii="Arial" w:hAnsi="Arial" w:cs="Arial"/>
      <w:b/>
      <w:bCs/>
      <w:sz w:val="28"/>
      <w:szCs w:val="48"/>
    </w:rPr>
  </w:style>
  <w:style w:type="paragraph" w:styleId="Podnadpis">
    <w:name w:val="Subtitle"/>
    <w:basedOn w:val="Nadpis"/>
    <w:next w:val="Zkladntext"/>
    <w:qFormat/>
    <w:pPr>
      <w:jc w:val="center"/>
    </w:pPr>
    <w:rPr>
      <w:i/>
      <w:iCs/>
    </w:rPr>
  </w:style>
  <w:style w:type="paragraph" w:customStyle="1" w:styleId="tabulkaseznam">
    <w:name w:val="tabulka_seznam"/>
    <w:basedOn w:val="Normln"/>
    <w:pPr>
      <w:numPr>
        <w:numId w:val="6"/>
      </w:numPr>
      <w:jc w:val="left"/>
    </w:pPr>
  </w:style>
  <w:style w:type="paragraph" w:customStyle="1" w:styleId="st2RVPZV">
    <w:name w:val="Část2_RVPZV"/>
    <w:basedOn w:val="Normln"/>
    <w:pPr>
      <w:tabs>
        <w:tab w:val="left" w:pos="1134"/>
        <w:tab w:val="right" w:leader="dot" w:pos="9072"/>
      </w:tabs>
      <w:ind w:left="567"/>
      <w:jc w:val="left"/>
    </w:pPr>
    <w:rPr>
      <w:b/>
      <w:bCs/>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pPr>
      <w:tabs>
        <w:tab w:val="left" w:pos="567"/>
      </w:tabs>
      <w:spacing w:before="120"/>
      <w:jc w:val="left"/>
    </w:pPr>
    <w:rPr>
      <w:b/>
      <w:bCs/>
      <w:sz w:val="22"/>
      <w:szCs w:val="22"/>
    </w:rPr>
  </w:style>
  <w:style w:type="paragraph" w:customStyle="1" w:styleId="WW-Normlnweb">
    <w:name w:val="WW-Normální (web)"/>
    <w:basedOn w:val="Normln"/>
    <w:pPr>
      <w:spacing w:before="280" w:after="119"/>
      <w:jc w:val="left"/>
    </w:pPr>
  </w:style>
  <w:style w:type="paragraph" w:customStyle="1" w:styleId="Mezera">
    <w:name w:val="Mezera"/>
    <w:basedOn w:val="Normln"/>
    <w:pPr>
      <w:jc w:val="left"/>
    </w:pPr>
    <w:rPr>
      <w:sz w:val="22"/>
    </w:rPr>
  </w:style>
  <w:style w:type="paragraph" w:customStyle="1" w:styleId="tabulkanormalni">
    <w:name w:val="tabulka_normalni"/>
    <w:basedOn w:val="Normln"/>
    <w:pPr>
      <w:jc w:val="left"/>
    </w:pPr>
    <w:rPr>
      <w:sz w:val="22"/>
    </w:rPr>
  </w:style>
  <w:style w:type="paragraph" w:customStyle="1" w:styleId="Default">
    <w:name w:val="Default"/>
    <w:pPr>
      <w:suppressAutoHyphens/>
      <w:autoSpaceDE w:val="0"/>
    </w:pPr>
    <w:rPr>
      <w:rFonts w:eastAsia="Arial"/>
      <w:color w:val="000000"/>
      <w:sz w:val="24"/>
      <w:szCs w:val="24"/>
      <w:lang w:eastAsia="ar-SA"/>
    </w:rPr>
  </w:style>
  <w:style w:type="paragraph" w:styleId="Zkladntextodsazen">
    <w:name w:val="Body Text Indent"/>
    <w:basedOn w:val="Normln"/>
    <w:pPr>
      <w:spacing w:after="120"/>
      <w:ind w:left="283"/>
      <w:jc w:val="left"/>
    </w:pPr>
  </w:style>
  <w:style w:type="paragraph" w:customStyle="1" w:styleId="Zkladntextodsazen21">
    <w:name w:val="Základní text odsazený 21"/>
    <w:basedOn w:val="Normln"/>
    <w:pPr>
      <w:spacing w:after="120" w:line="480" w:lineRule="auto"/>
      <w:ind w:left="283"/>
      <w:jc w:val="left"/>
    </w:pPr>
  </w:style>
  <w:style w:type="paragraph" w:customStyle="1" w:styleId="Zkladntextodsazen31">
    <w:name w:val="Základní text odsazený 31"/>
    <w:basedOn w:val="Normln"/>
    <w:pPr>
      <w:spacing w:after="120"/>
      <w:ind w:left="283"/>
      <w:jc w:val="left"/>
    </w:pPr>
    <w:rPr>
      <w:sz w:val="16"/>
      <w:szCs w:val="16"/>
    </w:rPr>
  </w:style>
  <w:style w:type="paragraph" w:customStyle="1" w:styleId="Zkladntext21">
    <w:name w:val="Základní text 21"/>
    <w:basedOn w:val="Normln"/>
    <w:pPr>
      <w:spacing w:after="120" w:line="480" w:lineRule="auto"/>
      <w:jc w:val="left"/>
    </w:pPr>
    <w:rPr>
      <w:rFonts w:ascii="Arial" w:hAnsi="Arial"/>
    </w:rPr>
  </w:style>
  <w:style w:type="paragraph" w:customStyle="1" w:styleId="Seznamsodrkami1">
    <w:name w:val="Seznam s odrážkami1"/>
    <w:basedOn w:val="Normln"/>
    <w:pPr>
      <w:numPr>
        <w:numId w:val="11"/>
      </w:numPr>
      <w:jc w:val="left"/>
    </w:pPr>
    <w:rPr>
      <w:rFonts w:ascii="Arial" w:hAnsi="Arial"/>
    </w:rPr>
  </w:style>
  <w:style w:type="paragraph" w:customStyle="1" w:styleId="RVPseznamsodrkami2">
    <w:name w:val="RVP seznam s odrážkami 2"/>
    <w:basedOn w:val="Seznamsodrkami1"/>
    <w:pPr>
      <w:numPr>
        <w:numId w:val="25"/>
      </w:numPr>
      <w:ind w:left="255" w:right="85" w:hanging="170"/>
    </w:pPr>
    <w:rPr>
      <w:rFonts w:ascii="Times New Roman" w:hAnsi="Times New Roman"/>
      <w:sz w:val="20"/>
      <w:szCs w:val="20"/>
    </w:rPr>
  </w:style>
  <w:style w:type="paragraph" w:customStyle="1" w:styleId="Odrazkatesna">
    <w:name w:val="Odrazka tesna"/>
    <w:basedOn w:val="Normln"/>
    <w:pPr>
      <w:numPr>
        <w:numId w:val="20"/>
      </w:numPr>
      <w:ind w:left="340" w:firstLine="0"/>
    </w:pPr>
    <w:rPr>
      <w:kern w:val="1"/>
      <w:szCs w:val="20"/>
    </w:rPr>
  </w:style>
  <w:style w:type="paragraph" w:styleId="Obsah4">
    <w:name w:val="toc 4"/>
    <w:basedOn w:val="Normln"/>
    <w:next w:val="Normln"/>
    <w:pPr>
      <w:ind w:left="720"/>
      <w:jc w:val="left"/>
    </w:pPr>
    <w:rPr>
      <w:sz w:val="20"/>
      <w:szCs w:val="20"/>
    </w:rPr>
  </w:style>
  <w:style w:type="paragraph" w:styleId="Obsah5">
    <w:name w:val="toc 5"/>
    <w:basedOn w:val="Normln"/>
    <w:next w:val="Normln"/>
    <w:pPr>
      <w:ind w:left="960"/>
      <w:jc w:val="left"/>
    </w:pPr>
    <w:rPr>
      <w:sz w:val="20"/>
      <w:szCs w:val="20"/>
    </w:rPr>
  </w:style>
  <w:style w:type="paragraph" w:styleId="Obsah6">
    <w:name w:val="toc 6"/>
    <w:basedOn w:val="Normln"/>
    <w:next w:val="Normln"/>
    <w:pPr>
      <w:ind w:left="1200"/>
      <w:jc w:val="left"/>
    </w:pPr>
    <w:rPr>
      <w:sz w:val="20"/>
      <w:szCs w:val="20"/>
    </w:rPr>
  </w:style>
  <w:style w:type="paragraph" w:styleId="Obsah7">
    <w:name w:val="toc 7"/>
    <w:basedOn w:val="Normln"/>
    <w:next w:val="Normln"/>
    <w:pPr>
      <w:ind w:left="1440"/>
      <w:jc w:val="left"/>
    </w:pPr>
    <w:rPr>
      <w:sz w:val="20"/>
      <w:szCs w:val="20"/>
    </w:rPr>
  </w:style>
  <w:style w:type="paragraph" w:styleId="Obsah8">
    <w:name w:val="toc 8"/>
    <w:basedOn w:val="Normln"/>
    <w:next w:val="Normln"/>
    <w:pPr>
      <w:ind w:left="1680"/>
      <w:jc w:val="left"/>
    </w:pPr>
    <w:rPr>
      <w:sz w:val="20"/>
      <w:szCs w:val="20"/>
    </w:rPr>
  </w:style>
  <w:style w:type="paragraph" w:styleId="Obsah9">
    <w:name w:val="toc 9"/>
    <w:basedOn w:val="Normln"/>
    <w:next w:val="Normln"/>
    <w:pPr>
      <w:ind w:left="1920"/>
      <w:jc w:val="left"/>
    </w:pPr>
    <w:rPr>
      <w:sz w:val="20"/>
      <w:szCs w:val="20"/>
    </w:rPr>
  </w:style>
  <w:style w:type="paragraph" w:customStyle="1" w:styleId="Styl1">
    <w:name w:val="Styl1"/>
    <w:basedOn w:val="Nadpis1"/>
    <w:pPr>
      <w:pageBreakBefore w:val="0"/>
      <w:numPr>
        <w:numId w:val="0"/>
      </w:numPr>
      <w:ind w:left="431" w:hanging="431"/>
      <w:jc w:val="left"/>
    </w:pPr>
  </w:style>
  <w:style w:type="paragraph" w:customStyle="1" w:styleId="Obsah10">
    <w:name w:val="Obsah 10"/>
    <w:basedOn w:val="Rejstk"/>
    <w:pPr>
      <w:tabs>
        <w:tab w:val="right" w:leader="dot" w:pos="7091"/>
      </w:tabs>
      <w:ind w:left="2547"/>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Odstavecseseznamem">
    <w:name w:val="List Paragraph"/>
    <w:basedOn w:val="Normln"/>
    <w:uiPriority w:val="34"/>
    <w:qFormat/>
    <w:rsid w:val="002B5837"/>
    <w:pPr>
      <w:suppressAutoHyphens w:val="0"/>
      <w:spacing w:after="200" w:line="276" w:lineRule="auto"/>
      <w:ind w:left="720"/>
      <w:contextualSpacing/>
      <w:jc w:val="left"/>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555596"/>
    <w:rPr>
      <w:rFonts w:ascii="Tahoma" w:hAnsi="Tahoma" w:cs="Tahoma"/>
      <w:sz w:val="16"/>
      <w:szCs w:val="16"/>
    </w:rPr>
  </w:style>
  <w:style w:type="character" w:customStyle="1" w:styleId="TextbublinyChar">
    <w:name w:val="Text bubliny Char"/>
    <w:basedOn w:val="Standardnpsmoodstavce"/>
    <w:link w:val="Textbubliny"/>
    <w:uiPriority w:val="99"/>
    <w:semiHidden/>
    <w:rsid w:val="00555596"/>
    <w:rPr>
      <w:rFonts w:ascii="Tahoma" w:hAnsi="Tahoma" w:cs="Tahoma"/>
      <w:sz w:val="16"/>
      <w:szCs w:val="16"/>
      <w:lang w:eastAsia="ar-SA"/>
    </w:rPr>
  </w:style>
  <w:style w:type="character" w:customStyle="1" w:styleId="Nadpis2Char">
    <w:name w:val="Nadpis 2 Char"/>
    <w:basedOn w:val="Standardnpsmoodstavce"/>
    <w:link w:val="Nadpis2"/>
    <w:rsid w:val="00B80E07"/>
    <w:rPr>
      <w:rFonts w:ascii="Arial" w:hAnsi="Arial" w:cs="Arial"/>
      <w:b/>
      <w:bCs/>
      <w:iCs/>
      <w:sz w:val="28"/>
      <w:szCs w:val="28"/>
      <w:lang w:eastAsia="ar-SA"/>
    </w:rPr>
  </w:style>
  <w:style w:type="paragraph" w:customStyle="1" w:styleId="p1">
    <w:name w:val="p1"/>
    <w:basedOn w:val="Normln"/>
    <w:rsid w:val="00B80E07"/>
    <w:pPr>
      <w:suppressAutoHyphens w:val="0"/>
      <w:spacing w:before="100" w:beforeAutospacing="1" w:after="100" w:afterAutospacing="1"/>
      <w:jc w:val="left"/>
    </w:pPr>
    <w:rPr>
      <w:lang w:eastAsia="cs-CZ"/>
    </w:rPr>
  </w:style>
  <w:style w:type="character" w:customStyle="1" w:styleId="apple-converted-space">
    <w:name w:val="apple-converted-space"/>
    <w:rsid w:val="00B80E07"/>
  </w:style>
  <w:style w:type="character" w:styleId="Siln">
    <w:name w:val="Strong"/>
    <w:basedOn w:val="Standardnpsmoodstavce"/>
    <w:uiPriority w:val="22"/>
    <w:qFormat/>
    <w:rsid w:val="00B80E07"/>
    <w:rPr>
      <w:b/>
      <w:bCs/>
    </w:rPr>
  </w:style>
  <w:style w:type="character" w:styleId="Zdraznn">
    <w:name w:val="Emphasis"/>
    <w:basedOn w:val="Standardnpsmoodstavce"/>
    <w:uiPriority w:val="20"/>
    <w:qFormat/>
    <w:rsid w:val="00B80E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4349">
      <w:bodyDiv w:val="1"/>
      <w:marLeft w:val="0"/>
      <w:marRight w:val="0"/>
      <w:marTop w:val="0"/>
      <w:marBottom w:val="0"/>
      <w:divBdr>
        <w:top w:val="none" w:sz="0" w:space="0" w:color="auto"/>
        <w:left w:val="none" w:sz="0" w:space="0" w:color="auto"/>
        <w:bottom w:val="none" w:sz="0" w:space="0" w:color="auto"/>
        <w:right w:val="none" w:sz="0" w:space="0" w:color="auto"/>
      </w:divBdr>
    </w:div>
    <w:div w:id="260577674">
      <w:bodyDiv w:val="1"/>
      <w:marLeft w:val="0"/>
      <w:marRight w:val="0"/>
      <w:marTop w:val="0"/>
      <w:marBottom w:val="0"/>
      <w:divBdr>
        <w:top w:val="none" w:sz="0" w:space="0" w:color="auto"/>
        <w:left w:val="none" w:sz="0" w:space="0" w:color="auto"/>
        <w:bottom w:val="none" w:sz="0" w:space="0" w:color="auto"/>
        <w:right w:val="none" w:sz="0" w:space="0" w:color="auto"/>
      </w:divBdr>
    </w:div>
    <w:div w:id="374081158">
      <w:bodyDiv w:val="1"/>
      <w:marLeft w:val="0"/>
      <w:marRight w:val="0"/>
      <w:marTop w:val="0"/>
      <w:marBottom w:val="0"/>
      <w:divBdr>
        <w:top w:val="none" w:sz="0" w:space="0" w:color="auto"/>
        <w:left w:val="none" w:sz="0" w:space="0" w:color="auto"/>
        <w:bottom w:val="none" w:sz="0" w:space="0" w:color="auto"/>
        <w:right w:val="none" w:sz="0" w:space="0" w:color="auto"/>
      </w:divBdr>
    </w:div>
    <w:div w:id="656495512">
      <w:bodyDiv w:val="1"/>
      <w:marLeft w:val="0"/>
      <w:marRight w:val="0"/>
      <w:marTop w:val="0"/>
      <w:marBottom w:val="0"/>
      <w:divBdr>
        <w:top w:val="none" w:sz="0" w:space="0" w:color="auto"/>
        <w:left w:val="none" w:sz="0" w:space="0" w:color="auto"/>
        <w:bottom w:val="none" w:sz="0" w:space="0" w:color="auto"/>
        <w:right w:val="none" w:sz="0" w:space="0" w:color="auto"/>
      </w:divBdr>
    </w:div>
    <w:div w:id="1067917791">
      <w:bodyDiv w:val="1"/>
      <w:marLeft w:val="0"/>
      <w:marRight w:val="0"/>
      <w:marTop w:val="0"/>
      <w:marBottom w:val="0"/>
      <w:divBdr>
        <w:top w:val="none" w:sz="0" w:space="0" w:color="auto"/>
        <w:left w:val="none" w:sz="0" w:space="0" w:color="auto"/>
        <w:bottom w:val="none" w:sz="0" w:space="0" w:color="auto"/>
        <w:right w:val="none" w:sz="0" w:space="0" w:color="auto"/>
      </w:divBdr>
    </w:div>
    <w:div w:id="1687706407">
      <w:bodyDiv w:val="1"/>
      <w:marLeft w:val="0"/>
      <w:marRight w:val="0"/>
      <w:marTop w:val="0"/>
      <w:marBottom w:val="0"/>
      <w:divBdr>
        <w:top w:val="none" w:sz="0" w:space="0" w:color="auto"/>
        <w:left w:val="none" w:sz="0" w:space="0" w:color="auto"/>
        <w:bottom w:val="none" w:sz="0" w:space="0" w:color="auto"/>
        <w:right w:val="none" w:sz="0" w:space="0" w:color="auto"/>
      </w:divBdr>
    </w:div>
    <w:div w:id="1771970645">
      <w:bodyDiv w:val="1"/>
      <w:marLeft w:val="0"/>
      <w:marRight w:val="0"/>
      <w:marTop w:val="0"/>
      <w:marBottom w:val="0"/>
      <w:divBdr>
        <w:top w:val="none" w:sz="0" w:space="0" w:color="auto"/>
        <w:left w:val="none" w:sz="0" w:space="0" w:color="auto"/>
        <w:bottom w:val="none" w:sz="0" w:space="0" w:color="auto"/>
        <w:right w:val="none" w:sz="0" w:space="0" w:color="auto"/>
      </w:divBdr>
    </w:div>
    <w:div w:id="190980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A462-A2ED-4169-B38B-5FFE9FC9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11078</Words>
  <Characters>65365</Characters>
  <Application>Microsoft Office Word</Application>
  <DocSecurity>0</DocSecurity>
  <Lines>544</Lines>
  <Paragraphs>152</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
  <LinksUpToDate>false</LinksUpToDate>
  <CharactersWithSpaces>76291</CharactersWithSpaces>
  <SharedDoc>false</SharedDoc>
  <HLinks>
    <vt:vector size="324" baseType="variant">
      <vt:variant>
        <vt:i4>3735599</vt:i4>
      </vt:variant>
      <vt:variant>
        <vt:i4>321</vt:i4>
      </vt:variant>
      <vt:variant>
        <vt:i4>0</vt:i4>
      </vt:variant>
      <vt:variant>
        <vt:i4>5</vt:i4>
      </vt:variant>
      <vt:variant>
        <vt:lpwstr>http://www.zs-ebeso.cz/</vt:lpwstr>
      </vt:variant>
      <vt:variant>
        <vt:lpwstr/>
      </vt:variant>
      <vt:variant>
        <vt:i4>1703986</vt:i4>
      </vt:variant>
      <vt:variant>
        <vt:i4>314</vt:i4>
      </vt:variant>
      <vt:variant>
        <vt:i4>0</vt:i4>
      </vt:variant>
      <vt:variant>
        <vt:i4>5</vt:i4>
      </vt:variant>
      <vt:variant>
        <vt:lpwstr/>
      </vt:variant>
      <vt:variant>
        <vt:lpwstr>_Toc366826551</vt:lpwstr>
      </vt:variant>
      <vt:variant>
        <vt:i4>1703986</vt:i4>
      </vt:variant>
      <vt:variant>
        <vt:i4>308</vt:i4>
      </vt:variant>
      <vt:variant>
        <vt:i4>0</vt:i4>
      </vt:variant>
      <vt:variant>
        <vt:i4>5</vt:i4>
      </vt:variant>
      <vt:variant>
        <vt:lpwstr/>
      </vt:variant>
      <vt:variant>
        <vt:lpwstr>_Toc366826550</vt:lpwstr>
      </vt:variant>
      <vt:variant>
        <vt:i4>1769522</vt:i4>
      </vt:variant>
      <vt:variant>
        <vt:i4>302</vt:i4>
      </vt:variant>
      <vt:variant>
        <vt:i4>0</vt:i4>
      </vt:variant>
      <vt:variant>
        <vt:i4>5</vt:i4>
      </vt:variant>
      <vt:variant>
        <vt:lpwstr/>
      </vt:variant>
      <vt:variant>
        <vt:lpwstr>_Toc366826549</vt:lpwstr>
      </vt:variant>
      <vt:variant>
        <vt:i4>1769522</vt:i4>
      </vt:variant>
      <vt:variant>
        <vt:i4>296</vt:i4>
      </vt:variant>
      <vt:variant>
        <vt:i4>0</vt:i4>
      </vt:variant>
      <vt:variant>
        <vt:i4>5</vt:i4>
      </vt:variant>
      <vt:variant>
        <vt:lpwstr/>
      </vt:variant>
      <vt:variant>
        <vt:lpwstr>_Toc366826548</vt:lpwstr>
      </vt:variant>
      <vt:variant>
        <vt:i4>1769522</vt:i4>
      </vt:variant>
      <vt:variant>
        <vt:i4>290</vt:i4>
      </vt:variant>
      <vt:variant>
        <vt:i4>0</vt:i4>
      </vt:variant>
      <vt:variant>
        <vt:i4>5</vt:i4>
      </vt:variant>
      <vt:variant>
        <vt:lpwstr/>
      </vt:variant>
      <vt:variant>
        <vt:lpwstr>_Toc366826547</vt:lpwstr>
      </vt:variant>
      <vt:variant>
        <vt:i4>1769522</vt:i4>
      </vt:variant>
      <vt:variant>
        <vt:i4>284</vt:i4>
      </vt:variant>
      <vt:variant>
        <vt:i4>0</vt:i4>
      </vt:variant>
      <vt:variant>
        <vt:i4>5</vt:i4>
      </vt:variant>
      <vt:variant>
        <vt:lpwstr/>
      </vt:variant>
      <vt:variant>
        <vt:lpwstr>_Toc366826546</vt:lpwstr>
      </vt:variant>
      <vt:variant>
        <vt:i4>1769522</vt:i4>
      </vt:variant>
      <vt:variant>
        <vt:i4>278</vt:i4>
      </vt:variant>
      <vt:variant>
        <vt:i4>0</vt:i4>
      </vt:variant>
      <vt:variant>
        <vt:i4>5</vt:i4>
      </vt:variant>
      <vt:variant>
        <vt:lpwstr/>
      </vt:variant>
      <vt:variant>
        <vt:lpwstr>_Toc366826545</vt:lpwstr>
      </vt:variant>
      <vt:variant>
        <vt:i4>1769522</vt:i4>
      </vt:variant>
      <vt:variant>
        <vt:i4>272</vt:i4>
      </vt:variant>
      <vt:variant>
        <vt:i4>0</vt:i4>
      </vt:variant>
      <vt:variant>
        <vt:i4>5</vt:i4>
      </vt:variant>
      <vt:variant>
        <vt:lpwstr/>
      </vt:variant>
      <vt:variant>
        <vt:lpwstr>_Toc366826544</vt:lpwstr>
      </vt:variant>
      <vt:variant>
        <vt:i4>1769522</vt:i4>
      </vt:variant>
      <vt:variant>
        <vt:i4>266</vt:i4>
      </vt:variant>
      <vt:variant>
        <vt:i4>0</vt:i4>
      </vt:variant>
      <vt:variant>
        <vt:i4>5</vt:i4>
      </vt:variant>
      <vt:variant>
        <vt:lpwstr/>
      </vt:variant>
      <vt:variant>
        <vt:lpwstr>_Toc366826543</vt:lpwstr>
      </vt:variant>
      <vt:variant>
        <vt:i4>1769522</vt:i4>
      </vt:variant>
      <vt:variant>
        <vt:i4>260</vt:i4>
      </vt:variant>
      <vt:variant>
        <vt:i4>0</vt:i4>
      </vt:variant>
      <vt:variant>
        <vt:i4>5</vt:i4>
      </vt:variant>
      <vt:variant>
        <vt:lpwstr/>
      </vt:variant>
      <vt:variant>
        <vt:lpwstr>_Toc366826542</vt:lpwstr>
      </vt:variant>
      <vt:variant>
        <vt:i4>1769522</vt:i4>
      </vt:variant>
      <vt:variant>
        <vt:i4>254</vt:i4>
      </vt:variant>
      <vt:variant>
        <vt:i4>0</vt:i4>
      </vt:variant>
      <vt:variant>
        <vt:i4>5</vt:i4>
      </vt:variant>
      <vt:variant>
        <vt:lpwstr/>
      </vt:variant>
      <vt:variant>
        <vt:lpwstr>_Toc366826541</vt:lpwstr>
      </vt:variant>
      <vt:variant>
        <vt:i4>1769522</vt:i4>
      </vt:variant>
      <vt:variant>
        <vt:i4>248</vt:i4>
      </vt:variant>
      <vt:variant>
        <vt:i4>0</vt:i4>
      </vt:variant>
      <vt:variant>
        <vt:i4>5</vt:i4>
      </vt:variant>
      <vt:variant>
        <vt:lpwstr/>
      </vt:variant>
      <vt:variant>
        <vt:lpwstr>_Toc366826540</vt:lpwstr>
      </vt:variant>
      <vt:variant>
        <vt:i4>1835058</vt:i4>
      </vt:variant>
      <vt:variant>
        <vt:i4>242</vt:i4>
      </vt:variant>
      <vt:variant>
        <vt:i4>0</vt:i4>
      </vt:variant>
      <vt:variant>
        <vt:i4>5</vt:i4>
      </vt:variant>
      <vt:variant>
        <vt:lpwstr/>
      </vt:variant>
      <vt:variant>
        <vt:lpwstr>_Toc366826539</vt:lpwstr>
      </vt:variant>
      <vt:variant>
        <vt:i4>1835058</vt:i4>
      </vt:variant>
      <vt:variant>
        <vt:i4>236</vt:i4>
      </vt:variant>
      <vt:variant>
        <vt:i4>0</vt:i4>
      </vt:variant>
      <vt:variant>
        <vt:i4>5</vt:i4>
      </vt:variant>
      <vt:variant>
        <vt:lpwstr/>
      </vt:variant>
      <vt:variant>
        <vt:lpwstr>_Toc366826538</vt:lpwstr>
      </vt:variant>
      <vt:variant>
        <vt:i4>1835058</vt:i4>
      </vt:variant>
      <vt:variant>
        <vt:i4>230</vt:i4>
      </vt:variant>
      <vt:variant>
        <vt:i4>0</vt:i4>
      </vt:variant>
      <vt:variant>
        <vt:i4>5</vt:i4>
      </vt:variant>
      <vt:variant>
        <vt:lpwstr/>
      </vt:variant>
      <vt:variant>
        <vt:lpwstr>_Toc366826537</vt:lpwstr>
      </vt:variant>
      <vt:variant>
        <vt:i4>1835058</vt:i4>
      </vt:variant>
      <vt:variant>
        <vt:i4>224</vt:i4>
      </vt:variant>
      <vt:variant>
        <vt:i4>0</vt:i4>
      </vt:variant>
      <vt:variant>
        <vt:i4>5</vt:i4>
      </vt:variant>
      <vt:variant>
        <vt:lpwstr/>
      </vt:variant>
      <vt:variant>
        <vt:lpwstr>_Toc366826536</vt:lpwstr>
      </vt:variant>
      <vt:variant>
        <vt:i4>1835058</vt:i4>
      </vt:variant>
      <vt:variant>
        <vt:i4>218</vt:i4>
      </vt:variant>
      <vt:variant>
        <vt:i4>0</vt:i4>
      </vt:variant>
      <vt:variant>
        <vt:i4>5</vt:i4>
      </vt:variant>
      <vt:variant>
        <vt:lpwstr/>
      </vt:variant>
      <vt:variant>
        <vt:lpwstr>_Toc366826535</vt:lpwstr>
      </vt:variant>
      <vt:variant>
        <vt:i4>1835058</vt:i4>
      </vt:variant>
      <vt:variant>
        <vt:i4>212</vt:i4>
      </vt:variant>
      <vt:variant>
        <vt:i4>0</vt:i4>
      </vt:variant>
      <vt:variant>
        <vt:i4>5</vt:i4>
      </vt:variant>
      <vt:variant>
        <vt:lpwstr/>
      </vt:variant>
      <vt:variant>
        <vt:lpwstr>_Toc366826534</vt:lpwstr>
      </vt:variant>
      <vt:variant>
        <vt:i4>1835058</vt:i4>
      </vt:variant>
      <vt:variant>
        <vt:i4>206</vt:i4>
      </vt:variant>
      <vt:variant>
        <vt:i4>0</vt:i4>
      </vt:variant>
      <vt:variant>
        <vt:i4>5</vt:i4>
      </vt:variant>
      <vt:variant>
        <vt:lpwstr/>
      </vt:variant>
      <vt:variant>
        <vt:lpwstr>_Toc366826533</vt:lpwstr>
      </vt:variant>
      <vt:variant>
        <vt:i4>1835058</vt:i4>
      </vt:variant>
      <vt:variant>
        <vt:i4>200</vt:i4>
      </vt:variant>
      <vt:variant>
        <vt:i4>0</vt:i4>
      </vt:variant>
      <vt:variant>
        <vt:i4>5</vt:i4>
      </vt:variant>
      <vt:variant>
        <vt:lpwstr/>
      </vt:variant>
      <vt:variant>
        <vt:lpwstr>_Toc366826532</vt:lpwstr>
      </vt:variant>
      <vt:variant>
        <vt:i4>1835058</vt:i4>
      </vt:variant>
      <vt:variant>
        <vt:i4>194</vt:i4>
      </vt:variant>
      <vt:variant>
        <vt:i4>0</vt:i4>
      </vt:variant>
      <vt:variant>
        <vt:i4>5</vt:i4>
      </vt:variant>
      <vt:variant>
        <vt:lpwstr/>
      </vt:variant>
      <vt:variant>
        <vt:lpwstr>_Toc366826531</vt:lpwstr>
      </vt:variant>
      <vt:variant>
        <vt:i4>1835058</vt:i4>
      </vt:variant>
      <vt:variant>
        <vt:i4>188</vt:i4>
      </vt:variant>
      <vt:variant>
        <vt:i4>0</vt:i4>
      </vt:variant>
      <vt:variant>
        <vt:i4>5</vt:i4>
      </vt:variant>
      <vt:variant>
        <vt:lpwstr/>
      </vt:variant>
      <vt:variant>
        <vt:lpwstr>_Toc366826530</vt:lpwstr>
      </vt:variant>
      <vt:variant>
        <vt:i4>1900594</vt:i4>
      </vt:variant>
      <vt:variant>
        <vt:i4>182</vt:i4>
      </vt:variant>
      <vt:variant>
        <vt:i4>0</vt:i4>
      </vt:variant>
      <vt:variant>
        <vt:i4>5</vt:i4>
      </vt:variant>
      <vt:variant>
        <vt:lpwstr/>
      </vt:variant>
      <vt:variant>
        <vt:lpwstr>_Toc366826529</vt:lpwstr>
      </vt:variant>
      <vt:variant>
        <vt:i4>1900594</vt:i4>
      </vt:variant>
      <vt:variant>
        <vt:i4>176</vt:i4>
      </vt:variant>
      <vt:variant>
        <vt:i4>0</vt:i4>
      </vt:variant>
      <vt:variant>
        <vt:i4>5</vt:i4>
      </vt:variant>
      <vt:variant>
        <vt:lpwstr/>
      </vt:variant>
      <vt:variant>
        <vt:lpwstr>_Toc366826528</vt:lpwstr>
      </vt:variant>
      <vt:variant>
        <vt:i4>1900594</vt:i4>
      </vt:variant>
      <vt:variant>
        <vt:i4>170</vt:i4>
      </vt:variant>
      <vt:variant>
        <vt:i4>0</vt:i4>
      </vt:variant>
      <vt:variant>
        <vt:i4>5</vt:i4>
      </vt:variant>
      <vt:variant>
        <vt:lpwstr/>
      </vt:variant>
      <vt:variant>
        <vt:lpwstr>_Toc366826527</vt:lpwstr>
      </vt:variant>
      <vt:variant>
        <vt:i4>1900594</vt:i4>
      </vt:variant>
      <vt:variant>
        <vt:i4>164</vt:i4>
      </vt:variant>
      <vt:variant>
        <vt:i4>0</vt:i4>
      </vt:variant>
      <vt:variant>
        <vt:i4>5</vt:i4>
      </vt:variant>
      <vt:variant>
        <vt:lpwstr/>
      </vt:variant>
      <vt:variant>
        <vt:lpwstr>_Toc366826526</vt:lpwstr>
      </vt:variant>
      <vt:variant>
        <vt:i4>1900594</vt:i4>
      </vt:variant>
      <vt:variant>
        <vt:i4>158</vt:i4>
      </vt:variant>
      <vt:variant>
        <vt:i4>0</vt:i4>
      </vt:variant>
      <vt:variant>
        <vt:i4>5</vt:i4>
      </vt:variant>
      <vt:variant>
        <vt:lpwstr/>
      </vt:variant>
      <vt:variant>
        <vt:lpwstr>_Toc366826525</vt:lpwstr>
      </vt:variant>
      <vt:variant>
        <vt:i4>1900594</vt:i4>
      </vt:variant>
      <vt:variant>
        <vt:i4>152</vt:i4>
      </vt:variant>
      <vt:variant>
        <vt:i4>0</vt:i4>
      </vt:variant>
      <vt:variant>
        <vt:i4>5</vt:i4>
      </vt:variant>
      <vt:variant>
        <vt:lpwstr/>
      </vt:variant>
      <vt:variant>
        <vt:lpwstr>_Toc366826524</vt:lpwstr>
      </vt:variant>
      <vt:variant>
        <vt:i4>1900594</vt:i4>
      </vt:variant>
      <vt:variant>
        <vt:i4>146</vt:i4>
      </vt:variant>
      <vt:variant>
        <vt:i4>0</vt:i4>
      </vt:variant>
      <vt:variant>
        <vt:i4>5</vt:i4>
      </vt:variant>
      <vt:variant>
        <vt:lpwstr/>
      </vt:variant>
      <vt:variant>
        <vt:lpwstr>_Toc366826523</vt:lpwstr>
      </vt:variant>
      <vt:variant>
        <vt:i4>1900594</vt:i4>
      </vt:variant>
      <vt:variant>
        <vt:i4>140</vt:i4>
      </vt:variant>
      <vt:variant>
        <vt:i4>0</vt:i4>
      </vt:variant>
      <vt:variant>
        <vt:i4>5</vt:i4>
      </vt:variant>
      <vt:variant>
        <vt:lpwstr/>
      </vt:variant>
      <vt:variant>
        <vt:lpwstr>_Toc366826522</vt:lpwstr>
      </vt:variant>
      <vt:variant>
        <vt:i4>1900594</vt:i4>
      </vt:variant>
      <vt:variant>
        <vt:i4>134</vt:i4>
      </vt:variant>
      <vt:variant>
        <vt:i4>0</vt:i4>
      </vt:variant>
      <vt:variant>
        <vt:i4>5</vt:i4>
      </vt:variant>
      <vt:variant>
        <vt:lpwstr/>
      </vt:variant>
      <vt:variant>
        <vt:lpwstr>_Toc366826521</vt:lpwstr>
      </vt:variant>
      <vt:variant>
        <vt:i4>1900594</vt:i4>
      </vt:variant>
      <vt:variant>
        <vt:i4>128</vt:i4>
      </vt:variant>
      <vt:variant>
        <vt:i4>0</vt:i4>
      </vt:variant>
      <vt:variant>
        <vt:i4>5</vt:i4>
      </vt:variant>
      <vt:variant>
        <vt:lpwstr/>
      </vt:variant>
      <vt:variant>
        <vt:lpwstr>_Toc366826520</vt:lpwstr>
      </vt:variant>
      <vt:variant>
        <vt:i4>1966130</vt:i4>
      </vt:variant>
      <vt:variant>
        <vt:i4>122</vt:i4>
      </vt:variant>
      <vt:variant>
        <vt:i4>0</vt:i4>
      </vt:variant>
      <vt:variant>
        <vt:i4>5</vt:i4>
      </vt:variant>
      <vt:variant>
        <vt:lpwstr/>
      </vt:variant>
      <vt:variant>
        <vt:lpwstr>_Toc366826519</vt:lpwstr>
      </vt:variant>
      <vt:variant>
        <vt:i4>1966130</vt:i4>
      </vt:variant>
      <vt:variant>
        <vt:i4>116</vt:i4>
      </vt:variant>
      <vt:variant>
        <vt:i4>0</vt:i4>
      </vt:variant>
      <vt:variant>
        <vt:i4>5</vt:i4>
      </vt:variant>
      <vt:variant>
        <vt:lpwstr/>
      </vt:variant>
      <vt:variant>
        <vt:lpwstr>_Toc366826518</vt:lpwstr>
      </vt:variant>
      <vt:variant>
        <vt:i4>1966130</vt:i4>
      </vt:variant>
      <vt:variant>
        <vt:i4>110</vt:i4>
      </vt:variant>
      <vt:variant>
        <vt:i4>0</vt:i4>
      </vt:variant>
      <vt:variant>
        <vt:i4>5</vt:i4>
      </vt:variant>
      <vt:variant>
        <vt:lpwstr/>
      </vt:variant>
      <vt:variant>
        <vt:lpwstr>_Toc366826517</vt:lpwstr>
      </vt:variant>
      <vt:variant>
        <vt:i4>1966130</vt:i4>
      </vt:variant>
      <vt:variant>
        <vt:i4>104</vt:i4>
      </vt:variant>
      <vt:variant>
        <vt:i4>0</vt:i4>
      </vt:variant>
      <vt:variant>
        <vt:i4>5</vt:i4>
      </vt:variant>
      <vt:variant>
        <vt:lpwstr/>
      </vt:variant>
      <vt:variant>
        <vt:lpwstr>_Toc366826516</vt:lpwstr>
      </vt:variant>
      <vt:variant>
        <vt:i4>1966130</vt:i4>
      </vt:variant>
      <vt:variant>
        <vt:i4>98</vt:i4>
      </vt:variant>
      <vt:variant>
        <vt:i4>0</vt:i4>
      </vt:variant>
      <vt:variant>
        <vt:i4>5</vt:i4>
      </vt:variant>
      <vt:variant>
        <vt:lpwstr/>
      </vt:variant>
      <vt:variant>
        <vt:lpwstr>_Toc366826515</vt:lpwstr>
      </vt:variant>
      <vt:variant>
        <vt:i4>1966130</vt:i4>
      </vt:variant>
      <vt:variant>
        <vt:i4>92</vt:i4>
      </vt:variant>
      <vt:variant>
        <vt:i4>0</vt:i4>
      </vt:variant>
      <vt:variant>
        <vt:i4>5</vt:i4>
      </vt:variant>
      <vt:variant>
        <vt:lpwstr/>
      </vt:variant>
      <vt:variant>
        <vt:lpwstr>_Toc366826514</vt:lpwstr>
      </vt:variant>
      <vt:variant>
        <vt:i4>1966130</vt:i4>
      </vt:variant>
      <vt:variant>
        <vt:i4>86</vt:i4>
      </vt:variant>
      <vt:variant>
        <vt:i4>0</vt:i4>
      </vt:variant>
      <vt:variant>
        <vt:i4>5</vt:i4>
      </vt:variant>
      <vt:variant>
        <vt:lpwstr/>
      </vt:variant>
      <vt:variant>
        <vt:lpwstr>_Toc366826513</vt:lpwstr>
      </vt:variant>
      <vt:variant>
        <vt:i4>1966130</vt:i4>
      </vt:variant>
      <vt:variant>
        <vt:i4>80</vt:i4>
      </vt:variant>
      <vt:variant>
        <vt:i4>0</vt:i4>
      </vt:variant>
      <vt:variant>
        <vt:i4>5</vt:i4>
      </vt:variant>
      <vt:variant>
        <vt:lpwstr/>
      </vt:variant>
      <vt:variant>
        <vt:lpwstr>_Toc366826512</vt:lpwstr>
      </vt:variant>
      <vt:variant>
        <vt:i4>1966130</vt:i4>
      </vt:variant>
      <vt:variant>
        <vt:i4>74</vt:i4>
      </vt:variant>
      <vt:variant>
        <vt:i4>0</vt:i4>
      </vt:variant>
      <vt:variant>
        <vt:i4>5</vt:i4>
      </vt:variant>
      <vt:variant>
        <vt:lpwstr/>
      </vt:variant>
      <vt:variant>
        <vt:lpwstr>_Toc366826511</vt:lpwstr>
      </vt:variant>
      <vt:variant>
        <vt:i4>1966130</vt:i4>
      </vt:variant>
      <vt:variant>
        <vt:i4>68</vt:i4>
      </vt:variant>
      <vt:variant>
        <vt:i4>0</vt:i4>
      </vt:variant>
      <vt:variant>
        <vt:i4>5</vt:i4>
      </vt:variant>
      <vt:variant>
        <vt:lpwstr/>
      </vt:variant>
      <vt:variant>
        <vt:lpwstr>_Toc366826510</vt:lpwstr>
      </vt:variant>
      <vt:variant>
        <vt:i4>2031666</vt:i4>
      </vt:variant>
      <vt:variant>
        <vt:i4>62</vt:i4>
      </vt:variant>
      <vt:variant>
        <vt:i4>0</vt:i4>
      </vt:variant>
      <vt:variant>
        <vt:i4>5</vt:i4>
      </vt:variant>
      <vt:variant>
        <vt:lpwstr/>
      </vt:variant>
      <vt:variant>
        <vt:lpwstr>_Toc366826509</vt:lpwstr>
      </vt:variant>
      <vt:variant>
        <vt:i4>2031666</vt:i4>
      </vt:variant>
      <vt:variant>
        <vt:i4>56</vt:i4>
      </vt:variant>
      <vt:variant>
        <vt:i4>0</vt:i4>
      </vt:variant>
      <vt:variant>
        <vt:i4>5</vt:i4>
      </vt:variant>
      <vt:variant>
        <vt:lpwstr/>
      </vt:variant>
      <vt:variant>
        <vt:lpwstr>_Toc366826508</vt:lpwstr>
      </vt:variant>
      <vt:variant>
        <vt:i4>2031666</vt:i4>
      </vt:variant>
      <vt:variant>
        <vt:i4>50</vt:i4>
      </vt:variant>
      <vt:variant>
        <vt:i4>0</vt:i4>
      </vt:variant>
      <vt:variant>
        <vt:i4>5</vt:i4>
      </vt:variant>
      <vt:variant>
        <vt:lpwstr/>
      </vt:variant>
      <vt:variant>
        <vt:lpwstr>_Toc366826507</vt:lpwstr>
      </vt:variant>
      <vt:variant>
        <vt:i4>2031666</vt:i4>
      </vt:variant>
      <vt:variant>
        <vt:i4>44</vt:i4>
      </vt:variant>
      <vt:variant>
        <vt:i4>0</vt:i4>
      </vt:variant>
      <vt:variant>
        <vt:i4>5</vt:i4>
      </vt:variant>
      <vt:variant>
        <vt:lpwstr/>
      </vt:variant>
      <vt:variant>
        <vt:lpwstr>_Toc366826506</vt:lpwstr>
      </vt:variant>
      <vt:variant>
        <vt:i4>2031666</vt:i4>
      </vt:variant>
      <vt:variant>
        <vt:i4>38</vt:i4>
      </vt:variant>
      <vt:variant>
        <vt:i4>0</vt:i4>
      </vt:variant>
      <vt:variant>
        <vt:i4>5</vt:i4>
      </vt:variant>
      <vt:variant>
        <vt:lpwstr/>
      </vt:variant>
      <vt:variant>
        <vt:lpwstr>_Toc366826505</vt:lpwstr>
      </vt:variant>
      <vt:variant>
        <vt:i4>2031666</vt:i4>
      </vt:variant>
      <vt:variant>
        <vt:i4>32</vt:i4>
      </vt:variant>
      <vt:variant>
        <vt:i4>0</vt:i4>
      </vt:variant>
      <vt:variant>
        <vt:i4>5</vt:i4>
      </vt:variant>
      <vt:variant>
        <vt:lpwstr/>
      </vt:variant>
      <vt:variant>
        <vt:lpwstr>_Toc366826504</vt:lpwstr>
      </vt:variant>
      <vt:variant>
        <vt:i4>2031666</vt:i4>
      </vt:variant>
      <vt:variant>
        <vt:i4>26</vt:i4>
      </vt:variant>
      <vt:variant>
        <vt:i4>0</vt:i4>
      </vt:variant>
      <vt:variant>
        <vt:i4>5</vt:i4>
      </vt:variant>
      <vt:variant>
        <vt:lpwstr/>
      </vt:variant>
      <vt:variant>
        <vt:lpwstr>_Toc366826503</vt:lpwstr>
      </vt:variant>
      <vt:variant>
        <vt:i4>2031666</vt:i4>
      </vt:variant>
      <vt:variant>
        <vt:i4>20</vt:i4>
      </vt:variant>
      <vt:variant>
        <vt:i4>0</vt:i4>
      </vt:variant>
      <vt:variant>
        <vt:i4>5</vt:i4>
      </vt:variant>
      <vt:variant>
        <vt:lpwstr/>
      </vt:variant>
      <vt:variant>
        <vt:lpwstr>_Toc366826502</vt:lpwstr>
      </vt:variant>
      <vt:variant>
        <vt:i4>2031666</vt:i4>
      </vt:variant>
      <vt:variant>
        <vt:i4>14</vt:i4>
      </vt:variant>
      <vt:variant>
        <vt:i4>0</vt:i4>
      </vt:variant>
      <vt:variant>
        <vt:i4>5</vt:i4>
      </vt:variant>
      <vt:variant>
        <vt:lpwstr/>
      </vt:variant>
      <vt:variant>
        <vt:lpwstr>_Toc366826501</vt:lpwstr>
      </vt:variant>
      <vt:variant>
        <vt:i4>2031666</vt:i4>
      </vt:variant>
      <vt:variant>
        <vt:i4>8</vt:i4>
      </vt:variant>
      <vt:variant>
        <vt:i4>0</vt:i4>
      </vt:variant>
      <vt:variant>
        <vt:i4>5</vt:i4>
      </vt:variant>
      <vt:variant>
        <vt:lpwstr/>
      </vt:variant>
      <vt:variant>
        <vt:lpwstr>_Toc366826500</vt:lpwstr>
      </vt:variant>
      <vt:variant>
        <vt:i4>1441843</vt:i4>
      </vt:variant>
      <vt:variant>
        <vt:i4>2</vt:i4>
      </vt:variant>
      <vt:variant>
        <vt:i4>0</vt:i4>
      </vt:variant>
      <vt:variant>
        <vt:i4>5</vt:i4>
      </vt:variant>
      <vt:variant>
        <vt:lpwstr/>
      </vt:variant>
      <vt:variant>
        <vt:lpwstr>_Toc366826499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creator>ZŠ SOBĚSLAV</dc:creator>
  <cp:lastModifiedBy>Vlastimil Říha</cp:lastModifiedBy>
  <cp:revision>7</cp:revision>
  <cp:lastPrinted>2023-08-30T10:29:00Z</cp:lastPrinted>
  <dcterms:created xsi:type="dcterms:W3CDTF">2023-08-29T18:48:00Z</dcterms:created>
  <dcterms:modified xsi:type="dcterms:W3CDTF">2023-08-30T11:12:00Z</dcterms:modified>
</cp:coreProperties>
</file>